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DD" w:rsidRPr="00B96B31" w:rsidRDefault="007D75D7" w:rsidP="0078536A">
      <w:pPr>
        <w:spacing w:after="0"/>
        <w:jc w:val="center"/>
        <w:rPr>
          <w:rFonts w:ascii="Times New Roman" w:hAnsi="Times New Roman" w:cs="Times New Roman"/>
          <w:b/>
        </w:rPr>
      </w:pPr>
      <w:r w:rsidRPr="00B96B31">
        <w:rPr>
          <w:rFonts w:ascii="Times New Roman" w:hAnsi="Times New Roman" w:cs="Times New Roman"/>
          <w:b/>
        </w:rPr>
        <w:t>Средства обучение в кабинете</w:t>
      </w:r>
      <w:r w:rsidR="00092AE6">
        <w:rPr>
          <w:rFonts w:ascii="Times New Roman" w:hAnsi="Times New Roman" w:cs="Times New Roman"/>
          <w:b/>
        </w:rPr>
        <w:t xml:space="preserve"> </w:t>
      </w:r>
      <w:proofErr w:type="gramStart"/>
      <w:r w:rsidR="00092AE6">
        <w:rPr>
          <w:rFonts w:ascii="Times New Roman" w:hAnsi="Times New Roman" w:cs="Times New Roman"/>
          <w:b/>
        </w:rPr>
        <w:t xml:space="preserve">ОТДК </w:t>
      </w:r>
      <w:r w:rsidRPr="00B96B31">
        <w:rPr>
          <w:rFonts w:ascii="Times New Roman" w:hAnsi="Times New Roman" w:cs="Times New Roman"/>
          <w:b/>
        </w:rPr>
        <w:t xml:space="preserve"> «</w:t>
      </w:r>
      <w:proofErr w:type="gramEnd"/>
      <w:r w:rsidR="00092AE6">
        <w:rPr>
          <w:rFonts w:ascii="Times New Roman" w:hAnsi="Times New Roman" w:cs="Times New Roman"/>
          <w:b/>
        </w:rPr>
        <w:t>Арлекин</w:t>
      </w:r>
      <w:r w:rsidRPr="00B96B31">
        <w:rPr>
          <w:rFonts w:ascii="Times New Roman" w:hAnsi="Times New Roman" w:cs="Times New Roman"/>
          <w:b/>
        </w:rPr>
        <w:t>»</w:t>
      </w:r>
    </w:p>
    <w:p w:rsidR="007D75D7" w:rsidRPr="00B96B31" w:rsidRDefault="00B96B31" w:rsidP="0078536A">
      <w:pPr>
        <w:shd w:val="clear" w:color="auto" w:fill="FFFFFF"/>
        <w:spacing w:after="0"/>
        <w:contextualSpacing/>
        <w:rPr>
          <w:rFonts w:ascii="Times New Roman" w:hAnsi="Times New Roman" w:cs="Times New Roman"/>
          <w:u w:val="single"/>
        </w:rPr>
      </w:pPr>
      <w:r w:rsidRPr="00B96B31">
        <w:rPr>
          <w:rFonts w:ascii="Times New Roman" w:hAnsi="Times New Roman" w:cs="Times New Roman"/>
          <w:bCs/>
          <w:u w:val="single"/>
        </w:rPr>
        <w:t>Литература: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Курс «Основы актерского мастерства»</w:t>
      </w:r>
    </w:p>
    <w:p w:rsidR="0078536A" w:rsidRPr="0078536A" w:rsidRDefault="0078536A" w:rsidP="0078536A">
      <w:pPr>
        <w:pStyle w:val="4"/>
        <w:numPr>
          <w:ilvl w:val="0"/>
          <w:numId w:val="5"/>
        </w:numPr>
        <w:shd w:val="clear" w:color="auto" w:fill="auto"/>
        <w:tabs>
          <w:tab w:val="left" w:pos="53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Н.</w:t>
      </w:r>
      <w:r w:rsidRPr="0078536A">
        <w:rPr>
          <w:sz w:val="22"/>
          <w:szCs w:val="22"/>
        </w:rPr>
        <w:tab/>
        <w:t>Акимов. О театре. - М. - Л., 1962.</w:t>
      </w:r>
      <w:bookmarkStart w:id="0" w:name="_GoBack"/>
      <w:bookmarkEnd w:id="0"/>
    </w:p>
    <w:p w:rsidR="0078536A" w:rsidRPr="0078536A" w:rsidRDefault="0078536A" w:rsidP="0078536A">
      <w:pPr>
        <w:pStyle w:val="4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А.</w:t>
      </w:r>
      <w:r w:rsidRPr="0078536A">
        <w:rPr>
          <w:sz w:val="22"/>
          <w:szCs w:val="22"/>
        </w:rPr>
        <w:tab/>
        <w:t>Буров. Об искусстве перевоплощения. - М., 1989.</w:t>
      </w:r>
    </w:p>
    <w:p w:rsidR="0078536A" w:rsidRPr="0078536A" w:rsidRDefault="0078536A" w:rsidP="0078536A">
      <w:pPr>
        <w:pStyle w:val="4"/>
        <w:numPr>
          <w:ilvl w:val="0"/>
          <w:numId w:val="5"/>
        </w:numPr>
        <w:shd w:val="clear" w:color="auto" w:fill="auto"/>
        <w:tabs>
          <w:tab w:val="left" w:pos="52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Г.</w:t>
      </w:r>
      <w:r w:rsidRPr="0078536A">
        <w:rPr>
          <w:sz w:val="22"/>
          <w:szCs w:val="22"/>
        </w:rPr>
        <w:tab/>
        <w:t>Волчек. Актер и современный театр. - М., 1989.</w:t>
      </w:r>
    </w:p>
    <w:p w:rsidR="0078536A" w:rsidRPr="0078536A" w:rsidRDefault="0078536A" w:rsidP="0078536A">
      <w:pPr>
        <w:pStyle w:val="4"/>
        <w:numPr>
          <w:ilvl w:val="0"/>
          <w:numId w:val="5"/>
        </w:numPr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С. Гиппиус. Гимнастика чувств. - М. - Л., 1967.</w:t>
      </w:r>
    </w:p>
    <w:p w:rsidR="0078536A" w:rsidRPr="0078536A" w:rsidRDefault="0078536A" w:rsidP="0078536A">
      <w:pPr>
        <w:pStyle w:val="4"/>
        <w:numPr>
          <w:ilvl w:val="0"/>
          <w:numId w:val="5"/>
        </w:numPr>
        <w:shd w:val="clear" w:color="auto" w:fill="auto"/>
        <w:tabs>
          <w:tab w:val="left" w:pos="610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М.</w:t>
      </w:r>
      <w:r w:rsidRPr="0078536A">
        <w:rPr>
          <w:sz w:val="22"/>
          <w:szCs w:val="22"/>
        </w:rPr>
        <w:tab/>
      </w:r>
      <w:proofErr w:type="spellStart"/>
      <w:r w:rsidRPr="0078536A">
        <w:rPr>
          <w:sz w:val="22"/>
          <w:szCs w:val="22"/>
        </w:rPr>
        <w:t>Кнебель</w:t>
      </w:r>
      <w:proofErr w:type="spellEnd"/>
      <w:r w:rsidRPr="0078536A">
        <w:rPr>
          <w:sz w:val="22"/>
          <w:szCs w:val="22"/>
        </w:rPr>
        <w:t>. О действенном анализе пьесы и роли. - М., 1962.</w:t>
      </w:r>
    </w:p>
    <w:p w:rsidR="0078536A" w:rsidRPr="0078536A" w:rsidRDefault="0078536A" w:rsidP="0078536A">
      <w:pPr>
        <w:pStyle w:val="4"/>
        <w:numPr>
          <w:ilvl w:val="0"/>
          <w:numId w:val="5"/>
        </w:numPr>
        <w:shd w:val="clear" w:color="auto" w:fill="auto"/>
        <w:tabs>
          <w:tab w:val="left" w:pos="615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М.</w:t>
      </w:r>
      <w:r w:rsidRPr="0078536A">
        <w:rPr>
          <w:sz w:val="22"/>
          <w:szCs w:val="22"/>
        </w:rPr>
        <w:tab/>
      </w:r>
      <w:proofErr w:type="spellStart"/>
      <w:r w:rsidRPr="0078536A">
        <w:rPr>
          <w:sz w:val="22"/>
          <w:szCs w:val="22"/>
        </w:rPr>
        <w:t>Кнебель</w:t>
      </w:r>
      <w:proofErr w:type="spellEnd"/>
      <w:r w:rsidRPr="0078536A">
        <w:rPr>
          <w:sz w:val="22"/>
          <w:szCs w:val="22"/>
        </w:rPr>
        <w:t>. Поэзия педагогики. - М.: ВТО, 1975.</w:t>
      </w:r>
    </w:p>
    <w:p w:rsidR="0078536A" w:rsidRPr="0078536A" w:rsidRDefault="0078536A" w:rsidP="0078536A">
      <w:pPr>
        <w:pStyle w:val="4"/>
        <w:numPr>
          <w:ilvl w:val="0"/>
          <w:numId w:val="5"/>
        </w:numPr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 xml:space="preserve">3. Я. </w:t>
      </w:r>
      <w:proofErr w:type="spellStart"/>
      <w:r w:rsidRPr="0078536A">
        <w:rPr>
          <w:sz w:val="22"/>
          <w:szCs w:val="22"/>
        </w:rPr>
        <w:t>Корогодский</w:t>
      </w:r>
      <w:proofErr w:type="spellEnd"/>
      <w:r w:rsidRPr="0078536A">
        <w:rPr>
          <w:sz w:val="22"/>
          <w:szCs w:val="22"/>
        </w:rPr>
        <w:t>. Первый год - начало. - М., «Россия», 1973.</w:t>
      </w:r>
    </w:p>
    <w:p w:rsidR="0078536A" w:rsidRPr="0078536A" w:rsidRDefault="0078536A" w:rsidP="0078536A">
      <w:pPr>
        <w:pStyle w:val="4"/>
        <w:numPr>
          <w:ilvl w:val="0"/>
          <w:numId w:val="5"/>
        </w:numPr>
        <w:shd w:val="clear" w:color="auto" w:fill="auto"/>
        <w:tabs>
          <w:tab w:val="left" w:pos="53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К.</w:t>
      </w:r>
      <w:r w:rsidRPr="0078536A">
        <w:rPr>
          <w:sz w:val="22"/>
          <w:szCs w:val="22"/>
        </w:rPr>
        <w:tab/>
        <w:t>Кристи. Воспитание актера школы Станиславского. - М., 1970.</w:t>
      </w:r>
    </w:p>
    <w:p w:rsidR="0078536A" w:rsidRPr="0078536A" w:rsidRDefault="0078536A" w:rsidP="0078536A">
      <w:pPr>
        <w:pStyle w:val="4"/>
        <w:numPr>
          <w:ilvl w:val="0"/>
          <w:numId w:val="5"/>
        </w:numPr>
        <w:shd w:val="clear" w:color="auto" w:fill="auto"/>
        <w:tabs>
          <w:tab w:val="left" w:pos="65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Ю.</w:t>
      </w:r>
      <w:r w:rsidRPr="0078536A">
        <w:rPr>
          <w:sz w:val="22"/>
          <w:szCs w:val="22"/>
        </w:rPr>
        <w:tab/>
        <w:t>Мочалов. Композиция сценического пространства. - М., 1981.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proofErr w:type="spellStart"/>
      <w:r w:rsidRPr="0078536A">
        <w:rPr>
          <w:sz w:val="22"/>
          <w:szCs w:val="22"/>
        </w:rPr>
        <w:t>Ю.Вл</w:t>
      </w:r>
      <w:proofErr w:type="spellEnd"/>
      <w:r w:rsidRPr="0078536A">
        <w:rPr>
          <w:sz w:val="22"/>
          <w:szCs w:val="22"/>
        </w:rPr>
        <w:t>. Немирович-Данченко. О работе над спектаклем. - М., 1973.</w:t>
      </w:r>
    </w:p>
    <w:p w:rsidR="0078536A" w:rsidRPr="0078536A" w:rsidRDefault="0078536A" w:rsidP="0078536A">
      <w:pPr>
        <w:pStyle w:val="4"/>
        <w:numPr>
          <w:ilvl w:val="0"/>
          <w:numId w:val="6"/>
        </w:numPr>
        <w:shd w:val="clear" w:color="auto" w:fill="auto"/>
        <w:tabs>
          <w:tab w:val="left" w:pos="802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Вл.</w:t>
      </w:r>
      <w:r w:rsidRPr="0078536A">
        <w:rPr>
          <w:sz w:val="22"/>
          <w:szCs w:val="22"/>
        </w:rPr>
        <w:tab/>
        <w:t>Немирович-Данченко. О творчестве актера. Хрестоматия. - М., 1973.</w:t>
      </w:r>
    </w:p>
    <w:p w:rsidR="0078536A" w:rsidRPr="0078536A" w:rsidRDefault="0078536A" w:rsidP="0078536A">
      <w:pPr>
        <w:pStyle w:val="4"/>
        <w:numPr>
          <w:ilvl w:val="0"/>
          <w:numId w:val="6"/>
        </w:numPr>
        <w:shd w:val="clear" w:color="auto" w:fill="auto"/>
        <w:tabs>
          <w:tab w:val="left" w:pos="67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А.</w:t>
      </w:r>
      <w:r w:rsidRPr="0078536A">
        <w:rPr>
          <w:sz w:val="22"/>
          <w:szCs w:val="22"/>
        </w:rPr>
        <w:tab/>
      </w:r>
      <w:proofErr w:type="spellStart"/>
      <w:r w:rsidRPr="0078536A">
        <w:rPr>
          <w:sz w:val="22"/>
          <w:szCs w:val="22"/>
        </w:rPr>
        <w:t>Немировский</w:t>
      </w:r>
      <w:proofErr w:type="spellEnd"/>
      <w:r w:rsidRPr="0078536A">
        <w:rPr>
          <w:sz w:val="22"/>
          <w:szCs w:val="22"/>
        </w:rPr>
        <w:t>. Пластическая выразительность актера. - М., 1986.</w:t>
      </w:r>
    </w:p>
    <w:p w:rsidR="0078536A" w:rsidRPr="0078536A" w:rsidRDefault="0078536A" w:rsidP="0078536A">
      <w:pPr>
        <w:pStyle w:val="4"/>
        <w:numPr>
          <w:ilvl w:val="0"/>
          <w:numId w:val="6"/>
        </w:numPr>
        <w:shd w:val="clear" w:color="auto" w:fill="auto"/>
        <w:tabs>
          <w:tab w:val="left" w:pos="663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В.</w:t>
      </w:r>
      <w:r w:rsidRPr="0078536A">
        <w:rPr>
          <w:sz w:val="22"/>
          <w:szCs w:val="22"/>
        </w:rPr>
        <w:tab/>
      </w:r>
      <w:proofErr w:type="spellStart"/>
      <w:r w:rsidRPr="0078536A">
        <w:rPr>
          <w:sz w:val="22"/>
          <w:szCs w:val="22"/>
        </w:rPr>
        <w:t>Петрусинский</w:t>
      </w:r>
      <w:proofErr w:type="spellEnd"/>
      <w:r w:rsidRPr="0078536A">
        <w:rPr>
          <w:sz w:val="22"/>
          <w:szCs w:val="22"/>
        </w:rPr>
        <w:t>. Игры: обучение, тренинг, досуг. - М., 1995.</w:t>
      </w:r>
    </w:p>
    <w:p w:rsidR="0078536A" w:rsidRPr="0078536A" w:rsidRDefault="0078536A" w:rsidP="0078536A">
      <w:pPr>
        <w:pStyle w:val="4"/>
        <w:numPr>
          <w:ilvl w:val="0"/>
          <w:numId w:val="6"/>
        </w:numPr>
        <w:shd w:val="clear" w:color="auto" w:fill="auto"/>
        <w:tabs>
          <w:tab w:val="left" w:pos="66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К.</w:t>
      </w:r>
      <w:r w:rsidRPr="0078536A">
        <w:rPr>
          <w:sz w:val="22"/>
          <w:szCs w:val="22"/>
        </w:rPr>
        <w:tab/>
        <w:t>Станиславский. Работа актера над собой. - М., 1975.</w:t>
      </w:r>
    </w:p>
    <w:p w:rsidR="0078536A" w:rsidRPr="0078536A" w:rsidRDefault="0078536A" w:rsidP="0078536A">
      <w:pPr>
        <w:pStyle w:val="4"/>
        <w:numPr>
          <w:ilvl w:val="0"/>
          <w:numId w:val="6"/>
        </w:numPr>
        <w:shd w:val="clear" w:color="auto" w:fill="auto"/>
        <w:tabs>
          <w:tab w:val="left" w:pos="66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К.</w:t>
      </w:r>
      <w:r w:rsidRPr="0078536A">
        <w:rPr>
          <w:sz w:val="22"/>
          <w:szCs w:val="22"/>
        </w:rPr>
        <w:tab/>
        <w:t>Станиславский. Собрание сочинений. - М., 1956.</w:t>
      </w:r>
    </w:p>
    <w:p w:rsidR="0078536A" w:rsidRPr="0078536A" w:rsidRDefault="0078536A" w:rsidP="0078536A">
      <w:pPr>
        <w:pStyle w:val="4"/>
        <w:numPr>
          <w:ilvl w:val="0"/>
          <w:numId w:val="6"/>
        </w:numPr>
        <w:shd w:val="clear" w:color="auto" w:fill="auto"/>
        <w:tabs>
          <w:tab w:val="left" w:pos="726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М.</w:t>
      </w:r>
      <w:r w:rsidRPr="0078536A">
        <w:rPr>
          <w:sz w:val="22"/>
          <w:szCs w:val="22"/>
        </w:rPr>
        <w:tab/>
        <w:t>Царев. Что такое театр? - М., 1960.</w:t>
      </w:r>
    </w:p>
    <w:p w:rsidR="0078536A" w:rsidRPr="0078536A" w:rsidRDefault="0078536A" w:rsidP="0078536A">
      <w:pPr>
        <w:pStyle w:val="4"/>
        <w:numPr>
          <w:ilvl w:val="0"/>
          <w:numId w:val="6"/>
        </w:numPr>
        <w:shd w:val="clear" w:color="auto" w:fill="auto"/>
        <w:tabs>
          <w:tab w:val="left" w:pos="663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  <w:lang w:val="en-US"/>
        </w:rPr>
        <w:t>JI</w:t>
      </w:r>
      <w:r w:rsidRPr="0078536A">
        <w:rPr>
          <w:sz w:val="22"/>
          <w:szCs w:val="22"/>
        </w:rPr>
        <w:t>.</w:t>
      </w:r>
      <w:r w:rsidRPr="0078536A">
        <w:rPr>
          <w:sz w:val="22"/>
          <w:szCs w:val="22"/>
        </w:rPr>
        <w:tab/>
        <w:t>Шихматов. Сценические этюды. - М., 1966.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Курс «Сценическая речь»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53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Р.</w:t>
      </w:r>
      <w:r w:rsidRPr="0078536A">
        <w:rPr>
          <w:sz w:val="22"/>
          <w:szCs w:val="22"/>
        </w:rPr>
        <w:tab/>
        <w:t>И. Аванесов. Русское литературное произношение. - М., Просвещение,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1982.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54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В.</w:t>
      </w:r>
      <w:r w:rsidRPr="0078536A">
        <w:rPr>
          <w:sz w:val="22"/>
          <w:szCs w:val="22"/>
        </w:rPr>
        <w:tab/>
        <w:t>Аксенов. Искусство художественного слова. - М., АПК, 1987.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66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Н.</w:t>
      </w:r>
      <w:r w:rsidRPr="0078536A">
        <w:rPr>
          <w:sz w:val="22"/>
          <w:szCs w:val="22"/>
        </w:rPr>
        <w:tab/>
        <w:t>П. Вербовая, О. М. Головина. Искусство речи. 2-е издание. - М., Искусство, 1977.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54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В.</w:t>
      </w:r>
      <w:r w:rsidRPr="0078536A">
        <w:rPr>
          <w:sz w:val="22"/>
          <w:szCs w:val="22"/>
        </w:rPr>
        <w:tab/>
        <w:t xml:space="preserve">Н. </w:t>
      </w:r>
      <w:proofErr w:type="spellStart"/>
      <w:r w:rsidRPr="0078536A">
        <w:rPr>
          <w:sz w:val="22"/>
          <w:szCs w:val="22"/>
        </w:rPr>
        <w:t>Галендеев</w:t>
      </w:r>
      <w:proofErr w:type="spellEnd"/>
      <w:r w:rsidRPr="0078536A">
        <w:rPr>
          <w:sz w:val="22"/>
          <w:szCs w:val="22"/>
        </w:rPr>
        <w:t>. Работа режиссера над речью в спектакле. - Д.: (Б. И.).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457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Е</w:t>
      </w:r>
      <w:r w:rsidRPr="0078536A">
        <w:rPr>
          <w:sz w:val="22"/>
          <w:szCs w:val="22"/>
        </w:rPr>
        <w:tab/>
        <w:t>М. Егоров. Гигиена голоса и его физиологические основы. - М., 1962.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529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Т.</w:t>
      </w:r>
      <w:r w:rsidRPr="0078536A">
        <w:rPr>
          <w:sz w:val="22"/>
          <w:szCs w:val="22"/>
        </w:rPr>
        <w:tab/>
        <w:t>И. Запорожец. Логика сценической речи. - М., Просвещение, 1984.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572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Д.</w:t>
      </w:r>
      <w:r w:rsidRPr="0078536A">
        <w:rPr>
          <w:sz w:val="22"/>
          <w:szCs w:val="22"/>
        </w:rPr>
        <w:tab/>
        <w:t>Н. Катышева. Литературный монтаж. Искусство звучащего слова. - М.,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1983.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529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Е.</w:t>
      </w:r>
      <w:r w:rsidRPr="0078536A">
        <w:rPr>
          <w:sz w:val="22"/>
          <w:szCs w:val="22"/>
        </w:rPr>
        <w:tab/>
        <w:t xml:space="preserve">Н. </w:t>
      </w:r>
      <w:proofErr w:type="spellStart"/>
      <w:r w:rsidRPr="0078536A">
        <w:rPr>
          <w:sz w:val="22"/>
          <w:szCs w:val="22"/>
        </w:rPr>
        <w:t>Леокарди</w:t>
      </w:r>
      <w:proofErr w:type="spellEnd"/>
      <w:r w:rsidRPr="0078536A">
        <w:rPr>
          <w:sz w:val="22"/>
          <w:szCs w:val="22"/>
        </w:rPr>
        <w:t>. Дикция и орфоэпия. - М., Просвещение, 1987.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1753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Литература.</w:t>
      </w:r>
      <w:r w:rsidRPr="0078536A">
        <w:rPr>
          <w:sz w:val="22"/>
          <w:szCs w:val="22"/>
        </w:rPr>
        <w:tab/>
        <w:t>Справочные материалы. - М., Просвещение, 1988.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582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М. Моисеев. Дыхание и голос драматического актера. - М., Искусство, 1990.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Вл.</w:t>
      </w:r>
      <w:r w:rsidRPr="0078536A">
        <w:rPr>
          <w:sz w:val="22"/>
          <w:szCs w:val="22"/>
        </w:rPr>
        <w:tab/>
        <w:t>И. Немирович-Данченко. О творчестве актера. Хрестоматия. - М., Искусство, 1973.</w:t>
      </w:r>
    </w:p>
    <w:p w:rsidR="0078536A" w:rsidRPr="0078536A" w:rsidRDefault="0078536A" w:rsidP="0078536A">
      <w:pPr>
        <w:pStyle w:val="4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С.</w:t>
      </w:r>
      <w:r w:rsidRPr="0078536A">
        <w:rPr>
          <w:sz w:val="22"/>
          <w:szCs w:val="22"/>
        </w:rPr>
        <w:tab/>
        <w:t>Н. Ожегов. Словарь русского языка.</w:t>
      </w:r>
    </w:p>
    <w:p w:rsidR="0078536A" w:rsidRPr="0078536A" w:rsidRDefault="0078536A" w:rsidP="0078536A">
      <w:pPr>
        <w:pStyle w:val="4"/>
        <w:numPr>
          <w:ilvl w:val="0"/>
          <w:numId w:val="8"/>
        </w:numPr>
        <w:shd w:val="clear" w:color="auto" w:fill="auto"/>
        <w:tabs>
          <w:tab w:val="left" w:pos="620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Савкова. Как сделать голос сценическим. - М., ВТО, 1970.</w:t>
      </w:r>
    </w:p>
    <w:p w:rsidR="0078536A" w:rsidRPr="0078536A" w:rsidRDefault="0078536A" w:rsidP="0078536A">
      <w:pPr>
        <w:pStyle w:val="4"/>
        <w:numPr>
          <w:ilvl w:val="0"/>
          <w:numId w:val="9"/>
        </w:numPr>
        <w:shd w:val="clear" w:color="auto" w:fill="auto"/>
        <w:tabs>
          <w:tab w:val="left" w:pos="735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К.</w:t>
      </w:r>
      <w:r w:rsidRPr="0078536A">
        <w:rPr>
          <w:sz w:val="22"/>
          <w:szCs w:val="22"/>
        </w:rPr>
        <w:tab/>
        <w:t>С. Станиславский. Собрание сочинений в 8 томах. - М., Искусство,</w:t>
      </w:r>
    </w:p>
    <w:p w:rsidR="0078536A" w:rsidRPr="0078536A" w:rsidRDefault="0078536A" w:rsidP="0078536A">
      <w:pPr>
        <w:pStyle w:val="4"/>
        <w:shd w:val="clear" w:color="auto" w:fill="auto"/>
        <w:tabs>
          <w:tab w:val="left" w:pos="735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1985.</w:t>
      </w:r>
    </w:p>
    <w:p w:rsidR="0078536A" w:rsidRPr="0078536A" w:rsidRDefault="0078536A" w:rsidP="0078536A">
      <w:pPr>
        <w:pStyle w:val="4"/>
        <w:numPr>
          <w:ilvl w:val="0"/>
          <w:numId w:val="9"/>
        </w:numPr>
        <w:shd w:val="clear" w:color="auto" w:fill="auto"/>
        <w:tabs>
          <w:tab w:val="left" w:pos="663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С.</w:t>
      </w:r>
      <w:r w:rsidRPr="0078536A">
        <w:rPr>
          <w:sz w:val="22"/>
          <w:szCs w:val="22"/>
        </w:rPr>
        <w:tab/>
        <w:t>Юрский. Кто держит паузу. - М., Искусство, 1977.</w:t>
      </w:r>
    </w:p>
    <w:p w:rsidR="0078536A" w:rsidRPr="0078536A" w:rsidRDefault="0078536A" w:rsidP="0078536A">
      <w:pPr>
        <w:pStyle w:val="4"/>
        <w:numPr>
          <w:ilvl w:val="0"/>
          <w:numId w:val="9"/>
        </w:numPr>
        <w:shd w:val="clear" w:color="auto" w:fill="auto"/>
        <w:tabs>
          <w:tab w:val="left" w:pos="663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В.</w:t>
      </w:r>
      <w:r w:rsidRPr="0078536A">
        <w:rPr>
          <w:sz w:val="22"/>
          <w:szCs w:val="22"/>
        </w:rPr>
        <w:tab/>
        <w:t>Н. Яхонтов. Театр одного актера. - М., Искусство, 1978.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Курс «Вокал»</w:t>
      </w:r>
    </w:p>
    <w:p w:rsidR="0078536A" w:rsidRPr="0078536A" w:rsidRDefault="0078536A" w:rsidP="0078536A">
      <w:pPr>
        <w:pStyle w:val="4"/>
        <w:numPr>
          <w:ilvl w:val="0"/>
          <w:numId w:val="10"/>
        </w:numPr>
        <w:shd w:val="clear" w:color="auto" w:fill="auto"/>
        <w:tabs>
          <w:tab w:val="left" w:pos="610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 xml:space="preserve">Л. </w:t>
      </w:r>
      <w:proofErr w:type="spellStart"/>
      <w:r w:rsidRPr="0078536A">
        <w:rPr>
          <w:sz w:val="22"/>
          <w:szCs w:val="22"/>
        </w:rPr>
        <w:t>Баренбойм</w:t>
      </w:r>
      <w:proofErr w:type="spellEnd"/>
      <w:r w:rsidRPr="0078536A">
        <w:rPr>
          <w:sz w:val="22"/>
          <w:szCs w:val="22"/>
        </w:rPr>
        <w:t xml:space="preserve">, Ф. Брянская, Н. </w:t>
      </w:r>
      <w:proofErr w:type="spellStart"/>
      <w:r w:rsidRPr="0078536A">
        <w:rPr>
          <w:sz w:val="22"/>
          <w:szCs w:val="22"/>
        </w:rPr>
        <w:t>Перунова</w:t>
      </w:r>
      <w:proofErr w:type="spellEnd"/>
      <w:r w:rsidRPr="0078536A">
        <w:rPr>
          <w:sz w:val="22"/>
          <w:szCs w:val="22"/>
        </w:rPr>
        <w:t xml:space="preserve">. Путь к </w:t>
      </w:r>
      <w:proofErr w:type="spellStart"/>
      <w:r w:rsidRPr="0078536A">
        <w:rPr>
          <w:sz w:val="22"/>
          <w:szCs w:val="22"/>
        </w:rPr>
        <w:t>музицированию</w:t>
      </w:r>
      <w:proofErr w:type="spellEnd"/>
      <w:r w:rsidRPr="0078536A">
        <w:rPr>
          <w:sz w:val="22"/>
          <w:szCs w:val="22"/>
        </w:rPr>
        <w:t>. - Л., Советский композитор, 1981.</w:t>
      </w:r>
    </w:p>
    <w:p w:rsidR="0078536A" w:rsidRPr="0078536A" w:rsidRDefault="0078536A" w:rsidP="0078536A">
      <w:pPr>
        <w:pStyle w:val="4"/>
        <w:numPr>
          <w:ilvl w:val="0"/>
          <w:numId w:val="10"/>
        </w:numPr>
        <w:shd w:val="clear" w:color="auto" w:fill="auto"/>
        <w:tabs>
          <w:tab w:val="left" w:pos="682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М.</w:t>
      </w:r>
      <w:r w:rsidRPr="0078536A">
        <w:rPr>
          <w:sz w:val="22"/>
          <w:szCs w:val="22"/>
        </w:rPr>
        <w:tab/>
      </w:r>
      <w:proofErr w:type="spellStart"/>
      <w:r w:rsidRPr="0078536A">
        <w:rPr>
          <w:sz w:val="22"/>
          <w:szCs w:val="22"/>
        </w:rPr>
        <w:t>Котляревская</w:t>
      </w:r>
      <w:proofErr w:type="spellEnd"/>
      <w:r w:rsidRPr="0078536A">
        <w:rPr>
          <w:sz w:val="22"/>
          <w:szCs w:val="22"/>
        </w:rPr>
        <w:t xml:space="preserve">-Крафт, И. </w:t>
      </w:r>
      <w:proofErr w:type="spellStart"/>
      <w:r w:rsidRPr="0078536A">
        <w:rPr>
          <w:sz w:val="22"/>
          <w:szCs w:val="22"/>
        </w:rPr>
        <w:t>Москалькова</w:t>
      </w:r>
      <w:proofErr w:type="spellEnd"/>
      <w:r w:rsidRPr="0078536A">
        <w:rPr>
          <w:sz w:val="22"/>
          <w:szCs w:val="22"/>
        </w:rPr>
        <w:t xml:space="preserve">, </w:t>
      </w:r>
      <w:r w:rsidRPr="0078536A">
        <w:rPr>
          <w:sz w:val="22"/>
          <w:szCs w:val="22"/>
          <w:lang w:val="en-US"/>
        </w:rPr>
        <w:t>JI</w:t>
      </w:r>
      <w:r w:rsidRPr="0078536A">
        <w:rPr>
          <w:sz w:val="22"/>
          <w:szCs w:val="22"/>
        </w:rPr>
        <w:t xml:space="preserve">. Батман. - </w:t>
      </w:r>
      <w:proofErr w:type="gramStart"/>
      <w:r w:rsidRPr="0078536A">
        <w:rPr>
          <w:sz w:val="22"/>
          <w:szCs w:val="22"/>
        </w:rPr>
        <w:t>Сольфеджио.,</w:t>
      </w:r>
      <w:proofErr w:type="gramEnd"/>
      <w:r w:rsidRPr="0078536A">
        <w:rPr>
          <w:sz w:val="22"/>
          <w:szCs w:val="22"/>
        </w:rPr>
        <w:t xml:space="preserve"> Л., Музыка, 1989.</w:t>
      </w:r>
    </w:p>
    <w:p w:rsidR="0078536A" w:rsidRPr="0078536A" w:rsidRDefault="0078536A" w:rsidP="0078536A">
      <w:pPr>
        <w:pStyle w:val="4"/>
        <w:numPr>
          <w:ilvl w:val="0"/>
          <w:numId w:val="10"/>
        </w:numPr>
        <w:shd w:val="clear" w:color="auto" w:fill="auto"/>
        <w:tabs>
          <w:tab w:val="left" w:pos="740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Ж.</w:t>
      </w:r>
      <w:r w:rsidRPr="0078536A">
        <w:rPr>
          <w:sz w:val="22"/>
          <w:szCs w:val="22"/>
        </w:rPr>
        <w:tab/>
      </w:r>
      <w:proofErr w:type="spellStart"/>
      <w:r w:rsidRPr="0078536A">
        <w:rPr>
          <w:sz w:val="22"/>
          <w:szCs w:val="22"/>
        </w:rPr>
        <w:t>Металлиди</w:t>
      </w:r>
      <w:proofErr w:type="spellEnd"/>
      <w:r w:rsidRPr="0078536A">
        <w:rPr>
          <w:sz w:val="22"/>
          <w:szCs w:val="22"/>
        </w:rPr>
        <w:t xml:space="preserve">, А. </w:t>
      </w:r>
      <w:proofErr w:type="spellStart"/>
      <w:r w:rsidRPr="0078536A">
        <w:rPr>
          <w:sz w:val="22"/>
          <w:szCs w:val="22"/>
        </w:rPr>
        <w:t>Берцовская</w:t>
      </w:r>
      <w:proofErr w:type="spellEnd"/>
      <w:r w:rsidRPr="0078536A">
        <w:rPr>
          <w:sz w:val="22"/>
          <w:szCs w:val="22"/>
        </w:rPr>
        <w:t xml:space="preserve">. Мы играем, сочиняем и поем. - Л., Советский </w:t>
      </w:r>
      <w:r w:rsidRPr="0078536A">
        <w:rPr>
          <w:sz w:val="22"/>
          <w:szCs w:val="22"/>
        </w:rPr>
        <w:lastRenderedPageBreak/>
        <w:t>композитор, 1989.</w:t>
      </w:r>
    </w:p>
    <w:p w:rsidR="0078536A" w:rsidRPr="0078536A" w:rsidRDefault="0078536A" w:rsidP="0078536A">
      <w:pPr>
        <w:pStyle w:val="4"/>
        <w:numPr>
          <w:ilvl w:val="0"/>
          <w:numId w:val="10"/>
        </w:numPr>
        <w:shd w:val="clear" w:color="auto" w:fill="auto"/>
        <w:tabs>
          <w:tab w:val="left" w:pos="529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Г.</w:t>
      </w:r>
      <w:r w:rsidRPr="0078536A">
        <w:rPr>
          <w:sz w:val="22"/>
          <w:szCs w:val="22"/>
        </w:rPr>
        <w:tab/>
        <w:t>Струве. Хоровое сольфеджио. - М., Советский композитор, 1988.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Курс «Грим»</w:t>
      </w:r>
    </w:p>
    <w:p w:rsidR="0078536A" w:rsidRPr="0078536A" w:rsidRDefault="0078536A" w:rsidP="0078536A">
      <w:pPr>
        <w:pStyle w:val="4"/>
        <w:numPr>
          <w:ilvl w:val="0"/>
          <w:numId w:val="11"/>
        </w:numPr>
        <w:shd w:val="clear" w:color="auto" w:fill="auto"/>
        <w:tabs>
          <w:tab w:val="left" w:pos="529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Л.</w:t>
      </w:r>
      <w:r w:rsidRPr="0078536A">
        <w:rPr>
          <w:sz w:val="22"/>
          <w:szCs w:val="22"/>
        </w:rPr>
        <w:tab/>
      </w:r>
      <w:proofErr w:type="spellStart"/>
      <w:r w:rsidRPr="0078536A">
        <w:rPr>
          <w:sz w:val="22"/>
          <w:szCs w:val="22"/>
        </w:rPr>
        <w:t>Анджан</w:t>
      </w:r>
      <w:proofErr w:type="spellEnd"/>
      <w:r w:rsidRPr="0078536A">
        <w:rPr>
          <w:sz w:val="22"/>
          <w:szCs w:val="22"/>
        </w:rPr>
        <w:t>, Ю. Волчанецкий. Грим в кино. - М., 1977.</w:t>
      </w:r>
    </w:p>
    <w:p w:rsidR="0078536A" w:rsidRPr="0078536A" w:rsidRDefault="0078536A" w:rsidP="0078536A">
      <w:pPr>
        <w:pStyle w:val="4"/>
        <w:numPr>
          <w:ilvl w:val="0"/>
          <w:numId w:val="11"/>
        </w:numPr>
        <w:shd w:val="clear" w:color="auto" w:fill="auto"/>
        <w:tabs>
          <w:tab w:val="left" w:pos="615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М.</w:t>
      </w:r>
      <w:r w:rsidRPr="0078536A">
        <w:rPr>
          <w:sz w:val="22"/>
          <w:szCs w:val="22"/>
        </w:rPr>
        <w:tab/>
      </w:r>
      <w:proofErr w:type="spellStart"/>
      <w:r w:rsidRPr="0078536A">
        <w:rPr>
          <w:sz w:val="22"/>
          <w:szCs w:val="22"/>
        </w:rPr>
        <w:t>Бочев</w:t>
      </w:r>
      <w:proofErr w:type="spellEnd"/>
      <w:r w:rsidRPr="0078536A">
        <w:rPr>
          <w:sz w:val="22"/>
          <w:szCs w:val="22"/>
        </w:rPr>
        <w:t>. Грим и прическа. - София, 1960.</w:t>
      </w:r>
    </w:p>
    <w:p w:rsidR="0078536A" w:rsidRPr="0078536A" w:rsidRDefault="0078536A" w:rsidP="0078536A">
      <w:pPr>
        <w:pStyle w:val="4"/>
        <w:numPr>
          <w:ilvl w:val="0"/>
          <w:numId w:val="11"/>
        </w:numPr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 xml:space="preserve">Ф. </w:t>
      </w:r>
      <w:proofErr w:type="spellStart"/>
      <w:r w:rsidRPr="0078536A">
        <w:rPr>
          <w:sz w:val="22"/>
          <w:szCs w:val="22"/>
        </w:rPr>
        <w:t>Ворхолов</w:t>
      </w:r>
      <w:proofErr w:type="spellEnd"/>
      <w:r w:rsidRPr="0078536A">
        <w:rPr>
          <w:sz w:val="22"/>
          <w:szCs w:val="22"/>
        </w:rPr>
        <w:t>. Грим. - М., 1964.</w:t>
      </w:r>
    </w:p>
    <w:p w:rsidR="0078536A" w:rsidRPr="0078536A" w:rsidRDefault="0078536A" w:rsidP="0078536A">
      <w:pPr>
        <w:pStyle w:val="4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П.</w:t>
      </w:r>
      <w:r w:rsidRPr="0078536A">
        <w:rPr>
          <w:sz w:val="22"/>
          <w:szCs w:val="22"/>
        </w:rPr>
        <w:tab/>
        <w:t>Киреев. Декоративная косметика и грим. - М., 1980.</w:t>
      </w:r>
    </w:p>
    <w:p w:rsidR="0078536A" w:rsidRPr="0078536A" w:rsidRDefault="0078536A" w:rsidP="0078536A">
      <w:pPr>
        <w:pStyle w:val="4"/>
        <w:numPr>
          <w:ilvl w:val="0"/>
          <w:numId w:val="11"/>
        </w:numPr>
        <w:shd w:val="clear" w:color="auto" w:fill="auto"/>
        <w:tabs>
          <w:tab w:val="left" w:pos="519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Г.</w:t>
      </w:r>
      <w:r w:rsidRPr="0078536A">
        <w:rPr>
          <w:sz w:val="22"/>
          <w:szCs w:val="22"/>
        </w:rPr>
        <w:tab/>
        <w:t>Когтев. Грим и сценический образ. - М., 1985.</w:t>
      </w:r>
    </w:p>
    <w:p w:rsidR="0078536A" w:rsidRPr="0078536A" w:rsidRDefault="0078536A" w:rsidP="0078536A">
      <w:pPr>
        <w:pStyle w:val="4"/>
        <w:numPr>
          <w:ilvl w:val="0"/>
          <w:numId w:val="11"/>
        </w:numPr>
        <w:shd w:val="clear" w:color="auto" w:fill="auto"/>
        <w:tabs>
          <w:tab w:val="left" w:pos="562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А.</w:t>
      </w:r>
      <w:r w:rsidRPr="0078536A">
        <w:rPr>
          <w:sz w:val="22"/>
          <w:szCs w:val="22"/>
        </w:rPr>
        <w:tab/>
        <w:t>Константинов. Основы постижерского дела. - М., 1989.</w:t>
      </w:r>
    </w:p>
    <w:p w:rsidR="0078536A" w:rsidRPr="0078536A" w:rsidRDefault="0078536A" w:rsidP="0078536A">
      <w:pPr>
        <w:pStyle w:val="4"/>
        <w:numPr>
          <w:ilvl w:val="0"/>
          <w:numId w:val="11"/>
        </w:numPr>
        <w:shd w:val="clear" w:color="auto" w:fill="auto"/>
        <w:tabs>
          <w:tab w:val="left" w:pos="610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А.</w:t>
      </w:r>
      <w:r w:rsidRPr="0078536A">
        <w:rPr>
          <w:sz w:val="22"/>
          <w:szCs w:val="22"/>
        </w:rPr>
        <w:tab/>
        <w:t>Ленский. Заметки о мимике и гриме. // Мастера театра об искусстве актера. - М., 1949.</w:t>
      </w:r>
    </w:p>
    <w:p w:rsidR="0078536A" w:rsidRPr="0078536A" w:rsidRDefault="0078536A" w:rsidP="0078536A">
      <w:pPr>
        <w:pStyle w:val="4"/>
        <w:numPr>
          <w:ilvl w:val="0"/>
          <w:numId w:val="11"/>
        </w:numPr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С. Школьников. Искусство грима. - Минск, 1990.</w:t>
      </w:r>
    </w:p>
    <w:p w:rsidR="0078536A" w:rsidRPr="0078536A" w:rsidRDefault="0078536A" w:rsidP="0078536A">
      <w:pPr>
        <w:pStyle w:val="4"/>
        <w:numPr>
          <w:ilvl w:val="0"/>
          <w:numId w:val="11"/>
        </w:numPr>
        <w:shd w:val="clear" w:color="auto" w:fill="auto"/>
        <w:tabs>
          <w:tab w:val="left" w:pos="375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С. Школьников. Прически, головные уборы и украшения для сцены. - Минск, 1981.</w:t>
      </w:r>
    </w:p>
    <w:p w:rsidR="0078536A" w:rsidRPr="0078536A" w:rsidRDefault="0078536A" w:rsidP="0078536A">
      <w:pPr>
        <w:pStyle w:val="4"/>
        <w:numPr>
          <w:ilvl w:val="0"/>
          <w:numId w:val="11"/>
        </w:numPr>
        <w:shd w:val="clear" w:color="auto" w:fill="auto"/>
        <w:tabs>
          <w:tab w:val="left" w:pos="409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Программа для педагогических вузов по специальности № 2112.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Курс «Основы сценического движения»</w:t>
      </w:r>
    </w:p>
    <w:p w:rsidR="0078536A" w:rsidRPr="0078536A" w:rsidRDefault="0078536A" w:rsidP="0078536A">
      <w:pPr>
        <w:pStyle w:val="4"/>
        <w:numPr>
          <w:ilvl w:val="0"/>
          <w:numId w:val="12"/>
        </w:numPr>
        <w:shd w:val="clear" w:color="auto" w:fill="auto"/>
        <w:tabs>
          <w:tab w:val="left" w:pos="270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 xml:space="preserve">Э. </w:t>
      </w:r>
      <w:proofErr w:type="spellStart"/>
      <w:r w:rsidRPr="0078536A">
        <w:rPr>
          <w:sz w:val="22"/>
          <w:szCs w:val="22"/>
        </w:rPr>
        <w:t>Декру</w:t>
      </w:r>
      <w:proofErr w:type="spellEnd"/>
      <w:r w:rsidRPr="0078536A">
        <w:rPr>
          <w:sz w:val="22"/>
          <w:szCs w:val="22"/>
        </w:rPr>
        <w:t>. Искусство мима. - М., 1998.</w:t>
      </w:r>
    </w:p>
    <w:p w:rsidR="0078536A" w:rsidRPr="0078536A" w:rsidRDefault="0078536A" w:rsidP="0078536A">
      <w:pPr>
        <w:pStyle w:val="4"/>
        <w:numPr>
          <w:ilvl w:val="0"/>
          <w:numId w:val="12"/>
        </w:numPr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И. Э. Кох. Основы сценического движения. - Л., 1970.</w:t>
      </w:r>
    </w:p>
    <w:p w:rsidR="0078536A" w:rsidRPr="0078536A" w:rsidRDefault="0078536A" w:rsidP="0078536A">
      <w:pPr>
        <w:pStyle w:val="4"/>
        <w:numPr>
          <w:ilvl w:val="0"/>
          <w:numId w:val="12"/>
        </w:numPr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Т. Н. Кудашева. Руки актера. - М., Просвещение, 1980.</w:t>
      </w:r>
    </w:p>
    <w:p w:rsidR="0078536A" w:rsidRPr="0078536A" w:rsidRDefault="0078536A" w:rsidP="0078536A">
      <w:pPr>
        <w:pStyle w:val="4"/>
        <w:numPr>
          <w:ilvl w:val="0"/>
          <w:numId w:val="12"/>
        </w:numPr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Г. В. Морозов. Сценический бой. - М., Искусство, 1975.</w:t>
      </w:r>
    </w:p>
    <w:p w:rsidR="0078536A" w:rsidRPr="0078536A" w:rsidRDefault="0078536A" w:rsidP="0078536A">
      <w:pPr>
        <w:pStyle w:val="4"/>
        <w:numPr>
          <w:ilvl w:val="0"/>
          <w:numId w:val="12"/>
        </w:numPr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И. М. Сеченов. Рефлексы головного мозга. - М., 1987.</w:t>
      </w:r>
    </w:p>
    <w:p w:rsidR="0078536A" w:rsidRPr="0078536A" w:rsidRDefault="0078536A" w:rsidP="0078536A">
      <w:pPr>
        <w:pStyle w:val="4"/>
        <w:numPr>
          <w:ilvl w:val="0"/>
          <w:numId w:val="12"/>
        </w:numPr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К. С. Станиславский. Собр. соч., т. 3. - М., 1976.</w:t>
      </w:r>
    </w:p>
    <w:p w:rsidR="0078536A" w:rsidRPr="0078536A" w:rsidRDefault="0078536A" w:rsidP="0078536A">
      <w:pPr>
        <w:pStyle w:val="4"/>
        <w:numPr>
          <w:ilvl w:val="0"/>
          <w:numId w:val="12"/>
        </w:numPr>
        <w:shd w:val="clear" w:color="auto" w:fill="auto"/>
        <w:tabs>
          <w:tab w:val="left" w:pos="289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В. О. Топорков. О технике актера. - М., 1985.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Курс «Основы режиссуры»</w:t>
      </w:r>
    </w:p>
    <w:p w:rsidR="0078536A" w:rsidRPr="0078536A" w:rsidRDefault="0078536A" w:rsidP="0078536A">
      <w:pPr>
        <w:pStyle w:val="4"/>
        <w:numPr>
          <w:ilvl w:val="0"/>
          <w:numId w:val="13"/>
        </w:numPr>
        <w:shd w:val="clear" w:color="auto" w:fill="auto"/>
        <w:tabs>
          <w:tab w:val="left" w:pos="510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  <w:lang w:val="en-US"/>
        </w:rPr>
        <w:t>E</w:t>
      </w:r>
      <w:r w:rsidRPr="0078536A">
        <w:rPr>
          <w:sz w:val="22"/>
          <w:szCs w:val="22"/>
        </w:rPr>
        <w:t>.</w:t>
      </w:r>
      <w:r w:rsidRPr="0078536A">
        <w:rPr>
          <w:sz w:val="22"/>
          <w:szCs w:val="22"/>
        </w:rPr>
        <w:tab/>
        <w:t>Б. Вахтангов. Материалы и статьи. - М., 1972.</w:t>
      </w:r>
    </w:p>
    <w:p w:rsidR="0078536A" w:rsidRPr="0078536A" w:rsidRDefault="0078536A" w:rsidP="0078536A">
      <w:pPr>
        <w:pStyle w:val="4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А.</w:t>
      </w:r>
      <w:r w:rsidRPr="0078536A">
        <w:rPr>
          <w:sz w:val="22"/>
          <w:szCs w:val="22"/>
        </w:rPr>
        <w:tab/>
        <w:t>Д. Дикий. О режиссерском замысле. - М., ВТО, 1982.</w:t>
      </w:r>
    </w:p>
    <w:p w:rsidR="0078536A" w:rsidRPr="0078536A" w:rsidRDefault="0078536A" w:rsidP="0078536A">
      <w:pPr>
        <w:pStyle w:val="4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В.</w:t>
      </w:r>
      <w:r w:rsidRPr="0078536A">
        <w:rPr>
          <w:sz w:val="22"/>
          <w:szCs w:val="22"/>
        </w:rPr>
        <w:tab/>
        <w:t>Э. Мейерхольд. Статьи, письма, речи, беседы (в 2-х т.) - М., Искусство, 1988.</w:t>
      </w:r>
    </w:p>
    <w:p w:rsidR="0078536A" w:rsidRPr="0078536A" w:rsidRDefault="0078536A" w:rsidP="0078536A">
      <w:pPr>
        <w:pStyle w:val="4"/>
        <w:numPr>
          <w:ilvl w:val="0"/>
          <w:numId w:val="13"/>
        </w:numPr>
        <w:shd w:val="clear" w:color="auto" w:fill="auto"/>
        <w:tabs>
          <w:tab w:val="left" w:pos="682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Ю.</w:t>
      </w:r>
      <w:r w:rsidRPr="0078536A">
        <w:rPr>
          <w:sz w:val="22"/>
          <w:szCs w:val="22"/>
        </w:rPr>
        <w:tab/>
        <w:t>Мочалов. Композиция сценического пространства. - М., Просвещение, 1981.</w:t>
      </w:r>
    </w:p>
    <w:p w:rsidR="0078536A" w:rsidRPr="0078536A" w:rsidRDefault="0078536A" w:rsidP="0078536A">
      <w:pPr>
        <w:pStyle w:val="4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А.</w:t>
      </w:r>
      <w:r w:rsidRPr="0078536A">
        <w:rPr>
          <w:sz w:val="22"/>
          <w:szCs w:val="22"/>
        </w:rPr>
        <w:tab/>
        <w:t xml:space="preserve">М. </w:t>
      </w:r>
      <w:proofErr w:type="spellStart"/>
      <w:r w:rsidRPr="0078536A">
        <w:rPr>
          <w:sz w:val="22"/>
          <w:szCs w:val="22"/>
        </w:rPr>
        <w:t>Паламишев</w:t>
      </w:r>
      <w:proofErr w:type="spellEnd"/>
      <w:r w:rsidRPr="0078536A">
        <w:rPr>
          <w:sz w:val="22"/>
          <w:szCs w:val="22"/>
        </w:rPr>
        <w:t>. Действенный анализ пьесы. - М., Просвещение, 1982.</w:t>
      </w:r>
    </w:p>
    <w:p w:rsidR="0078536A" w:rsidRPr="0078536A" w:rsidRDefault="0078536A" w:rsidP="0078536A">
      <w:pPr>
        <w:pStyle w:val="4"/>
        <w:numPr>
          <w:ilvl w:val="0"/>
          <w:numId w:val="13"/>
        </w:numPr>
        <w:shd w:val="clear" w:color="auto" w:fill="auto"/>
        <w:tabs>
          <w:tab w:val="left" w:pos="54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К.</w:t>
      </w:r>
      <w:r w:rsidRPr="0078536A">
        <w:rPr>
          <w:sz w:val="22"/>
          <w:szCs w:val="22"/>
        </w:rPr>
        <w:tab/>
        <w:t>С. Станиславский. Собр. соч., т. 8. - М., Искусство, 1995.</w:t>
      </w:r>
    </w:p>
    <w:p w:rsidR="0078536A" w:rsidRPr="0078536A" w:rsidRDefault="0078536A" w:rsidP="0078536A">
      <w:pPr>
        <w:pStyle w:val="4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А.</w:t>
      </w:r>
      <w:r w:rsidRPr="0078536A">
        <w:rPr>
          <w:sz w:val="22"/>
          <w:szCs w:val="22"/>
        </w:rPr>
        <w:tab/>
        <w:t>Таиров. Записки режиссера. - М., Искусство, 1986.</w:t>
      </w:r>
    </w:p>
    <w:p w:rsidR="0078536A" w:rsidRPr="0078536A" w:rsidRDefault="0078536A" w:rsidP="0078536A">
      <w:pPr>
        <w:pStyle w:val="4"/>
        <w:numPr>
          <w:ilvl w:val="0"/>
          <w:numId w:val="13"/>
        </w:numPr>
        <w:shd w:val="clear" w:color="auto" w:fill="auto"/>
        <w:tabs>
          <w:tab w:val="left" w:pos="53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Г.</w:t>
      </w:r>
      <w:r w:rsidRPr="0078536A">
        <w:rPr>
          <w:sz w:val="22"/>
          <w:szCs w:val="22"/>
        </w:rPr>
        <w:tab/>
        <w:t>А. Товстоногов. Зеркало сцены. - М., ВТО, 1980.</w:t>
      </w:r>
    </w:p>
    <w:p w:rsidR="0078536A" w:rsidRPr="0078536A" w:rsidRDefault="0078536A" w:rsidP="0078536A">
      <w:pPr>
        <w:pStyle w:val="4"/>
        <w:numPr>
          <w:ilvl w:val="0"/>
          <w:numId w:val="13"/>
        </w:numPr>
        <w:shd w:val="clear" w:color="auto" w:fill="auto"/>
        <w:tabs>
          <w:tab w:val="left" w:pos="597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А.</w:t>
      </w:r>
      <w:r w:rsidRPr="0078536A">
        <w:rPr>
          <w:sz w:val="22"/>
          <w:szCs w:val="22"/>
        </w:rPr>
        <w:tab/>
        <w:t>Эфрос. Репетиция - любовь моя. Профессия - режиссер. - М., Искусство, 1986.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Литература для педагога</w:t>
      </w:r>
    </w:p>
    <w:p w:rsidR="0078536A" w:rsidRPr="0078536A" w:rsidRDefault="0078536A" w:rsidP="0078536A">
      <w:pPr>
        <w:pStyle w:val="4"/>
        <w:numPr>
          <w:ilvl w:val="0"/>
          <w:numId w:val="14"/>
        </w:numPr>
        <w:shd w:val="clear" w:color="auto" w:fill="auto"/>
        <w:tabs>
          <w:tab w:val="left" w:pos="57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Э.</w:t>
      </w:r>
      <w:r w:rsidRPr="0078536A">
        <w:rPr>
          <w:sz w:val="22"/>
          <w:szCs w:val="22"/>
        </w:rPr>
        <w:tab/>
        <w:t xml:space="preserve">Берн. Игры, в которые играют люди. Люди, которые играют в игры. - Л., </w:t>
      </w:r>
      <w:proofErr w:type="spellStart"/>
      <w:r w:rsidRPr="0078536A">
        <w:rPr>
          <w:sz w:val="22"/>
          <w:szCs w:val="22"/>
        </w:rPr>
        <w:t>Лениздат</w:t>
      </w:r>
      <w:proofErr w:type="spellEnd"/>
      <w:r w:rsidRPr="0078536A">
        <w:rPr>
          <w:sz w:val="22"/>
          <w:szCs w:val="22"/>
        </w:rPr>
        <w:t>. 1992.</w:t>
      </w:r>
    </w:p>
    <w:p w:rsidR="0078536A" w:rsidRPr="0078536A" w:rsidRDefault="0078536A" w:rsidP="0078536A">
      <w:pPr>
        <w:pStyle w:val="4"/>
        <w:numPr>
          <w:ilvl w:val="0"/>
          <w:numId w:val="14"/>
        </w:numPr>
        <w:shd w:val="clear" w:color="auto" w:fill="auto"/>
        <w:tabs>
          <w:tab w:val="left" w:pos="630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И.</w:t>
      </w:r>
      <w:r w:rsidRPr="0078536A">
        <w:rPr>
          <w:sz w:val="22"/>
          <w:szCs w:val="22"/>
        </w:rPr>
        <w:tab/>
        <w:t>П. Иванов. Методика коммунарского воспитания: книга для учителя. - М.,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Просвещение. 1990.</w:t>
      </w:r>
    </w:p>
    <w:p w:rsidR="0078536A" w:rsidRPr="0078536A" w:rsidRDefault="0078536A" w:rsidP="0078536A">
      <w:pPr>
        <w:pStyle w:val="4"/>
        <w:numPr>
          <w:ilvl w:val="0"/>
          <w:numId w:val="14"/>
        </w:numPr>
        <w:shd w:val="clear" w:color="auto" w:fill="auto"/>
        <w:tabs>
          <w:tab w:val="left" w:pos="760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И.</w:t>
      </w:r>
      <w:r w:rsidRPr="0078536A">
        <w:rPr>
          <w:sz w:val="22"/>
          <w:szCs w:val="22"/>
        </w:rPr>
        <w:tab/>
        <w:t>П. Иванов. Энциклопедия коллективных творческих дел. - М., Педагогика. 1989.</w:t>
      </w:r>
    </w:p>
    <w:p w:rsidR="0078536A" w:rsidRPr="0078536A" w:rsidRDefault="0078536A" w:rsidP="0078536A">
      <w:pPr>
        <w:pStyle w:val="4"/>
        <w:numPr>
          <w:ilvl w:val="0"/>
          <w:numId w:val="14"/>
        </w:numPr>
        <w:shd w:val="clear" w:color="auto" w:fill="auto"/>
        <w:tabs>
          <w:tab w:val="left" w:pos="434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 xml:space="preserve">Т. Е. </w:t>
      </w:r>
      <w:proofErr w:type="spellStart"/>
      <w:r w:rsidRPr="0078536A">
        <w:rPr>
          <w:sz w:val="22"/>
          <w:szCs w:val="22"/>
        </w:rPr>
        <w:t>Конникова</w:t>
      </w:r>
      <w:proofErr w:type="spellEnd"/>
      <w:r w:rsidRPr="0078536A">
        <w:rPr>
          <w:sz w:val="22"/>
          <w:szCs w:val="22"/>
        </w:rPr>
        <w:t>. Творческая игра в воспитательной работе школы: воспитание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самостоятельности и активности учащихся. - Л., 1966.</w:t>
      </w:r>
    </w:p>
    <w:p w:rsidR="0078536A" w:rsidRPr="0078536A" w:rsidRDefault="0078536A" w:rsidP="0078536A">
      <w:pPr>
        <w:pStyle w:val="4"/>
        <w:numPr>
          <w:ilvl w:val="0"/>
          <w:numId w:val="14"/>
        </w:numPr>
        <w:shd w:val="clear" w:color="auto" w:fill="auto"/>
        <w:tabs>
          <w:tab w:val="left" w:pos="611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П.</w:t>
      </w:r>
      <w:r w:rsidRPr="0078536A">
        <w:rPr>
          <w:sz w:val="22"/>
          <w:szCs w:val="22"/>
        </w:rPr>
        <w:tab/>
        <w:t xml:space="preserve">В. Куприянов, М. И. Рожков, И. И. </w:t>
      </w:r>
      <w:proofErr w:type="spellStart"/>
      <w:r w:rsidRPr="0078536A">
        <w:rPr>
          <w:sz w:val="22"/>
          <w:szCs w:val="22"/>
        </w:rPr>
        <w:t>Фришман</w:t>
      </w:r>
      <w:proofErr w:type="spellEnd"/>
      <w:r w:rsidRPr="0078536A">
        <w:rPr>
          <w:sz w:val="22"/>
          <w:szCs w:val="22"/>
        </w:rPr>
        <w:t xml:space="preserve">. Организация и методика проведения игр с подростками: взрослые игры для детей. - М., </w:t>
      </w:r>
      <w:proofErr w:type="spellStart"/>
      <w:r w:rsidRPr="0078536A">
        <w:rPr>
          <w:sz w:val="22"/>
          <w:szCs w:val="22"/>
        </w:rPr>
        <w:t>Гуманит</w:t>
      </w:r>
      <w:proofErr w:type="spellEnd"/>
      <w:r w:rsidRPr="0078536A">
        <w:rPr>
          <w:sz w:val="22"/>
          <w:szCs w:val="22"/>
        </w:rPr>
        <w:t>. Изд. Центр ВЛАДОС. 2001.</w:t>
      </w:r>
    </w:p>
    <w:p w:rsidR="0078536A" w:rsidRPr="0078536A" w:rsidRDefault="0078536A" w:rsidP="0078536A">
      <w:pPr>
        <w:pStyle w:val="4"/>
        <w:numPr>
          <w:ilvl w:val="0"/>
          <w:numId w:val="14"/>
        </w:numPr>
        <w:shd w:val="clear" w:color="auto" w:fill="auto"/>
        <w:tabs>
          <w:tab w:val="left" w:pos="582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А.</w:t>
      </w:r>
      <w:r w:rsidRPr="0078536A">
        <w:rPr>
          <w:sz w:val="22"/>
          <w:szCs w:val="22"/>
        </w:rPr>
        <w:tab/>
        <w:t xml:space="preserve">Н. </w:t>
      </w:r>
      <w:proofErr w:type="spellStart"/>
      <w:r w:rsidRPr="0078536A">
        <w:rPr>
          <w:sz w:val="22"/>
          <w:szCs w:val="22"/>
        </w:rPr>
        <w:t>Лутошкин</w:t>
      </w:r>
      <w:proofErr w:type="spellEnd"/>
      <w:r w:rsidRPr="0078536A">
        <w:rPr>
          <w:sz w:val="22"/>
          <w:szCs w:val="22"/>
        </w:rPr>
        <w:t>. Как вести за собой. - М., Просвещение. 1981.</w:t>
      </w:r>
    </w:p>
    <w:p w:rsidR="0078536A" w:rsidRPr="0078536A" w:rsidRDefault="0078536A" w:rsidP="0078536A">
      <w:pPr>
        <w:pStyle w:val="4"/>
        <w:numPr>
          <w:ilvl w:val="0"/>
          <w:numId w:val="14"/>
        </w:numPr>
        <w:shd w:val="clear" w:color="auto" w:fill="auto"/>
        <w:tabs>
          <w:tab w:val="left" w:pos="592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А.</w:t>
      </w:r>
      <w:r w:rsidRPr="0078536A">
        <w:rPr>
          <w:sz w:val="22"/>
          <w:szCs w:val="22"/>
        </w:rPr>
        <w:tab/>
        <w:t xml:space="preserve">Н. </w:t>
      </w:r>
      <w:proofErr w:type="spellStart"/>
      <w:r w:rsidRPr="0078536A">
        <w:rPr>
          <w:sz w:val="22"/>
          <w:szCs w:val="22"/>
        </w:rPr>
        <w:t>Лутошкин</w:t>
      </w:r>
      <w:proofErr w:type="spellEnd"/>
      <w:r w:rsidRPr="0078536A">
        <w:rPr>
          <w:sz w:val="22"/>
          <w:szCs w:val="22"/>
        </w:rPr>
        <w:t>. Эмоциональные потенциалы коллектива. - М., Педагогика. 1988.</w:t>
      </w:r>
    </w:p>
    <w:p w:rsidR="0078536A" w:rsidRPr="0078536A" w:rsidRDefault="0078536A" w:rsidP="0078536A">
      <w:pPr>
        <w:pStyle w:val="4"/>
        <w:numPr>
          <w:ilvl w:val="0"/>
          <w:numId w:val="14"/>
        </w:numPr>
        <w:shd w:val="clear" w:color="auto" w:fill="auto"/>
        <w:tabs>
          <w:tab w:val="left" w:pos="683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Л.</w:t>
      </w:r>
      <w:r w:rsidRPr="0078536A">
        <w:rPr>
          <w:sz w:val="22"/>
          <w:szCs w:val="22"/>
        </w:rPr>
        <w:tab/>
        <w:t xml:space="preserve">Т. </w:t>
      </w:r>
      <w:proofErr w:type="spellStart"/>
      <w:r w:rsidRPr="0078536A">
        <w:rPr>
          <w:sz w:val="22"/>
          <w:szCs w:val="22"/>
        </w:rPr>
        <w:t>Ретюнских</w:t>
      </w:r>
      <w:proofErr w:type="spellEnd"/>
      <w:r w:rsidRPr="0078536A">
        <w:rPr>
          <w:sz w:val="22"/>
          <w:szCs w:val="22"/>
        </w:rPr>
        <w:t xml:space="preserve">, В. А. </w:t>
      </w:r>
      <w:proofErr w:type="spellStart"/>
      <w:r w:rsidRPr="0078536A">
        <w:rPr>
          <w:sz w:val="22"/>
          <w:szCs w:val="22"/>
        </w:rPr>
        <w:t>Бобако</w:t>
      </w:r>
      <w:proofErr w:type="spellEnd"/>
      <w:r w:rsidRPr="0078536A">
        <w:rPr>
          <w:sz w:val="22"/>
          <w:szCs w:val="22"/>
        </w:rPr>
        <w:t>. Веселая мудрость. Философские игры для детей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и взрослых: размышления и опыт. - М., 1994.</w:t>
      </w:r>
    </w:p>
    <w:p w:rsidR="0078536A" w:rsidRPr="0078536A" w:rsidRDefault="0078536A" w:rsidP="0078536A">
      <w:pPr>
        <w:pStyle w:val="4"/>
        <w:numPr>
          <w:ilvl w:val="0"/>
          <w:numId w:val="14"/>
        </w:numPr>
        <w:shd w:val="clear" w:color="auto" w:fill="auto"/>
        <w:tabs>
          <w:tab w:val="left" w:pos="659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lastRenderedPageBreak/>
        <w:t>Г.</w:t>
      </w:r>
      <w:r w:rsidRPr="0078536A">
        <w:rPr>
          <w:sz w:val="22"/>
          <w:szCs w:val="22"/>
        </w:rPr>
        <w:tab/>
        <w:t>П. Черных. Педагогическая технология массового праздника. - М., Молодая гвардия.</w:t>
      </w:r>
    </w:p>
    <w:p w:rsidR="0078536A" w:rsidRPr="0078536A" w:rsidRDefault="0078536A" w:rsidP="0078536A">
      <w:pPr>
        <w:pStyle w:val="4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1990.</w:t>
      </w:r>
    </w:p>
    <w:p w:rsidR="0078536A" w:rsidRPr="0078536A" w:rsidRDefault="0078536A" w:rsidP="0078536A">
      <w:pPr>
        <w:pStyle w:val="4"/>
        <w:numPr>
          <w:ilvl w:val="0"/>
          <w:numId w:val="14"/>
        </w:numPr>
        <w:shd w:val="clear" w:color="auto" w:fill="auto"/>
        <w:tabs>
          <w:tab w:val="left" w:pos="56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М. П. Щетинин. Объять необъятное: записки педагога. - М., Педагогика.</w:t>
      </w:r>
    </w:p>
    <w:p w:rsidR="0078536A" w:rsidRPr="0078536A" w:rsidRDefault="0078536A" w:rsidP="0078536A">
      <w:pPr>
        <w:pStyle w:val="4"/>
        <w:shd w:val="clear" w:color="auto" w:fill="auto"/>
        <w:tabs>
          <w:tab w:val="left" w:pos="56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>1986.</w:t>
      </w:r>
    </w:p>
    <w:p w:rsidR="0078536A" w:rsidRPr="0078536A" w:rsidRDefault="0078536A" w:rsidP="0078536A">
      <w:pPr>
        <w:pStyle w:val="4"/>
        <w:numPr>
          <w:ilvl w:val="0"/>
          <w:numId w:val="15"/>
        </w:numPr>
        <w:shd w:val="clear" w:color="auto" w:fill="auto"/>
        <w:tabs>
          <w:tab w:val="left" w:pos="688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rStyle w:val="3"/>
          <w:sz w:val="22"/>
          <w:szCs w:val="22"/>
          <w:lang w:eastAsia="ru-RU"/>
        </w:rPr>
        <w:t>Д.</w:t>
      </w:r>
      <w:r w:rsidRPr="0078536A">
        <w:rPr>
          <w:sz w:val="22"/>
          <w:szCs w:val="22"/>
        </w:rPr>
        <w:tab/>
        <w:t xml:space="preserve">Б. </w:t>
      </w:r>
      <w:proofErr w:type="spellStart"/>
      <w:r w:rsidRPr="0078536A">
        <w:rPr>
          <w:sz w:val="22"/>
          <w:szCs w:val="22"/>
        </w:rPr>
        <w:t>Эльконин</w:t>
      </w:r>
      <w:proofErr w:type="spellEnd"/>
      <w:r w:rsidRPr="0078536A">
        <w:rPr>
          <w:sz w:val="22"/>
          <w:szCs w:val="22"/>
        </w:rPr>
        <w:t>. Психология игры. - М., Педагогика. 1999.</w:t>
      </w:r>
    </w:p>
    <w:p w:rsidR="0078536A" w:rsidRPr="0078536A" w:rsidRDefault="0078536A" w:rsidP="0078536A">
      <w:pPr>
        <w:pStyle w:val="4"/>
        <w:numPr>
          <w:ilvl w:val="0"/>
          <w:numId w:val="15"/>
        </w:numPr>
        <w:shd w:val="clear" w:color="auto" w:fill="auto"/>
        <w:tabs>
          <w:tab w:val="left" w:pos="837"/>
        </w:tabs>
        <w:spacing w:line="240" w:lineRule="auto"/>
        <w:ind w:firstLine="709"/>
        <w:jc w:val="both"/>
        <w:rPr>
          <w:sz w:val="22"/>
          <w:szCs w:val="22"/>
        </w:rPr>
      </w:pPr>
      <w:r w:rsidRPr="0078536A">
        <w:rPr>
          <w:sz w:val="22"/>
          <w:szCs w:val="22"/>
        </w:rPr>
        <w:t xml:space="preserve">М. А. </w:t>
      </w:r>
      <w:proofErr w:type="spellStart"/>
      <w:r w:rsidRPr="0078536A">
        <w:rPr>
          <w:sz w:val="22"/>
          <w:szCs w:val="22"/>
        </w:rPr>
        <w:t>Ярмолович</w:t>
      </w:r>
      <w:proofErr w:type="spellEnd"/>
      <w:r w:rsidRPr="0078536A">
        <w:rPr>
          <w:sz w:val="22"/>
          <w:szCs w:val="22"/>
        </w:rPr>
        <w:t>. Ролевая игра как форма активизации познавательной деятельности студентов педвуза. - Минск, 1991.</w:t>
      </w:r>
    </w:p>
    <w:p w:rsidR="007D75D7" w:rsidRPr="00B96B31" w:rsidRDefault="007D75D7" w:rsidP="0078536A">
      <w:pPr>
        <w:spacing w:after="0"/>
        <w:rPr>
          <w:rFonts w:ascii="Times New Roman" w:hAnsi="Times New Roman" w:cs="Times New Roman"/>
        </w:rPr>
      </w:pPr>
      <w:r w:rsidRPr="00B96B31">
        <w:rPr>
          <w:rFonts w:ascii="Times New Roman" w:hAnsi="Times New Roman" w:cs="Times New Roman"/>
          <w:u w:val="single"/>
        </w:rPr>
        <w:t>Стенд:</w:t>
      </w:r>
      <w:r w:rsidRPr="00B96B31">
        <w:rPr>
          <w:rFonts w:ascii="Times New Roman" w:hAnsi="Times New Roman" w:cs="Times New Roman"/>
        </w:rPr>
        <w:t xml:space="preserve"> «Наша жизнь»</w:t>
      </w:r>
      <w:r w:rsidR="0078536A">
        <w:rPr>
          <w:rFonts w:ascii="Times New Roman" w:hAnsi="Times New Roman" w:cs="Times New Roman"/>
        </w:rPr>
        <w:t>, «Наши награды»</w:t>
      </w:r>
    </w:p>
    <w:p w:rsidR="0078536A" w:rsidRPr="0078536A" w:rsidRDefault="0078536A" w:rsidP="0078536A">
      <w:pPr>
        <w:shd w:val="clear" w:color="auto" w:fill="FFFFFF"/>
        <w:spacing w:after="0"/>
        <w:rPr>
          <w:rFonts w:ascii="Arial" w:hAnsi="Arial" w:cs="Arial"/>
        </w:rPr>
      </w:pPr>
      <w:r w:rsidRPr="0078536A">
        <w:rPr>
          <w:rFonts w:ascii="Times New Roman" w:hAnsi="Times New Roman" w:cs="Times New Roman"/>
        </w:rPr>
        <w:t>-  просторное помещение (выставочный зал);</w:t>
      </w:r>
    </w:p>
    <w:p w:rsidR="0078536A" w:rsidRPr="0078536A" w:rsidRDefault="0078536A" w:rsidP="0078536A">
      <w:pPr>
        <w:shd w:val="clear" w:color="auto" w:fill="FFFFFF"/>
        <w:spacing w:after="0"/>
        <w:rPr>
          <w:rFonts w:ascii="Arial" w:hAnsi="Arial" w:cs="Arial"/>
        </w:rPr>
      </w:pPr>
      <w:r w:rsidRPr="0078536A">
        <w:rPr>
          <w:rFonts w:ascii="Times New Roman" w:hAnsi="Times New Roman" w:cs="Times New Roman"/>
        </w:rPr>
        <w:t>- стулья;</w:t>
      </w:r>
    </w:p>
    <w:p w:rsidR="0078536A" w:rsidRPr="0078536A" w:rsidRDefault="0078536A" w:rsidP="0078536A">
      <w:pPr>
        <w:shd w:val="clear" w:color="auto" w:fill="FFFFFF"/>
        <w:spacing w:after="0"/>
        <w:rPr>
          <w:rFonts w:ascii="Arial" w:hAnsi="Arial" w:cs="Arial"/>
        </w:rPr>
      </w:pPr>
      <w:r w:rsidRPr="0078536A">
        <w:rPr>
          <w:rFonts w:ascii="Times New Roman" w:hAnsi="Times New Roman" w:cs="Times New Roman"/>
        </w:rPr>
        <w:t>- грим (</w:t>
      </w:r>
      <w:proofErr w:type="spellStart"/>
      <w:r w:rsidRPr="0078536A">
        <w:rPr>
          <w:rFonts w:ascii="Times New Roman" w:hAnsi="Times New Roman" w:cs="Times New Roman"/>
        </w:rPr>
        <w:t>аквагрим</w:t>
      </w:r>
      <w:proofErr w:type="spellEnd"/>
      <w:r w:rsidRPr="0078536A">
        <w:rPr>
          <w:rFonts w:ascii="Times New Roman" w:hAnsi="Times New Roman" w:cs="Times New Roman"/>
        </w:rPr>
        <w:t>);</w:t>
      </w:r>
    </w:p>
    <w:p w:rsidR="0078536A" w:rsidRPr="0078536A" w:rsidRDefault="0078536A" w:rsidP="0078536A">
      <w:pPr>
        <w:shd w:val="clear" w:color="auto" w:fill="FFFFFF"/>
        <w:spacing w:after="0"/>
        <w:rPr>
          <w:rFonts w:ascii="Arial" w:hAnsi="Arial" w:cs="Arial"/>
        </w:rPr>
      </w:pPr>
      <w:r w:rsidRPr="0078536A">
        <w:rPr>
          <w:rFonts w:ascii="Times New Roman" w:hAnsi="Times New Roman" w:cs="Times New Roman"/>
        </w:rPr>
        <w:t>- реквизиты, костюмы;</w:t>
      </w:r>
    </w:p>
    <w:p w:rsidR="0078536A" w:rsidRPr="0078536A" w:rsidRDefault="0078536A" w:rsidP="0078536A">
      <w:pPr>
        <w:shd w:val="clear" w:color="auto" w:fill="FFFFFF"/>
        <w:spacing w:after="0"/>
        <w:rPr>
          <w:rFonts w:ascii="Arial" w:hAnsi="Arial" w:cs="Arial"/>
        </w:rPr>
      </w:pPr>
      <w:r w:rsidRPr="0078536A">
        <w:rPr>
          <w:rFonts w:ascii="Times New Roman" w:hAnsi="Times New Roman" w:cs="Times New Roman"/>
        </w:rPr>
        <w:t>- ширма;</w:t>
      </w:r>
    </w:p>
    <w:p w:rsidR="0078536A" w:rsidRPr="0078536A" w:rsidRDefault="0078536A" w:rsidP="0078536A">
      <w:pPr>
        <w:shd w:val="clear" w:color="auto" w:fill="FFFFFF"/>
        <w:spacing w:after="0"/>
        <w:rPr>
          <w:rFonts w:ascii="Arial" w:hAnsi="Arial" w:cs="Arial"/>
        </w:rPr>
      </w:pPr>
      <w:r w:rsidRPr="0078536A">
        <w:rPr>
          <w:rFonts w:ascii="Times New Roman" w:hAnsi="Times New Roman" w:cs="Times New Roman"/>
        </w:rPr>
        <w:t>- компьютер;</w:t>
      </w:r>
    </w:p>
    <w:p w:rsidR="0078536A" w:rsidRPr="0078536A" w:rsidRDefault="0078536A" w:rsidP="0078536A">
      <w:pPr>
        <w:shd w:val="clear" w:color="auto" w:fill="FFFFFF"/>
        <w:spacing w:after="0"/>
        <w:rPr>
          <w:rFonts w:ascii="Arial" w:hAnsi="Arial" w:cs="Arial"/>
        </w:rPr>
      </w:pPr>
      <w:r w:rsidRPr="0078536A">
        <w:rPr>
          <w:rFonts w:ascii="Times New Roman" w:hAnsi="Times New Roman" w:cs="Times New Roman"/>
        </w:rPr>
        <w:t xml:space="preserve">- </w:t>
      </w:r>
      <w:proofErr w:type="spellStart"/>
      <w:r w:rsidRPr="0078536A">
        <w:rPr>
          <w:rFonts w:ascii="Times New Roman" w:hAnsi="Times New Roman" w:cs="Times New Roman"/>
        </w:rPr>
        <w:t>медиапроектор</w:t>
      </w:r>
      <w:proofErr w:type="spellEnd"/>
      <w:r w:rsidRPr="0078536A">
        <w:rPr>
          <w:rFonts w:ascii="Times New Roman" w:hAnsi="Times New Roman" w:cs="Times New Roman"/>
        </w:rPr>
        <w:t>;</w:t>
      </w:r>
    </w:p>
    <w:p w:rsidR="0078536A" w:rsidRPr="0078536A" w:rsidRDefault="0078536A" w:rsidP="0078536A">
      <w:pPr>
        <w:shd w:val="clear" w:color="auto" w:fill="FFFFFF"/>
        <w:spacing w:after="0"/>
        <w:rPr>
          <w:rFonts w:ascii="Arial" w:hAnsi="Arial" w:cs="Arial"/>
        </w:rPr>
      </w:pPr>
      <w:r w:rsidRPr="0078536A">
        <w:rPr>
          <w:rFonts w:ascii="Times New Roman" w:hAnsi="Times New Roman" w:cs="Times New Roman"/>
        </w:rPr>
        <w:t>- электронные ресурсы;</w:t>
      </w:r>
    </w:p>
    <w:p w:rsidR="0078536A" w:rsidRPr="0078536A" w:rsidRDefault="0078536A" w:rsidP="0078536A">
      <w:pPr>
        <w:shd w:val="clear" w:color="auto" w:fill="FFFFFF"/>
        <w:spacing w:after="0"/>
        <w:rPr>
          <w:rFonts w:ascii="Arial" w:hAnsi="Arial" w:cs="Arial"/>
        </w:rPr>
      </w:pPr>
      <w:r w:rsidRPr="0078536A">
        <w:rPr>
          <w:rFonts w:ascii="Times New Roman" w:hAnsi="Times New Roman" w:cs="Times New Roman"/>
        </w:rPr>
        <w:t>- дидактический материал.</w:t>
      </w:r>
    </w:p>
    <w:p w:rsidR="007D75D7" w:rsidRDefault="007D75D7" w:rsidP="0078536A">
      <w:pPr>
        <w:spacing w:after="0" w:line="240" w:lineRule="auto"/>
        <w:jc w:val="both"/>
      </w:pPr>
    </w:p>
    <w:sectPr w:rsidR="007D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79B4"/>
    <w:multiLevelType w:val="multilevel"/>
    <w:tmpl w:val="76D65D3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A5720A"/>
    <w:multiLevelType w:val="multilevel"/>
    <w:tmpl w:val="6966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320DD"/>
    <w:multiLevelType w:val="multilevel"/>
    <w:tmpl w:val="E73A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53D91"/>
    <w:multiLevelType w:val="multilevel"/>
    <w:tmpl w:val="E6DAD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07A7C40"/>
    <w:multiLevelType w:val="multilevel"/>
    <w:tmpl w:val="CCDA7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4416B06"/>
    <w:multiLevelType w:val="multilevel"/>
    <w:tmpl w:val="13063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8014DB5"/>
    <w:multiLevelType w:val="hybridMultilevel"/>
    <w:tmpl w:val="E0804A64"/>
    <w:lvl w:ilvl="0" w:tplc="155A6F74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F3DCD"/>
    <w:multiLevelType w:val="multilevel"/>
    <w:tmpl w:val="428C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22A04"/>
    <w:multiLevelType w:val="multilevel"/>
    <w:tmpl w:val="213A1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88C5F96"/>
    <w:multiLevelType w:val="multilevel"/>
    <w:tmpl w:val="743A5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24107CD"/>
    <w:multiLevelType w:val="multilevel"/>
    <w:tmpl w:val="F3C4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C797BA0"/>
    <w:multiLevelType w:val="multilevel"/>
    <w:tmpl w:val="0E38F5D2"/>
    <w:lvl w:ilvl="0">
      <w:start w:val="3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CB44A9F"/>
    <w:multiLevelType w:val="multilevel"/>
    <w:tmpl w:val="179C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CC26B4D"/>
    <w:multiLevelType w:val="multilevel"/>
    <w:tmpl w:val="7E9CCB2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EE43976"/>
    <w:multiLevelType w:val="multilevel"/>
    <w:tmpl w:val="B8EE3C0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15"/>
    <w:rsid w:val="00092AE6"/>
    <w:rsid w:val="0078536A"/>
    <w:rsid w:val="007D75D7"/>
    <w:rsid w:val="00A84E15"/>
    <w:rsid w:val="00AB7BDD"/>
    <w:rsid w:val="00B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4AB4C-1FFF-4AD4-8558-FB4E287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uiPriority w:val="99"/>
    <w:locked/>
    <w:rsid w:val="0078536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uiPriority w:val="99"/>
    <w:rsid w:val="0078536A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uiPriority w:val="99"/>
    <w:rsid w:val="0078536A"/>
    <w:pPr>
      <w:widowControl w:val="0"/>
      <w:shd w:val="clear" w:color="auto" w:fill="FFFFFF"/>
      <w:spacing w:after="0" w:line="370" w:lineRule="exac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 Измалково</dc:creator>
  <cp:keywords/>
  <dc:description/>
  <cp:lastModifiedBy>ЦДО Измалково</cp:lastModifiedBy>
  <cp:revision>5</cp:revision>
  <dcterms:created xsi:type="dcterms:W3CDTF">2018-10-15T07:26:00Z</dcterms:created>
  <dcterms:modified xsi:type="dcterms:W3CDTF">2018-10-15T08:17:00Z</dcterms:modified>
</cp:coreProperties>
</file>