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0322" w:rsidRDefault="00CB0322" w:rsidP="00CB0322">
      <w:pPr>
        <w:pStyle w:val="7"/>
        <w:shd w:val="clear" w:color="auto" w:fill="auto"/>
        <w:spacing w:before="0"/>
        <w:ind w:right="557" w:firstLine="0"/>
        <w:rPr>
          <w:color w:val="000000"/>
        </w:rPr>
      </w:pPr>
      <w:r>
        <w:rPr>
          <w:color w:val="000000"/>
        </w:rPr>
        <w:t xml:space="preserve">МУНИЦИПАЛЬНОЕ БЮДЖЕТНОЕ </w:t>
      </w:r>
      <w:r w:rsidR="00706530">
        <w:rPr>
          <w:color w:val="000000"/>
        </w:rPr>
        <w:tab/>
        <w:t xml:space="preserve">ОБРАЗОВАТЕЛЬНОЕ </w:t>
      </w:r>
      <w:r>
        <w:rPr>
          <w:color w:val="000000"/>
        </w:rPr>
        <w:t>УЧРЕЖДЕНИЕ</w:t>
      </w:r>
      <w:r>
        <w:rPr>
          <w:color w:val="000000"/>
        </w:rPr>
        <w:br/>
        <w:t>ДОПОЛНИТЕЛЬНОГО ОБРАЗОВАНИЯ</w:t>
      </w:r>
      <w:r>
        <w:rPr>
          <w:color w:val="000000"/>
        </w:rPr>
        <w:br/>
      </w:r>
      <w:r w:rsidR="00706530">
        <w:rPr>
          <w:color w:val="000000"/>
        </w:rPr>
        <w:t>«</w:t>
      </w:r>
      <w:r>
        <w:rPr>
          <w:color w:val="000000"/>
        </w:rPr>
        <w:t xml:space="preserve">ЦЕНТР </w:t>
      </w:r>
      <w:r w:rsidR="00706530">
        <w:rPr>
          <w:color w:val="000000"/>
        </w:rPr>
        <w:t>ДОПОЛНИТЕЛЬНОГО ОБРАЗОВАНИЯ  ИЗМАЛКОВСКОГО МУНИЦИПАЛЬНОГО РАЙОНА ЛПЕЦКОЙ ОБЛАСТИ»</w:t>
      </w:r>
    </w:p>
    <w:p w:rsidR="00706530" w:rsidRDefault="00706530" w:rsidP="00CB0322">
      <w:pPr>
        <w:pStyle w:val="7"/>
        <w:shd w:val="clear" w:color="auto" w:fill="auto"/>
        <w:spacing w:before="0"/>
        <w:ind w:right="557" w:firstLine="0"/>
        <w:rPr>
          <w:color w:val="000000"/>
        </w:rPr>
      </w:pPr>
    </w:p>
    <w:p w:rsidR="00706530" w:rsidRDefault="00706530" w:rsidP="00CB0322">
      <w:pPr>
        <w:pStyle w:val="7"/>
        <w:shd w:val="clear" w:color="auto" w:fill="auto"/>
        <w:spacing w:before="0"/>
        <w:ind w:right="557" w:firstLine="0"/>
      </w:pPr>
    </w:p>
    <w:p w:rsidR="00CB0322" w:rsidRPr="00595186" w:rsidRDefault="00CB0322" w:rsidP="00706530">
      <w:pPr>
        <w:pStyle w:val="7"/>
        <w:shd w:val="clear" w:color="auto" w:fill="auto"/>
        <w:spacing w:before="0" w:after="0"/>
        <w:ind w:right="141" w:firstLine="0"/>
        <w:jc w:val="right"/>
      </w:pPr>
      <w:r w:rsidRPr="00595186">
        <w:t>РАССМОТРЕНО</w:t>
      </w:r>
      <w:r w:rsidRPr="00595186">
        <w:br/>
        <w:t>на заседании Педагогического</w:t>
      </w:r>
      <w:r w:rsidRPr="00595186">
        <w:br/>
        <w:t>совета МБ</w:t>
      </w:r>
      <w:r w:rsidR="00595186" w:rsidRPr="00595186">
        <w:t>ОУ ЦДО Измалковского района</w:t>
      </w:r>
    </w:p>
    <w:p w:rsidR="00CB0322" w:rsidRPr="00595186" w:rsidRDefault="00CB0322" w:rsidP="00706530">
      <w:pPr>
        <w:pStyle w:val="7"/>
        <w:shd w:val="clear" w:color="auto" w:fill="auto"/>
        <w:spacing w:before="0" w:after="0" w:line="260" w:lineRule="exact"/>
        <w:ind w:firstLine="0"/>
        <w:jc w:val="right"/>
      </w:pPr>
      <w:r w:rsidRPr="00595186">
        <w:t xml:space="preserve">Протокол от </w:t>
      </w:r>
      <w:r w:rsidR="00595186" w:rsidRPr="00595186">
        <w:t>02</w:t>
      </w:r>
      <w:r w:rsidRPr="00595186">
        <w:t>.04.201</w:t>
      </w:r>
      <w:r w:rsidR="00595186" w:rsidRPr="00595186">
        <w:t>8</w:t>
      </w:r>
      <w:r w:rsidRPr="00595186">
        <w:t xml:space="preserve"> №</w:t>
      </w:r>
      <w:r w:rsidR="00595186" w:rsidRPr="00595186">
        <w:t>_</w:t>
      </w:r>
      <w:r w:rsidR="001D4E99">
        <w:t>2</w:t>
      </w:r>
      <w:bookmarkStart w:id="0" w:name="_GoBack"/>
      <w:bookmarkEnd w:id="0"/>
      <w:r w:rsidR="00595186" w:rsidRPr="00595186">
        <w:t>___</w:t>
      </w:r>
    </w:p>
    <w:p w:rsidR="00595186" w:rsidRDefault="00595186" w:rsidP="00706530">
      <w:pPr>
        <w:pStyle w:val="7"/>
        <w:shd w:val="clear" w:color="auto" w:fill="auto"/>
        <w:spacing w:before="0" w:after="0" w:line="260" w:lineRule="exact"/>
        <w:ind w:firstLine="0"/>
        <w:jc w:val="right"/>
        <w:rPr>
          <w:color w:val="FF0000"/>
        </w:rPr>
      </w:pPr>
    </w:p>
    <w:p w:rsidR="00595186" w:rsidRDefault="00595186" w:rsidP="00706530">
      <w:pPr>
        <w:pStyle w:val="7"/>
        <w:shd w:val="clear" w:color="auto" w:fill="auto"/>
        <w:spacing w:before="0" w:after="0" w:line="260" w:lineRule="exact"/>
        <w:ind w:firstLine="0"/>
        <w:jc w:val="right"/>
        <w:rPr>
          <w:color w:val="FF0000"/>
        </w:rPr>
      </w:pPr>
    </w:p>
    <w:p w:rsidR="00595186" w:rsidRDefault="00595186" w:rsidP="00706530">
      <w:pPr>
        <w:pStyle w:val="7"/>
        <w:shd w:val="clear" w:color="auto" w:fill="auto"/>
        <w:spacing w:before="0" w:after="0" w:line="260" w:lineRule="exact"/>
        <w:ind w:firstLine="0"/>
        <w:jc w:val="right"/>
        <w:rPr>
          <w:color w:val="FF0000"/>
        </w:rPr>
      </w:pPr>
    </w:p>
    <w:p w:rsidR="00595186" w:rsidRDefault="00595186" w:rsidP="00706530">
      <w:pPr>
        <w:pStyle w:val="7"/>
        <w:shd w:val="clear" w:color="auto" w:fill="auto"/>
        <w:spacing w:before="0" w:after="0" w:line="260" w:lineRule="exact"/>
        <w:ind w:firstLine="0"/>
        <w:jc w:val="right"/>
        <w:rPr>
          <w:color w:val="FF0000"/>
        </w:rPr>
      </w:pPr>
    </w:p>
    <w:p w:rsidR="00595186" w:rsidRDefault="00595186" w:rsidP="00706530">
      <w:pPr>
        <w:pStyle w:val="7"/>
        <w:shd w:val="clear" w:color="auto" w:fill="auto"/>
        <w:spacing w:before="0" w:after="0" w:line="260" w:lineRule="exact"/>
        <w:ind w:firstLine="0"/>
        <w:jc w:val="right"/>
        <w:rPr>
          <w:color w:val="FF0000"/>
        </w:rPr>
      </w:pPr>
    </w:p>
    <w:p w:rsidR="00595186" w:rsidRDefault="00595186" w:rsidP="00706530">
      <w:pPr>
        <w:pStyle w:val="7"/>
        <w:shd w:val="clear" w:color="auto" w:fill="auto"/>
        <w:spacing w:before="0" w:after="0" w:line="260" w:lineRule="exact"/>
        <w:ind w:firstLine="0"/>
        <w:jc w:val="right"/>
        <w:rPr>
          <w:color w:val="FF0000"/>
        </w:rPr>
      </w:pPr>
    </w:p>
    <w:p w:rsidR="00595186" w:rsidRDefault="00595186" w:rsidP="00706530">
      <w:pPr>
        <w:pStyle w:val="7"/>
        <w:shd w:val="clear" w:color="auto" w:fill="auto"/>
        <w:spacing w:before="0" w:after="0" w:line="260" w:lineRule="exact"/>
        <w:ind w:firstLine="0"/>
        <w:jc w:val="right"/>
        <w:rPr>
          <w:color w:val="FF0000"/>
        </w:rPr>
      </w:pPr>
    </w:p>
    <w:p w:rsidR="00595186" w:rsidRPr="00706530" w:rsidRDefault="00595186" w:rsidP="00706530">
      <w:pPr>
        <w:pStyle w:val="7"/>
        <w:shd w:val="clear" w:color="auto" w:fill="auto"/>
        <w:spacing w:before="0" w:after="0" w:line="260" w:lineRule="exact"/>
        <w:ind w:firstLine="0"/>
        <w:jc w:val="right"/>
        <w:rPr>
          <w:color w:val="FF0000"/>
        </w:rPr>
      </w:pPr>
    </w:p>
    <w:p w:rsidR="00CB0322" w:rsidRDefault="00CB0322" w:rsidP="00CB0322">
      <w:pPr>
        <w:pStyle w:val="30"/>
        <w:shd w:val="clear" w:color="auto" w:fill="auto"/>
        <w:spacing w:before="0"/>
        <w:ind w:right="340"/>
      </w:pPr>
      <w:r>
        <w:rPr>
          <w:color w:val="000000"/>
        </w:rPr>
        <w:t>ОТЧЕТ</w:t>
      </w:r>
    </w:p>
    <w:p w:rsidR="00706530" w:rsidRDefault="00CB0322" w:rsidP="00CB0322">
      <w:pPr>
        <w:pStyle w:val="30"/>
        <w:shd w:val="clear" w:color="auto" w:fill="auto"/>
        <w:spacing w:before="0"/>
        <w:ind w:right="340"/>
        <w:rPr>
          <w:color w:val="000000"/>
        </w:rPr>
      </w:pPr>
      <w:r>
        <w:rPr>
          <w:color w:val="000000"/>
        </w:rPr>
        <w:t>о результатах самообследования Муниципального бюджетного</w:t>
      </w:r>
      <w:r w:rsidR="00706530">
        <w:rPr>
          <w:color w:val="000000"/>
        </w:rPr>
        <w:t xml:space="preserve"> образовательного </w:t>
      </w:r>
      <w:r>
        <w:rPr>
          <w:color w:val="000000"/>
        </w:rPr>
        <w:t xml:space="preserve"> учреждения дополнительного образования </w:t>
      </w:r>
      <w:r w:rsidR="00706530">
        <w:rPr>
          <w:color w:val="000000"/>
        </w:rPr>
        <w:t>«Центр</w:t>
      </w:r>
      <w:r>
        <w:rPr>
          <w:color w:val="000000"/>
        </w:rPr>
        <w:t xml:space="preserve"> </w:t>
      </w:r>
      <w:r w:rsidR="00706530">
        <w:rPr>
          <w:color w:val="000000"/>
        </w:rPr>
        <w:t>дополнительного образования Измалковского муниципального района Липецкой области»</w:t>
      </w:r>
    </w:p>
    <w:p w:rsidR="00CB0322" w:rsidRDefault="00CB0322" w:rsidP="00CB0322">
      <w:pPr>
        <w:pStyle w:val="30"/>
        <w:shd w:val="clear" w:color="auto" w:fill="auto"/>
        <w:spacing w:before="0"/>
        <w:ind w:right="340"/>
        <w:rPr>
          <w:color w:val="000000"/>
        </w:rPr>
      </w:pPr>
      <w:r>
        <w:rPr>
          <w:color w:val="000000"/>
        </w:rPr>
        <w:t xml:space="preserve"> </w:t>
      </w:r>
      <w:r w:rsidR="00706530">
        <w:rPr>
          <w:color w:val="000000"/>
        </w:rPr>
        <w:t xml:space="preserve">за </w:t>
      </w:r>
      <w:r>
        <w:rPr>
          <w:color w:val="000000"/>
        </w:rPr>
        <w:t>2017</w:t>
      </w:r>
      <w:r w:rsidR="00706530">
        <w:rPr>
          <w:color w:val="000000"/>
        </w:rPr>
        <w:t xml:space="preserve"> год</w:t>
      </w:r>
    </w:p>
    <w:p w:rsidR="00706530" w:rsidRDefault="00706530" w:rsidP="00CB0322">
      <w:pPr>
        <w:pStyle w:val="30"/>
        <w:shd w:val="clear" w:color="auto" w:fill="auto"/>
        <w:spacing w:before="0"/>
        <w:ind w:right="340"/>
        <w:rPr>
          <w:color w:val="000000"/>
        </w:rPr>
      </w:pPr>
    </w:p>
    <w:p w:rsidR="00706530" w:rsidRDefault="00706530" w:rsidP="00CB0322">
      <w:pPr>
        <w:pStyle w:val="30"/>
        <w:shd w:val="clear" w:color="auto" w:fill="auto"/>
        <w:spacing w:before="0"/>
        <w:ind w:right="340"/>
        <w:rPr>
          <w:color w:val="000000"/>
        </w:rPr>
      </w:pPr>
    </w:p>
    <w:p w:rsidR="00706530" w:rsidRDefault="00706530" w:rsidP="00CB0322">
      <w:pPr>
        <w:pStyle w:val="30"/>
        <w:shd w:val="clear" w:color="auto" w:fill="auto"/>
        <w:spacing w:before="0"/>
        <w:ind w:right="340"/>
        <w:rPr>
          <w:color w:val="000000"/>
        </w:rPr>
      </w:pPr>
    </w:p>
    <w:p w:rsidR="00595186" w:rsidRDefault="00595186" w:rsidP="00CB0322">
      <w:pPr>
        <w:pStyle w:val="30"/>
        <w:shd w:val="clear" w:color="auto" w:fill="auto"/>
        <w:spacing w:before="0"/>
        <w:ind w:right="340"/>
        <w:rPr>
          <w:color w:val="000000"/>
        </w:rPr>
      </w:pPr>
    </w:p>
    <w:p w:rsidR="00706530" w:rsidRDefault="00706530" w:rsidP="00CB0322">
      <w:pPr>
        <w:pStyle w:val="30"/>
        <w:shd w:val="clear" w:color="auto" w:fill="auto"/>
        <w:spacing w:before="0"/>
        <w:ind w:right="340"/>
        <w:rPr>
          <w:color w:val="000000"/>
        </w:rPr>
      </w:pPr>
    </w:p>
    <w:p w:rsidR="00706530" w:rsidRDefault="00706530" w:rsidP="00CB0322">
      <w:pPr>
        <w:pStyle w:val="30"/>
        <w:shd w:val="clear" w:color="auto" w:fill="auto"/>
        <w:spacing w:before="0"/>
        <w:ind w:right="340"/>
        <w:rPr>
          <w:color w:val="000000"/>
        </w:rPr>
      </w:pPr>
    </w:p>
    <w:p w:rsidR="00706530" w:rsidRDefault="00706530" w:rsidP="00CB0322">
      <w:pPr>
        <w:pStyle w:val="30"/>
        <w:shd w:val="clear" w:color="auto" w:fill="auto"/>
        <w:spacing w:before="0"/>
        <w:ind w:right="340"/>
        <w:rPr>
          <w:color w:val="000000"/>
        </w:rPr>
      </w:pPr>
    </w:p>
    <w:p w:rsidR="00706530" w:rsidRDefault="00706530" w:rsidP="00CB0322">
      <w:pPr>
        <w:pStyle w:val="30"/>
        <w:shd w:val="clear" w:color="auto" w:fill="auto"/>
        <w:spacing w:before="0"/>
        <w:ind w:right="340"/>
        <w:rPr>
          <w:color w:val="000000"/>
        </w:rPr>
      </w:pPr>
    </w:p>
    <w:p w:rsidR="00706530" w:rsidRDefault="00706530" w:rsidP="00CB0322">
      <w:pPr>
        <w:pStyle w:val="30"/>
        <w:shd w:val="clear" w:color="auto" w:fill="auto"/>
        <w:spacing w:before="0"/>
        <w:ind w:right="340"/>
        <w:rPr>
          <w:color w:val="000000"/>
        </w:rPr>
      </w:pPr>
    </w:p>
    <w:p w:rsidR="00CB0322" w:rsidRDefault="00706530" w:rsidP="00CB0322">
      <w:pPr>
        <w:pStyle w:val="40"/>
        <w:shd w:val="clear" w:color="auto" w:fill="auto"/>
        <w:spacing w:before="0" w:line="260" w:lineRule="exact"/>
        <w:ind w:right="340" w:firstLine="0"/>
      </w:pPr>
      <w:r>
        <w:t>с. Измалково</w:t>
      </w:r>
    </w:p>
    <w:p w:rsidR="00706530" w:rsidRDefault="00706530" w:rsidP="00CB0322">
      <w:pPr>
        <w:pStyle w:val="40"/>
        <w:shd w:val="clear" w:color="auto" w:fill="auto"/>
        <w:spacing w:before="0" w:line="260" w:lineRule="exact"/>
        <w:ind w:right="340" w:firstLine="0"/>
      </w:pPr>
      <w:r>
        <w:t>201</w:t>
      </w:r>
      <w:r w:rsidR="00B26005">
        <w:t>8</w:t>
      </w:r>
    </w:p>
    <w:p w:rsidR="00706530" w:rsidRDefault="00706530" w:rsidP="00CB0322">
      <w:pPr>
        <w:pStyle w:val="40"/>
        <w:shd w:val="clear" w:color="auto" w:fill="auto"/>
        <w:spacing w:before="0" w:line="260" w:lineRule="exact"/>
        <w:ind w:right="340" w:firstLine="0"/>
      </w:pPr>
    </w:p>
    <w:p w:rsidR="00CB0322" w:rsidRPr="00CB0322" w:rsidRDefault="00CB0322" w:rsidP="00CB0322">
      <w:pPr>
        <w:widowControl w:val="0"/>
        <w:spacing w:after="0" w:line="260" w:lineRule="exact"/>
        <w:jc w:val="center"/>
        <w:rPr>
          <w:rFonts w:ascii="Times New Roman" w:eastAsia="Times New Roman" w:hAnsi="Times New Roman" w:cs="Times New Roman"/>
          <w:b/>
          <w:bCs/>
          <w:color w:val="000000"/>
          <w:sz w:val="26"/>
          <w:szCs w:val="26"/>
          <w:lang w:eastAsia="ru-RU"/>
        </w:rPr>
      </w:pPr>
      <w:r w:rsidRPr="00CB0322">
        <w:rPr>
          <w:rFonts w:ascii="Times New Roman" w:eastAsia="Times New Roman" w:hAnsi="Times New Roman" w:cs="Times New Roman"/>
          <w:b/>
          <w:bCs/>
          <w:color w:val="000000"/>
          <w:sz w:val="26"/>
          <w:szCs w:val="26"/>
          <w:lang w:eastAsia="ru-RU"/>
        </w:rPr>
        <w:t>Оглавление</w:t>
      </w:r>
    </w:p>
    <w:p w:rsidR="00CB0322" w:rsidRDefault="00CB0322" w:rsidP="00CB0322">
      <w:pPr>
        <w:widowControl w:val="0"/>
        <w:numPr>
          <w:ilvl w:val="0"/>
          <w:numId w:val="1"/>
        </w:numPr>
        <w:tabs>
          <w:tab w:val="left" w:pos="444"/>
          <w:tab w:val="right" w:leader="dot" w:pos="8521"/>
        </w:tabs>
        <w:spacing w:after="0" w:line="370" w:lineRule="exact"/>
        <w:ind w:left="20"/>
        <w:jc w:val="both"/>
      </w:pPr>
      <w:r>
        <w:rPr>
          <w:rStyle w:val="22"/>
          <w:rFonts w:eastAsiaTheme="minorHAnsi"/>
          <w:b w:val="0"/>
          <w:bCs w:val="0"/>
        </w:rPr>
        <w:t>Аналитическая часть</w:t>
      </w:r>
      <w:r>
        <w:rPr>
          <w:rStyle w:val="22"/>
          <w:rFonts w:eastAsiaTheme="minorHAnsi"/>
          <w:b w:val="0"/>
          <w:bCs w:val="0"/>
        </w:rPr>
        <w:tab/>
        <w:t>3</w:t>
      </w:r>
    </w:p>
    <w:p w:rsidR="00CB0322" w:rsidRDefault="00CB0322" w:rsidP="00CB0322">
      <w:pPr>
        <w:pStyle w:val="12"/>
        <w:numPr>
          <w:ilvl w:val="1"/>
          <w:numId w:val="1"/>
        </w:numPr>
        <w:shd w:val="clear" w:color="auto" w:fill="auto"/>
        <w:tabs>
          <w:tab w:val="left" w:pos="444"/>
          <w:tab w:val="right" w:leader="dot" w:pos="8521"/>
        </w:tabs>
        <w:ind w:left="20"/>
      </w:pPr>
      <w:r>
        <w:rPr>
          <w:color w:val="000000"/>
        </w:rPr>
        <w:t>Оценка образовательной деятельности</w:t>
      </w:r>
      <w:r>
        <w:rPr>
          <w:color w:val="000000"/>
        </w:rPr>
        <w:tab/>
        <w:t>3</w:t>
      </w:r>
    </w:p>
    <w:p w:rsidR="00CB0322" w:rsidRDefault="00CB0322" w:rsidP="00CB0322">
      <w:pPr>
        <w:pStyle w:val="12"/>
        <w:numPr>
          <w:ilvl w:val="1"/>
          <w:numId w:val="1"/>
        </w:numPr>
        <w:shd w:val="clear" w:color="auto" w:fill="auto"/>
        <w:tabs>
          <w:tab w:val="left" w:pos="444"/>
          <w:tab w:val="left" w:leader="dot" w:pos="8142"/>
        </w:tabs>
        <w:ind w:left="20"/>
      </w:pPr>
      <w:r>
        <w:rPr>
          <w:color w:val="000000"/>
        </w:rPr>
        <w:t>Оценка системы и структуры управления учреждения</w:t>
      </w:r>
      <w:r>
        <w:rPr>
          <w:color w:val="000000"/>
        </w:rPr>
        <w:tab/>
      </w:r>
      <w:r w:rsidR="00B26005">
        <w:rPr>
          <w:color w:val="000000"/>
        </w:rPr>
        <w:t>…9</w:t>
      </w:r>
    </w:p>
    <w:p w:rsidR="00CB0322" w:rsidRDefault="005F2BEA" w:rsidP="00CB0322">
      <w:pPr>
        <w:pStyle w:val="12"/>
        <w:numPr>
          <w:ilvl w:val="1"/>
          <w:numId w:val="1"/>
        </w:numPr>
        <w:shd w:val="clear" w:color="auto" w:fill="auto"/>
        <w:tabs>
          <w:tab w:val="left" w:pos="444"/>
          <w:tab w:val="left" w:leader="dot" w:pos="8142"/>
        </w:tabs>
        <w:ind w:left="20"/>
      </w:pPr>
      <w:hyperlink w:anchor="bookmark0" w:tooltip="Current Document">
        <w:r w:rsidR="00CB0322">
          <w:rPr>
            <w:color w:val="000000"/>
          </w:rPr>
          <w:t>Оценка содержания и качества подготовки обучающихся</w:t>
        </w:r>
        <w:r w:rsidR="00CB0322">
          <w:rPr>
            <w:color w:val="000000"/>
          </w:rPr>
          <w:tab/>
        </w:r>
        <w:r w:rsidR="00B26005">
          <w:rPr>
            <w:color w:val="000000"/>
          </w:rPr>
          <w:t>…</w:t>
        </w:r>
        <w:r w:rsidR="00CB0322">
          <w:rPr>
            <w:color w:val="000000"/>
          </w:rPr>
          <w:t>1</w:t>
        </w:r>
        <w:r w:rsidR="00B26005">
          <w:rPr>
            <w:color w:val="000000"/>
          </w:rPr>
          <w:t>1</w:t>
        </w:r>
      </w:hyperlink>
    </w:p>
    <w:p w:rsidR="00CB0322" w:rsidRDefault="005F2BEA" w:rsidP="00CB0322">
      <w:pPr>
        <w:pStyle w:val="12"/>
        <w:numPr>
          <w:ilvl w:val="1"/>
          <w:numId w:val="1"/>
        </w:numPr>
        <w:shd w:val="clear" w:color="auto" w:fill="auto"/>
        <w:tabs>
          <w:tab w:val="left" w:pos="444"/>
          <w:tab w:val="right" w:leader="dot" w:pos="8521"/>
        </w:tabs>
        <w:ind w:left="20"/>
      </w:pPr>
      <w:hyperlink w:anchor="bookmark1" w:tooltip="Current Document">
        <w:r w:rsidR="00CB0322">
          <w:rPr>
            <w:color w:val="000000"/>
          </w:rPr>
          <w:t>Оценка организации учебного процесса</w:t>
        </w:r>
        <w:r w:rsidR="00CB0322">
          <w:rPr>
            <w:color w:val="000000"/>
          </w:rPr>
          <w:tab/>
        </w:r>
        <w:r w:rsidR="00B26005">
          <w:rPr>
            <w:color w:val="000000"/>
          </w:rPr>
          <w:t>………………….   ……………...</w:t>
        </w:r>
        <w:r w:rsidR="00CB0322">
          <w:rPr>
            <w:color w:val="000000"/>
          </w:rPr>
          <w:t>1</w:t>
        </w:r>
        <w:r w:rsidR="00B26005">
          <w:rPr>
            <w:color w:val="000000"/>
          </w:rPr>
          <w:t>3</w:t>
        </w:r>
      </w:hyperlink>
    </w:p>
    <w:p w:rsidR="00CB0322" w:rsidRDefault="005F2BEA" w:rsidP="00CB0322">
      <w:pPr>
        <w:pStyle w:val="12"/>
        <w:numPr>
          <w:ilvl w:val="1"/>
          <w:numId w:val="1"/>
        </w:numPr>
        <w:shd w:val="clear" w:color="auto" w:fill="auto"/>
        <w:tabs>
          <w:tab w:val="left" w:pos="444"/>
          <w:tab w:val="left" w:leader="dot" w:pos="8142"/>
        </w:tabs>
        <w:ind w:left="20"/>
      </w:pPr>
      <w:hyperlink w:anchor="bookmark2" w:tooltip="Current Document">
        <w:r w:rsidR="00CB0322">
          <w:rPr>
            <w:color w:val="000000"/>
          </w:rPr>
          <w:t>Оценка востребованности выпускников</w:t>
        </w:r>
        <w:r w:rsidR="00CB0322">
          <w:rPr>
            <w:color w:val="000000"/>
          </w:rPr>
          <w:tab/>
        </w:r>
        <w:r w:rsidR="00B26005">
          <w:rPr>
            <w:color w:val="000000"/>
          </w:rPr>
          <w:t>…</w:t>
        </w:r>
        <w:r w:rsidR="00595186">
          <w:rPr>
            <w:color w:val="000000"/>
          </w:rPr>
          <w:t>.</w:t>
        </w:r>
        <w:r w:rsidR="00B26005">
          <w:rPr>
            <w:color w:val="000000"/>
          </w:rPr>
          <w:t>18</w:t>
        </w:r>
      </w:hyperlink>
    </w:p>
    <w:p w:rsidR="00CB0322" w:rsidRDefault="005F2BEA" w:rsidP="00CB0322">
      <w:pPr>
        <w:pStyle w:val="12"/>
        <w:numPr>
          <w:ilvl w:val="1"/>
          <w:numId w:val="1"/>
        </w:numPr>
        <w:shd w:val="clear" w:color="auto" w:fill="auto"/>
        <w:tabs>
          <w:tab w:val="left" w:pos="444"/>
          <w:tab w:val="right" w:leader="dot" w:pos="8521"/>
        </w:tabs>
        <w:ind w:left="20"/>
      </w:pPr>
      <w:hyperlink w:anchor="bookmark3" w:tooltip="Current Document">
        <w:r w:rsidR="00CB0322">
          <w:rPr>
            <w:color w:val="000000"/>
          </w:rPr>
          <w:t>Оценка качества кадрового обеспечения</w:t>
        </w:r>
        <w:r w:rsidR="00CB0322">
          <w:rPr>
            <w:color w:val="000000"/>
          </w:rPr>
          <w:tab/>
        </w:r>
        <w:r w:rsidR="00B26005">
          <w:rPr>
            <w:color w:val="000000"/>
          </w:rPr>
          <w:t>…………………………………...19</w:t>
        </w:r>
      </w:hyperlink>
    </w:p>
    <w:p w:rsidR="00CB0322" w:rsidRDefault="005F2BEA" w:rsidP="00CB0322">
      <w:pPr>
        <w:pStyle w:val="12"/>
        <w:numPr>
          <w:ilvl w:val="1"/>
          <w:numId w:val="1"/>
        </w:numPr>
        <w:shd w:val="clear" w:color="auto" w:fill="auto"/>
        <w:tabs>
          <w:tab w:val="left" w:pos="444"/>
          <w:tab w:val="right" w:leader="dot" w:pos="8521"/>
        </w:tabs>
        <w:ind w:left="20"/>
      </w:pPr>
      <w:hyperlink w:anchor="bookmark4" w:tooltip="Current Document">
        <w:r w:rsidR="00CB0322">
          <w:rPr>
            <w:color w:val="000000"/>
          </w:rPr>
          <w:t>Оценка качества учебно-методического обеспечения</w:t>
        </w:r>
        <w:r w:rsidR="00CB0322">
          <w:rPr>
            <w:color w:val="000000"/>
          </w:rPr>
          <w:tab/>
        </w:r>
        <w:r w:rsidR="00595186">
          <w:rPr>
            <w:color w:val="000000"/>
          </w:rPr>
          <w:t>…………………….</w:t>
        </w:r>
        <w:r w:rsidR="00CB0322">
          <w:rPr>
            <w:color w:val="000000"/>
          </w:rPr>
          <w:t>2</w:t>
        </w:r>
        <w:r w:rsidR="00B26005">
          <w:rPr>
            <w:color w:val="000000"/>
          </w:rPr>
          <w:t>2</w:t>
        </w:r>
      </w:hyperlink>
    </w:p>
    <w:p w:rsidR="00CB0322" w:rsidRDefault="00CB0322" w:rsidP="00CB0322">
      <w:pPr>
        <w:pStyle w:val="12"/>
        <w:numPr>
          <w:ilvl w:val="1"/>
          <w:numId w:val="1"/>
        </w:numPr>
        <w:shd w:val="clear" w:color="auto" w:fill="auto"/>
        <w:tabs>
          <w:tab w:val="left" w:pos="444"/>
        </w:tabs>
        <w:ind w:left="20"/>
      </w:pPr>
      <w:r>
        <w:rPr>
          <w:color w:val="000000"/>
        </w:rPr>
        <w:t>Оценка качества библиотечно-информационного обеспечения ...</w:t>
      </w:r>
      <w:r w:rsidR="00595186">
        <w:rPr>
          <w:color w:val="000000"/>
        </w:rPr>
        <w:t>...........</w:t>
      </w:r>
      <w:r>
        <w:rPr>
          <w:color w:val="000000"/>
        </w:rPr>
        <w:t xml:space="preserve"> 2</w:t>
      </w:r>
      <w:r w:rsidR="00B26005">
        <w:rPr>
          <w:color w:val="000000"/>
        </w:rPr>
        <w:t>2</w:t>
      </w:r>
    </w:p>
    <w:p w:rsidR="00CB0322" w:rsidRDefault="005F2BEA" w:rsidP="00CB0322">
      <w:pPr>
        <w:pStyle w:val="12"/>
        <w:numPr>
          <w:ilvl w:val="1"/>
          <w:numId w:val="1"/>
        </w:numPr>
        <w:shd w:val="clear" w:color="auto" w:fill="auto"/>
        <w:tabs>
          <w:tab w:val="left" w:pos="444"/>
          <w:tab w:val="left" w:leader="dot" w:pos="8142"/>
        </w:tabs>
        <w:ind w:left="20"/>
      </w:pPr>
      <w:hyperlink w:anchor="bookmark6" w:tooltip="Current Document">
        <w:r w:rsidR="00CB0322">
          <w:rPr>
            <w:color w:val="000000"/>
          </w:rPr>
          <w:t>Оценка материально-технической базы</w:t>
        </w:r>
        <w:r w:rsidR="00CB0322">
          <w:rPr>
            <w:color w:val="000000"/>
          </w:rPr>
          <w:tab/>
        </w:r>
        <w:r w:rsidR="00595186">
          <w:rPr>
            <w:color w:val="000000"/>
          </w:rPr>
          <w:t>….</w:t>
        </w:r>
        <w:r w:rsidR="00CB0322">
          <w:rPr>
            <w:color w:val="000000"/>
          </w:rPr>
          <w:t>2</w:t>
        </w:r>
        <w:r w:rsidR="00B26005">
          <w:rPr>
            <w:color w:val="000000"/>
          </w:rPr>
          <w:t>3</w:t>
        </w:r>
      </w:hyperlink>
    </w:p>
    <w:p w:rsidR="00CB0322" w:rsidRDefault="005F2BEA" w:rsidP="00CB0322">
      <w:pPr>
        <w:pStyle w:val="12"/>
        <w:shd w:val="clear" w:color="auto" w:fill="auto"/>
        <w:tabs>
          <w:tab w:val="right" w:leader="dot" w:pos="8521"/>
        </w:tabs>
        <w:spacing w:after="416" w:line="374" w:lineRule="exact"/>
        <w:ind w:left="20" w:right="20"/>
      </w:pPr>
      <w:hyperlink w:anchor="bookmark7" w:tooltip="Current Document">
        <w:r w:rsidR="00CB0322">
          <w:rPr>
            <w:color w:val="000000"/>
          </w:rPr>
          <w:t xml:space="preserve">1.10.Оценка функционирования внутренней системы оценки качества образования </w:t>
        </w:r>
        <w:r w:rsidR="00CB0322">
          <w:rPr>
            <w:color w:val="000000"/>
          </w:rPr>
          <w:tab/>
        </w:r>
        <w:r w:rsidR="00595186">
          <w:rPr>
            <w:color w:val="000000"/>
          </w:rPr>
          <w:t>…………………………………………………………………………………....</w:t>
        </w:r>
        <w:r w:rsidR="00CB0322">
          <w:rPr>
            <w:color w:val="000000"/>
          </w:rPr>
          <w:t xml:space="preserve"> </w:t>
        </w:r>
        <w:r w:rsidR="00B26005">
          <w:rPr>
            <w:color w:val="000000"/>
          </w:rPr>
          <w:t>25</w:t>
        </w:r>
      </w:hyperlink>
    </w:p>
    <w:p w:rsidR="00CB0322" w:rsidRDefault="00CB0322" w:rsidP="00CB0322">
      <w:pPr>
        <w:widowControl w:val="0"/>
        <w:numPr>
          <w:ilvl w:val="0"/>
          <w:numId w:val="1"/>
        </w:numPr>
        <w:tabs>
          <w:tab w:val="left" w:pos="444"/>
        </w:tabs>
        <w:spacing w:after="0" w:line="379" w:lineRule="exact"/>
        <w:ind w:left="20"/>
        <w:jc w:val="both"/>
      </w:pPr>
      <w:r>
        <w:rPr>
          <w:rStyle w:val="22"/>
          <w:rFonts w:eastAsiaTheme="minorHAnsi"/>
          <w:b w:val="0"/>
          <w:bCs w:val="0"/>
        </w:rPr>
        <w:t>Показатели деятельности МБ</w:t>
      </w:r>
      <w:r w:rsidR="00B26005">
        <w:rPr>
          <w:rStyle w:val="22"/>
          <w:rFonts w:eastAsiaTheme="minorHAnsi"/>
          <w:b w:val="0"/>
          <w:bCs w:val="0"/>
        </w:rPr>
        <w:t>ОУ ЦДО Измалковского района,</w:t>
      </w:r>
    </w:p>
    <w:p w:rsidR="00CB0322" w:rsidRDefault="00CB0322" w:rsidP="00CB0322">
      <w:pPr>
        <w:tabs>
          <w:tab w:val="right" w:leader="dot" w:pos="8521"/>
        </w:tabs>
        <w:spacing w:after="424" w:line="379" w:lineRule="exact"/>
        <w:ind w:left="20"/>
      </w:pPr>
      <w:r>
        <w:rPr>
          <w:rStyle w:val="22"/>
          <w:rFonts w:eastAsiaTheme="minorHAnsi"/>
          <w:b w:val="0"/>
          <w:bCs w:val="0"/>
        </w:rPr>
        <w:t>подлежащей самообследованию на 01.04.201</w:t>
      </w:r>
      <w:r w:rsidR="00B26005">
        <w:rPr>
          <w:rStyle w:val="22"/>
          <w:rFonts w:eastAsiaTheme="minorHAnsi"/>
          <w:b w:val="0"/>
          <w:bCs w:val="0"/>
        </w:rPr>
        <w:t>8</w:t>
      </w:r>
      <w:r>
        <w:rPr>
          <w:rStyle w:val="22"/>
          <w:rFonts w:eastAsiaTheme="minorHAnsi"/>
          <w:b w:val="0"/>
          <w:bCs w:val="0"/>
        </w:rPr>
        <w:tab/>
      </w:r>
      <w:r w:rsidR="00595186">
        <w:rPr>
          <w:rStyle w:val="22"/>
          <w:rFonts w:eastAsiaTheme="minorHAnsi"/>
          <w:b w:val="0"/>
          <w:bCs w:val="0"/>
        </w:rPr>
        <w:t>…………………………………</w:t>
      </w:r>
      <w:r w:rsidR="00B26005">
        <w:rPr>
          <w:rStyle w:val="22"/>
          <w:rFonts w:eastAsiaTheme="minorHAnsi"/>
          <w:b w:val="0"/>
          <w:bCs w:val="0"/>
        </w:rPr>
        <w:t>26</w:t>
      </w:r>
    </w:p>
    <w:p w:rsidR="00CB0322" w:rsidRDefault="005F2BEA" w:rsidP="00CB0322">
      <w:pPr>
        <w:widowControl w:val="0"/>
        <w:numPr>
          <w:ilvl w:val="0"/>
          <w:numId w:val="1"/>
        </w:numPr>
        <w:tabs>
          <w:tab w:val="left" w:pos="444"/>
          <w:tab w:val="left" w:pos="444"/>
        </w:tabs>
        <w:spacing w:after="424" w:line="374" w:lineRule="exact"/>
        <w:ind w:left="20" w:right="20"/>
      </w:pPr>
      <w:hyperlink w:anchor="bookmark8" w:tooltip="Current Document">
        <w:r w:rsidR="00CB0322">
          <w:rPr>
            <w:rStyle w:val="22"/>
            <w:rFonts w:eastAsiaTheme="minorHAnsi"/>
            <w:b w:val="0"/>
            <w:bCs w:val="0"/>
          </w:rPr>
          <w:t>Анализ показателей деятельности МБ</w:t>
        </w:r>
        <w:r w:rsidR="00B26005">
          <w:rPr>
            <w:rStyle w:val="22"/>
            <w:rFonts w:eastAsiaTheme="minorHAnsi"/>
            <w:b w:val="0"/>
            <w:bCs w:val="0"/>
          </w:rPr>
          <w:t>ОУ ЦДО Измалковского района</w:t>
        </w:r>
        <w:r w:rsidR="00CB0322">
          <w:rPr>
            <w:rStyle w:val="22"/>
            <w:rFonts w:eastAsiaTheme="minorHAnsi"/>
            <w:b w:val="0"/>
            <w:bCs w:val="0"/>
          </w:rPr>
          <w:t>, подлежащей самообследованию на 01.04.201</w:t>
        </w:r>
        <w:r w:rsidR="00B26005">
          <w:rPr>
            <w:rStyle w:val="22"/>
            <w:rFonts w:eastAsiaTheme="minorHAnsi"/>
            <w:b w:val="0"/>
            <w:bCs w:val="0"/>
          </w:rPr>
          <w:t>8</w:t>
        </w:r>
        <w:r w:rsidR="00CB0322">
          <w:rPr>
            <w:rStyle w:val="22"/>
            <w:rFonts w:eastAsiaTheme="minorHAnsi"/>
            <w:b w:val="0"/>
            <w:bCs w:val="0"/>
          </w:rPr>
          <w:t xml:space="preserve"> </w:t>
        </w:r>
        <w:r w:rsidR="00595186">
          <w:rPr>
            <w:rStyle w:val="22"/>
            <w:rFonts w:eastAsiaTheme="minorHAnsi"/>
            <w:b w:val="0"/>
            <w:bCs w:val="0"/>
          </w:rPr>
          <w:t>…………………………………</w:t>
        </w:r>
        <w:r w:rsidR="00B26005">
          <w:rPr>
            <w:rStyle w:val="22"/>
            <w:rFonts w:eastAsiaTheme="minorHAnsi"/>
            <w:b w:val="0"/>
            <w:bCs w:val="0"/>
          </w:rPr>
          <w:t>31</w:t>
        </w:r>
      </w:hyperlink>
    </w:p>
    <w:p w:rsidR="00706530" w:rsidRDefault="00706530"/>
    <w:p w:rsidR="00B26005" w:rsidRDefault="00B26005"/>
    <w:p w:rsidR="00B26005" w:rsidRDefault="00B26005"/>
    <w:p w:rsidR="00B26005" w:rsidRDefault="00B26005"/>
    <w:p w:rsidR="00B26005" w:rsidRDefault="00B26005"/>
    <w:p w:rsidR="00706530" w:rsidRDefault="00706530"/>
    <w:p w:rsidR="00706530" w:rsidRDefault="00706530"/>
    <w:p w:rsidR="00706530" w:rsidRDefault="00706530"/>
    <w:p w:rsidR="00706530" w:rsidRDefault="00706530"/>
    <w:p w:rsidR="00706530" w:rsidRDefault="00706530"/>
    <w:p w:rsidR="00706530" w:rsidRDefault="00706530"/>
    <w:p w:rsidR="00706530" w:rsidRDefault="00706530"/>
    <w:p w:rsidR="00706530" w:rsidRDefault="00706530"/>
    <w:p w:rsidR="00CB0322" w:rsidRPr="00CB0322" w:rsidRDefault="00CB0322" w:rsidP="00CB0322">
      <w:pPr>
        <w:widowControl w:val="0"/>
        <w:numPr>
          <w:ilvl w:val="0"/>
          <w:numId w:val="2"/>
        </w:numPr>
        <w:tabs>
          <w:tab w:val="left" w:pos="298"/>
        </w:tabs>
        <w:spacing w:after="57" w:line="260" w:lineRule="exact"/>
        <w:ind w:left="20"/>
        <w:jc w:val="both"/>
        <w:rPr>
          <w:rFonts w:ascii="Times New Roman" w:eastAsia="Times New Roman" w:hAnsi="Times New Roman" w:cs="Times New Roman"/>
          <w:b/>
          <w:bCs/>
          <w:color w:val="000000"/>
          <w:sz w:val="26"/>
          <w:szCs w:val="26"/>
          <w:lang w:eastAsia="ru-RU"/>
        </w:rPr>
      </w:pPr>
      <w:r w:rsidRPr="00CB0322">
        <w:rPr>
          <w:rFonts w:ascii="Times New Roman" w:eastAsia="Times New Roman" w:hAnsi="Times New Roman" w:cs="Times New Roman"/>
          <w:b/>
          <w:bCs/>
          <w:color w:val="000000"/>
          <w:sz w:val="26"/>
          <w:szCs w:val="26"/>
          <w:lang w:eastAsia="ru-RU"/>
        </w:rPr>
        <w:lastRenderedPageBreak/>
        <w:t>Аналитическая часть</w:t>
      </w:r>
    </w:p>
    <w:p w:rsidR="00CB0322" w:rsidRPr="00CB0322" w:rsidRDefault="00CB0322" w:rsidP="00CB0322">
      <w:pPr>
        <w:widowControl w:val="0"/>
        <w:numPr>
          <w:ilvl w:val="1"/>
          <w:numId w:val="2"/>
        </w:numPr>
        <w:tabs>
          <w:tab w:val="left" w:pos="490"/>
        </w:tabs>
        <w:spacing w:after="0" w:line="260" w:lineRule="exact"/>
        <w:ind w:left="20"/>
        <w:jc w:val="both"/>
        <w:rPr>
          <w:rFonts w:ascii="Times New Roman" w:eastAsia="Times New Roman" w:hAnsi="Times New Roman" w:cs="Times New Roman"/>
          <w:color w:val="000000"/>
          <w:sz w:val="26"/>
          <w:szCs w:val="26"/>
          <w:lang w:eastAsia="ru-RU"/>
        </w:rPr>
      </w:pPr>
      <w:r w:rsidRPr="00CB0322">
        <w:rPr>
          <w:rFonts w:ascii="Times New Roman" w:eastAsia="Times New Roman" w:hAnsi="Times New Roman" w:cs="Times New Roman"/>
          <w:color w:val="000000"/>
          <w:sz w:val="26"/>
          <w:szCs w:val="26"/>
          <w:lang w:eastAsia="ru-RU"/>
        </w:rPr>
        <w:t>Оценка образовательной деятельности</w:t>
      </w:r>
    </w:p>
    <w:p w:rsidR="00CB0322" w:rsidRPr="00706530" w:rsidRDefault="00706530" w:rsidP="00CB0322">
      <w:pPr>
        <w:pStyle w:val="7"/>
        <w:shd w:val="clear" w:color="auto" w:fill="auto"/>
        <w:tabs>
          <w:tab w:val="left" w:pos="3481"/>
        </w:tabs>
        <w:spacing w:before="0" w:after="0" w:line="370" w:lineRule="exact"/>
        <w:ind w:left="220" w:right="20" w:firstLine="0"/>
        <w:jc w:val="both"/>
        <w:rPr>
          <w:color w:val="FF0000"/>
        </w:rPr>
      </w:pPr>
      <w:r>
        <w:rPr>
          <w:color w:val="000000"/>
        </w:rPr>
        <w:t xml:space="preserve">МБОУ ЦДО Измалковского района Липецкой области </w:t>
      </w:r>
      <w:r w:rsidR="00CB0322">
        <w:rPr>
          <w:color w:val="000000"/>
        </w:rPr>
        <w:t xml:space="preserve">(далее - Центр) ведет образовательную деятельность на основании Лицензии на осуществление </w:t>
      </w:r>
      <w:r w:rsidR="00CB0322" w:rsidRPr="00B26005">
        <w:t xml:space="preserve">образовательной деятельности № </w:t>
      </w:r>
      <w:r w:rsidR="00B26005" w:rsidRPr="00B26005">
        <w:t>1108</w:t>
      </w:r>
      <w:r w:rsidR="00CB0322" w:rsidRPr="00B26005">
        <w:t xml:space="preserve"> от </w:t>
      </w:r>
      <w:r w:rsidR="00B26005" w:rsidRPr="00B26005">
        <w:t>8</w:t>
      </w:r>
      <w:r w:rsidR="00CB0322" w:rsidRPr="00B26005">
        <w:t xml:space="preserve"> февраля 201</w:t>
      </w:r>
      <w:r w:rsidR="00B26005" w:rsidRPr="00B26005">
        <w:t>5</w:t>
      </w:r>
      <w:r w:rsidR="00CB0322" w:rsidRPr="00B26005">
        <w:t xml:space="preserve"> года серия 48ЛО1 № 00012</w:t>
      </w:r>
      <w:r w:rsidR="00B26005" w:rsidRPr="00B26005">
        <w:t>55</w:t>
      </w:r>
      <w:r w:rsidR="00CB0322" w:rsidRPr="00B26005">
        <w:t>, выданной Управлением образования и науки Липецкой области</w:t>
      </w:r>
      <w:r w:rsidR="00B26005" w:rsidRPr="00B26005">
        <w:t xml:space="preserve">. </w:t>
      </w:r>
      <w:r w:rsidR="00CB0322" w:rsidRPr="00B26005">
        <w:t xml:space="preserve">Лицензия имеет приложение, являющееся ее неотъемлемой частью: Приложение №1 к лицензии на осуществление образовательной деятельности от </w:t>
      </w:r>
      <w:r w:rsidR="00B26005" w:rsidRPr="00B26005">
        <w:t>8</w:t>
      </w:r>
      <w:r w:rsidR="00CB0322" w:rsidRPr="00B26005">
        <w:t xml:space="preserve"> февраля 201</w:t>
      </w:r>
      <w:r w:rsidR="00B26005" w:rsidRPr="00B26005">
        <w:t>5</w:t>
      </w:r>
      <w:r w:rsidR="00CB0322" w:rsidRPr="00B26005">
        <w:t xml:space="preserve"> года № 11</w:t>
      </w:r>
      <w:r w:rsidR="00B26005" w:rsidRPr="00B26005">
        <w:t>0</w:t>
      </w:r>
      <w:r w:rsidR="00CB0322" w:rsidRPr="00B26005">
        <w:t>8 (Серия 48</w:t>
      </w:r>
      <w:r w:rsidR="00B26005" w:rsidRPr="00B26005">
        <w:t>П</w:t>
      </w:r>
      <w:r w:rsidR="00CB0322" w:rsidRPr="00B26005">
        <w:t>О1 № 00021</w:t>
      </w:r>
      <w:r w:rsidR="00B26005" w:rsidRPr="00B26005">
        <w:t>11</w:t>
      </w:r>
      <w:r w:rsidR="00CB0322" w:rsidRPr="00B26005">
        <w:t>).</w:t>
      </w:r>
    </w:p>
    <w:p w:rsidR="00CB0322" w:rsidRDefault="00CB0322" w:rsidP="00CB0322">
      <w:pPr>
        <w:pStyle w:val="7"/>
        <w:shd w:val="clear" w:color="auto" w:fill="auto"/>
        <w:spacing w:before="0" w:after="208" w:line="370" w:lineRule="exact"/>
        <w:ind w:left="220" w:right="20" w:firstLine="0"/>
        <w:jc w:val="both"/>
      </w:pPr>
      <w:r>
        <w:rPr>
          <w:color w:val="000000"/>
        </w:rPr>
        <w:t xml:space="preserve">Реализуемые в соответствии с образовательной программой дополнительные общеразвивающие программы, представляют собой системное программное поле по </w:t>
      </w:r>
      <w:r w:rsidR="00706530">
        <w:rPr>
          <w:color w:val="000000"/>
        </w:rPr>
        <w:t>5</w:t>
      </w:r>
      <w:r>
        <w:rPr>
          <w:color w:val="000000"/>
        </w:rPr>
        <w:t xml:space="preserve"> направленностям: технической, художественной, социально-педагогической</w:t>
      </w:r>
      <w:r w:rsidR="00706530">
        <w:rPr>
          <w:color w:val="000000"/>
        </w:rPr>
        <w:t>, туристско-краеведческой и физкультурно-спортивной</w:t>
      </w:r>
      <w:r>
        <w:rPr>
          <w:color w:val="000000"/>
        </w:rPr>
        <w:t>. Они определяют формы и технологии реализации содержания образовательной деятельности, содержание и формы интеграции различных типов образовательных программ, взаимодействия Центра с внешними учреждениями образования, культуры и др.</w:t>
      </w:r>
    </w:p>
    <w:p w:rsidR="00CB0322" w:rsidRDefault="00CB0322" w:rsidP="00CB0322">
      <w:pPr>
        <w:pStyle w:val="40"/>
        <w:shd w:val="clear" w:color="auto" w:fill="auto"/>
        <w:spacing w:before="0" w:line="260" w:lineRule="exact"/>
        <w:ind w:right="20" w:firstLine="0"/>
        <w:jc w:val="left"/>
      </w:pPr>
      <w:r>
        <w:rPr>
          <w:color w:val="000000"/>
        </w:rPr>
        <w:t>Адреса осуществления образовательной деятельности</w:t>
      </w:r>
    </w:p>
    <w:tbl>
      <w:tblPr>
        <w:tblStyle w:val="a5"/>
        <w:tblW w:w="0" w:type="auto"/>
        <w:tblLook w:val="04A0" w:firstRow="1" w:lastRow="0" w:firstColumn="1" w:lastColumn="0" w:noHBand="0" w:noVBand="1"/>
      </w:tblPr>
      <w:tblGrid>
        <w:gridCol w:w="817"/>
        <w:gridCol w:w="2410"/>
        <w:gridCol w:w="2126"/>
        <w:gridCol w:w="4218"/>
      </w:tblGrid>
      <w:tr w:rsidR="00CB0322" w:rsidRPr="008B75AE" w:rsidTr="008B75AE">
        <w:tc>
          <w:tcPr>
            <w:tcW w:w="817" w:type="dxa"/>
          </w:tcPr>
          <w:p w:rsidR="00CB0322" w:rsidRPr="008B75AE" w:rsidRDefault="00CB0322">
            <w:pPr>
              <w:rPr>
                <w:rFonts w:ascii="Times New Roman" w:hAnsi="Times New Roman" w:cs="Times New Roman"/>
              </w:rPr>
            </w:pPr>
            <w:r w:rsidRPr="008B75AE">
              <w:rPr>
                <w:rFonts w:ascii="Times New Roman" w:hAnsi="Times New Roman" w:cs="Times New Roman"/>
              </w:rPr>
              <w:t>№ п/п</w:t>
            </w:r>
          </w:p>
        </w:tc>
        <w:tc>
          <w:tcPr>
            <w:tcW w:w="2410" w:type="dxa"/>
          </w:tcPr>
          <w:p w:rsidR="00CB0322" w:rsidRPr="008B75AE" w:rsidRDefault="00CB0322">
            <w:pPr>
              <w:rPr>
                <w:rFonts w:ascii="Times New Roman" w:hAnsi="Times New Roman" w:cs="Times New Roman"/>
              </w:rPr>
            </w:pPr>
            <w:r w:rsidRPr="008B75AE">
              <w:rPr>
                <w:rFonts w:ascii="Times New Roman" w:hAnsi="Times New Roman" w:cs="Times New Roman"/>
              </w:rPr>
              <w:t>адрес</w:t>
            </w:r>
          </w:p>
        </w:tc>
        <w:tc>
          <w:tcPr>
            <w:tcW w:w="2126" w:type="dxa"/>
          </w:tcPr>
          <w:p w:rsidR="00CB0322" w:rsidRPr="008B75AE" w:rsidRDefault="00CB0322">
            <w:pPr>
              <w:rPr>
                <w:rFonts w:ascii="Times New Roman" w:hAnsi="Times New Roman" w:cs="Times New Roman"/>
              </w:rPr>
            </w:pPr>
            <w:r w:rsidRPr="008B75AE">
              <w:rPr>
                <w:rFonts w:ascii="Times New Roman" w:hAnsi="Times New Roman" w:cs="Times New Roman"/>
              </w:rPr>
              <w:t>Образовательная организация</w:t>
            </w:r>
          </w:p>
        </w:tc>
        <w:tc>
          <w:tcPr>
            <w:tcW w:w="4218" w:type="dxa"/>
          </w:tcPr>
          <w:p w:rsidR="00CB0322" w:rsidRPr="008B75AE" w:rsidRDefault="00CB0322">
            <w:pPr>
              <w:rPr>
                <w:rFonts w:ascii="Times New Roman" w:hAnsi="Times New Roman" w:cs="Times New Roman"/>
              </w:rPr>
            </w:pPr>
            <w:r w:rsidRPr="008B75AE">
              <w:rPr>
                <w:rFonts w:ascii="Times New Roman" w:hAnsi="Times New Roman" w:cs="Times New Roman"/>
              </w:rPr>
              <w:t>Дополнительная общеразвивающая программа</w:t>
            </w:r>
          </w:p>
        </w:tc>
      </w:tr>
      <w:tr w:rsidR="00EE2FD1" w:rsidRPr="008B75AE" w:rsidTr="008B75AE">
        <w:tc>
          <w:tcPr>
            <w:tcW w:w="817" w:type="dxa"/>
          </w:tcPr>
          <w:p w:rsidR="00EE2FD1" w:rsidRPr="008B75AE" w:rsidRDefault="00EE2FD1" w:rsidP="008B75AE">
            <w:pPr>
              <w:pStyle w:val="ab"/>
              <w:numPr>
                <w:ilvl w:val="0"/>
                <w:numId w:val="11"/>
              </w:numPr>
              <w:rPr>
                <w:rFonts w:ascii="Times New Roman" w:hAnsi="Times New Roman" w:cs="Times New Roman"/>
              </w:rPr>
            </w:pPr>
          </w:p>
        </w:tc>
        <w:tc>
          <w:tcPr>
            <w:tcW w:w="2410" w:type="dxa"/>
          </w:tcPr>
          <w:p w:rsidR="00EE2FD1" w:rsidRPr="008B75AE" w:rsidRDefault="00EE2FD1" w:rsidP="008B75AE">
            <w:pPr>
              <w:widowControl w:val="0"/>
              <w:tabs>
                <w:tab w:val="left" w:pos="936"/>
              </w:tabs>
              <w:ind w:right="40"/>
              <w:jc w:val="both"/>
              <w:rPr>
                <w:rFonts w:ascii="Times New Roman" w:eastAsia="Times New Roman" w:hAnsi="Times New Roman" w:cs="Times New Roman"/>
                <w:spacing w:val="1"/>
                <w:lang w:eastAsia="ru-RU"/>
              </w:rPr>
            </w:pPr>
            <w:r w:rsidRPr="008B75AE">
              <w:rPr>
                <w:rFonts w:ascii="Times New Roman" w:eastAsia="Times New Roman" w:hAnsi="Times New Roman" w:cs="Times New Roman"/>
                <w:spacing w:val="1"/>
                <w:lang w:eastAsia="ru-RU"/>
              </w:rPr>
              <w:t>399000, Россия, Липецкая область, Измалковский район, с. Измалково, ул. Ленина, д.52 «Б»</w:t>
            </w:r>
          </w:p>
        </w:tc>
        <w:tc>
          <w:tcPr>
            <w:tcW w:w="2126" w:type="dxa"/>
          </w:tcPr>
          <w:p w:rsidR="00EE2FD1" w:rsidRPr="008B75AE" w:rsidRDefault="00EE2FD1">
            <w:pPr>
              <w:rPr>
                <w:rFonts w:ascii="Times New Roman" w:hAnsi="Times New Roman" w:cs="Times New Roman"/>
              </w:rPr>
            </w:pPr>
            <w:r w:rsidRPr="008B75AE">
              <w:rPr>
                <w:rFonts w:ascii="Times New Roman" w:hAnsi="Times New Roman" w:cs="Times New Roman"/>
              </w:rPr>
              <w:t>МБОУ ЦДО Измалковского района</w:t>
            </w:r>
          </w:p>
        </w:tc>
        <w:tc>
          <w:tcPr>
            <w:tcW w:w="4218" w:type="dxa"/>
          </w:tcPr>
          <w:p w:rsidR="009F6829" w:rsidRPr="00EE2FD1" w:rsidRDefault="00EE2FD1" w:rsidP="004F2E40">
            <w:pPr>
              <w:jc w:val="both"/>
              <w:rPr>
                <w:rFonts w:ascii="Times New Roman" w:eastAsia="Calibri" w:hAnsi="Times New Roman" w:cs="Times New Roman"/>
              </w:rPr>
            </w:pPr>
            <w:r w:rsidRPr="00000F3C">
              <w:rPr>
                <w:rFonts w:ascii="Times New Roman" w:eastAsia="Calibri" w:hAnsi="Times New Roman" w:cs="Times New Roman"/>
              </w:rPr>
              <w:t>«Я – Лидер»</w:t>
            </w:r>
            <w:r>
              <w:rPr>
                <w:rFonts w:ascii="Times New Roman" w:eastAsia="Calibri" w:hAnsi="Times New Roman" w:cs="Times New Roman"/>
              </w:rPr>
              <w:t xml:space="preserve">, «Учусь быть Лидером», </w:t>
            </w:r>
            <w:r w:rsidRPr="00000F3C">
              <w:rPr>
                <w:rFonts w:ascii="Times New Roman" w:eastAsia="Calibri" w:hAnsi="Times New Roman" w:cs="Times New Roman"/>
              </w:rPr>
              <w:t>«Я всё смогу»</w:t>
            </w:r>
            <w:r>
              <w:rPr>
                <w:rFonts w:ascii="Times New Roman" w:eastAsia="Calibri" w:hAnsi="Times New Roman" w:cs="Times New Roman"/>
              </w:rPr>
              <w:t xml:space="preserve">, «Юный доброволец», «Твори добро», </w:t>
            </w:r>
            <w:r w:rsidRPr="00EE2FD1">
              <w:rPr>
                <w:rFonts w:ascii="Times New Roman" w:eastAsia="Calibri" w:hAnsi="Times New Roman" w:cs="Times New Roman"/>
              </w:rPr>
              <w:t>«Юный волонтёр»</w:t>
            </w:r>
            <w:r>
              <w:rPr>
                <w:rFonts w:ascii="Times New Roman" w:eastAsia="Calibri" w:hAnsi="Times New Roman" w:cs="Times New Roman"/>
              </w:rPr>
              <w:t xml:space="preserve">, </w:t>
            </w:r>
            <w:r w:rsidRPr="00000F3C">
              <w:rPr>
                <w:rFonts w:ascii="Times New Roman" w:eastAsia="Calibri" w:hAnsi="Times New Roman" w:cs="Times New Roman"/>
              </w:rPr>
              <w:t>«Юный журналист»</w:t>
            </w:r>
            <w:r>
              <w:rPr>
                <w:rFonts w:ascii="Times New Roman" w:eastAsia="Calibri" w:hAnsi="Times New Roman" w:cs="Times New Roman"/>
              </w:rPr>
              <w:t xml:space="preserve">, </w:t>
            </w:r>
            <w:r w:rsidRPr="00EE2FD1">
              <w:rPr>
                <w:rFonts w:ascii="Times New Roman" w:eastAsia="Calibri" w:hAnsi="Times New Roman" w:cs="Times New Roman"/>
              </w:rPr>
              <w:t>«Юный экскурсовод»</w:t>
            </w:r>
            <w:r>
              <w:rPr>
                <w:rFonts w:ascii="Times New Roman" w:eastAsia="Calibri" w:hAnsi="Times New Roman" w:cs="Times New Roman"/>
              </w:rPr>
              <w:t xml:space="preserve">, </w:t>
            </w:r>
            <w:r w:rsidRPr="00EE2FD1">
              <w:rPr>
                <w:rFonts w:ascii="Times New Roman" w:eastAsia="Calibri" w:hAnsi="Times New Roman" w:cs="Times New Roman"/>
              </w:rPr>
              <w:t>«Юный турист»</w:t>
            </w:r>
            <w:r>
              <w:rPr>
                <w:rFonts w:ascii="Times New Roman" w:eastAsia="Calibri" w:hAnsi="Times New Roman" w:cs="Times New Roman"/>
              </w:rPr>
              <w:t>,</w:t>
            </w:r>
            <w:r w:rsidRPr="00EE2FD1">
              <w:rPr>
                <w:rFonts w:ascii="Times New Roman" w:eastAsia="Calibri" w:hAnsi="Times New Roman" w:cs="Times New Roman"/>
              </w:rPr>
              <w:t xml:space="preserve"> «Народное творчество»</w:t>
            </w:r>
            <w:r>
              <w:rPr>
                <w:rFonts w:ascii="Times New Roman" w:eastAsia="Calibri" w:hAnsi="Times New Roman" w:cs="Times New Roman"/>
              </w:rPr>
              <w:t xml:space="preserve">, «ОТДК Арлекин», «ИЗО и керамика», «Мир творчества», «Мастерица», «Умелые ручки», «Весёлые пальчики», «Радуга самоцветов», </w:t>
            </w:r>
            <w:r w:rsidRPr="00EE2FD1">
              <w:rPr>
                <w:rFonts w:ascii="Times New Roman" w:eastAsia="Calibri" w:hAnsi="Times New Roman" w:cs="Times New Roman"/>
              </w:rPr>
              <w:t>«Глиняная игрушка»</w:t>
            </w:r>
            <w:r w:rsidR="009F6829">
              <w:rPr>
                <w:rFonts w:ascii="Times New Roman" w:eastAsia="Calibri" w:hAnsi="Times New Roman" w:cs="Times New Roman"/>
              </w:rPr>
              <w:t>,</w:t>
            </w:r>
            <w:r w:rsidR="009F6829" w:rsidRPr="00EE2FD1">
              <w:rPr>
                <w:rFonts w:ascii="Times New Roman" w:eastAsia="Calibri" w:hAnsi="Times New Roman" w:cs="Times New Roman"/>
              </w:rPr>
              <w:t xml:space="preserve"> «Непоседы»</w:t>
            </w:r>
            <w:r w:rsidR="009F6829">
              <w:rPr>
                <w:rFonts w:ascii="Times New Roman" w:eastAsia="Calibri" w:hAnsi="Times New Roman" w:cs="Times New Roman"/>
              </w:rPr>
              <w:t>,</w:t>
            </w:r>
            <w:r w:rsidR="009F6829" w:rsidRPr="00EE2FD1">
              <w:rPr>
                <w:rFonts w:ascii="Times New Roman" w:eastAsia="Calibri" w:hAnsi="Times New Roman" w:cs="Times New Roman"/>
              </w:rPr>
              <w:t xml:space="preserve"> «Нетрадиционное рисование»</w:t>
            </w:r>
            <w:r w:rsidR="009F6829">
              <w:rPr>
                <w:rFonts w:ascii="Times New Roman" w:eastAsia="Calibri" w:hAnsi="Times New Roman" w:cs="Times New Roman"/>
              </w:rPr>
              <w:t>,</w:t>
            </w:r>
            <w:r w:rsidR="009F6829" w:rsidRPr="00EE2FD1">
              <w:rPr>
                <w:rFonts w:ascii="Times New Roman" w:eastAsia="Calibri" w:hAnsi="Times New Roman" w:cs="Times New Roman"/>
              </w:rPr>
              <w:t xml:space="preserve"> «Улыбка»</w:t>
            </w:r>
            <w:r w:rsidR="009F6829">
              <w:rPr>
                <w:rFonts w:ascii="Times New Roman" w:eastAsia="Calibri" w:hAnsi="Times New Roman" w:cs="Times New Roman"/>
              </w:rPr>
              <w:t>,</w:t>
            </w:r>
            <w:r w:rsidR="009F6829" w:rsidRPr="00EE2FD1">
              <w:rPr>
                <w:rFonts w:ascii="Times New Roman" w:eastAsia="Calibri" w:hAnsi="Times New Roman" w:cs="Times New Roman"/>
              </w:rPr>
              <w:t xml:space="preserve"> «Оригами»</w:t>
            </w:r>
            <w:r w:rsidR="004F2E40">
              <w:rPr>
                <w:rFonts w:ascii="Times New Roman" w:eastAsia="Calibri" w:hAnsi="Times New Roman" w:cs="Times New Roman"/>
              </w:rPr>
              <w:t xml:space="preserve">, «Подвижные игры» , </w:t>
            </w:r>
            <w:r w:rsidR="004F2E40" w:rsidRPr="004F2E40">
              <w:rPr>
                <w:rFonts w:ascii="Times New Roman" w:eastAsia="Calibri" w:hAnsi="Times New Roman" w:cs="Times New Roman"/>
              </w:rPr>
              <w:t>«Начальное моделирование»</w:t>
            </w:r>
            <w:r w:rsidR="004F2E40">
              <w:rPr>
                <w:rFonts w:ascii="Times New Roman" w:eastAsia="Calibri" w:hAnsi="Times New Roman" w:cs="Times New Roman"/>
              </w:rPr>
              <w:t>, «Калейдоскоп»,</w:t>
            </w:r>
            <w:r w:rsidR="004F2E40" w:rsidRPr="004F2E40">
              <w:rPr>
                <w:rFonts w:ascii="Times New Roman" w:eastAsia="Calibri" w:hAnsi="Times New Roman" w:cs="Times New Roman"/>
              </w:rPr>
              <w:t xml:space="preserve"> «ЮИД»</w:t>
            </w:r>
            <w:r w:rsidR="004F2E40">
              <w:rPr>
                <w:rFonts w:ascii="Times New Roman" w:eastAsia="Calibri" w:hAnsi="Times New Roman" w:cs="Times New Roman"/>
              </w:rPr>
              <w:t xml:space="preserve">, </w:t>
            </w:r>
            <w:r w:rsidR="004F2E40" w:rsidRPr="004F2E40">
              <w:rPr>
                <w:rFonts w:ascii="Times New Roman" w:eastAsia="Calibri" w:hAnsi="Times New Roman" w:cs="Times New Roman"/>
              </w:rPr>
              <w:t>«Бумажное моделирование»</w:t>
            </w:r>
            <w:r w:rsidR="004F2E40">
              <w:rPr>
                <w:rFonts w:ascii="Times New Roman" w:eastAsia="Calibri" w:hAnsi="Times New Roman" w:cs="Times New Roman"/>
              </w:rPr>
              <w:t xml:space="preserve">, </w:t>
            </w:r>
            <w:r w:rsidR="004F2E40" w:rsidRPr="004F2E40">
              <w:rPr>
                <w:rFonts w:ascii="Times New Roman" w:eastAsia="Calibri" w:hAnsi="Times New Roman" w:cs="Times New Roman"/>
              </w:rPr>
              <w:t>«Мир вокруг нас»</w:t>
            </w:r>
            <w:r w:rsidR="004F2E40">
              <w:rPr>
                <w:rFonts w:ascii="Times New Roman" w:eastAsia="Calibri" w:hAnsi="Times New Roman" w:cs="Times New Roman"/>
              </w:rPr>
              <w:t xml:space="preserve">, </w:t>
            </w:r>
            <w:r w:rsidR="004F2E40" w:rsidRPr="004F2E40">
              <w:rPr>
                <w:rFonts w:ascii="Times New Roman" w:eastAsia="Calibri" w:hAnsi="Times New Roman" w:cs="Times New Roman"/>
              </w:rPr>
              <w:t>«Юный эколог»</w:t>
            </w:r>
          </w:p>
          <w:p w:rsidR="00EE2FD1" w:rsidRPr="00000F3C" w:rsidRDefault="00EE2FD1" w:rsidP="004F2E40">
            <w:pPr>
              <w:jc w:val="both"/>
              <w:rPr>
                <w:rFonts w:ascii="Times New Roman" w:eastAsia="Calibri" w:hAnsi="Times New Roman" w:cs="Times New Roman"/>
              </w:rPr>
            </w:pPr>
          </w:p>
        </w:tc>
      </w:tr>
      <w:tr w:rsidR="00EE2FD1" w:rsidRPr="008B75AE" w:rsidTr="008B75AE">
        <w:tc>
          <w:tcPr>
            <w:tcW w:w="817" w:type="dxa"/>
          </w:tcPr>
          <w:p w:rsidR="00EE2FD1" w:rsidRPr="008B75AE" w:rsidRDefault="00EE2FD1" w:rsidP="008B75AE">
            <w:pPr>
              <w:pStyle w:val="ab"/>
              <w:numPr>
                <w:ilvl w:val="0"/>
                <w:numId w:val="11"/>
              </w:numPr>
              <w:rPr>
                <w:rFonts w:ascii="Times New Roman" w:hAnsi="Times New Roman" w:cs="Times New Roman"/>
              </w:rPr>
            </w:pPr>
          </w:p>
        </w:tc>
        <w:tc>
          <w:tcPr>
            <w:tcW w:w="2410" w:type="dxa"/>
          </w:tcPr>
          <w:p w:rsidR="00EE2FD1" w:rsidRPr="008B75AE" w:rsidRDefault="00EE2FD1" w:rsidP="008B75AE">
            <w:pPr>
              <w:widowControl w:val="0"/>
              <w:tabs>
                <w:tab w:val="left" w:pos="936"/>
              </w:tabs>
              <w:ind w:right="40"/>
              <w:jc w:val="both"/>
              <w:rPr>
                <w:rFonts w:ascii="Times New Roman" w:eastAsia="Times New Roman" w:hAnsi="Times New Roman" w:cs="Times New Roman"/>
                <w:spacing w:val="1"/>
                <w:lang w:eastAsia="ru-RU"/>
              </w:rPr>
            </w:pPr>
            <w:r w:rsidRPr="008B75AE">
              <w:rPr>
                <w:rFonts w:ascii="Times New Roman" w:eastAsia="Times New Roman" w:hAnsi="Times New Roman" w:cs="Times New Roman"/>
                <w:spacing w:val="1"/>
                <w:lang w:eastAsia="ru-RU"/>
              </w:rPr>
              <w:t>399000, Россия, Липецкая область, Измалковский район, с. Измалково, ул. Ленина, д.24</w:t>
            </w:r>
          </w:p>
        </w:tc>
        <w:tc>
          <w:tcPr>
            <w:tcW w:w="2126" w:type="dxa"/>
          </w:tcPr>
          <w:p w:rsidR="00EE2FD1" w:rsidRPr="008B75AE" w:rsidRDefault="00EE2FD1">
            <w:pPr>
              <w:rPr>
                <w:rFonts w:ascii="Times New Roman" w:hAnsi="Times New Roman" w:cs="Times New Roman"/>
              </w:rPr>
            </w:pPr>
            <w:r w:rsidRPr="008B75AE">
              <w:rPr>
                <w:rFonts w:ascii="Times New Roman" w:hAnsi="Times New Roman" w:cs="Times New Roman"/>
              </w:rPr>
              <w:t>МБОУ ЦДО Измалковского района</w:t>
            </w:r>
          </w:p>
        </w:tc>
        <w:tc>
          <w:tcPr>
            <w:tcW w:w="4218" w:type="dxa"/>
          </w:tcPr>
          <w:p w:rsidR="00EE2FD1" w:rsidRPr="00000F3C" w:rsidRDefault="00EE2FD1" w:rsidP="004F2E40">
            <w:pPr>
              <w:jc w:val="both"/>
              <w:rPr>
                <w:rFonts w:ascii="Times New Roman" w:eastAsia="Calibri" w:hAnsi="Times New Roman" w:cs="Times New Roman"/>
              </w:rPr>
            </w:pPr>
            <w:r w:rsidRPr="00EE2FD1">
              <w:rPr>
                <w:rFonts w:ascii="Times New Roman" w:eastAsia="Calibri" w:hAnsi="Times New Roman" w:cs="Times New Roman"/>
              </w:rPr>
              <w:t xml:space="preserve"> </w:t>
            </w:r>
            <w:r w:rsidR="009F6829" w:rsidRPr="00000F3C">
              <w:rPr>
                <w:rFonts w:ascii="Times New Roman" w:eastAsia="Calibri" w:hAnsi="Times New Roman" w:cs="Times New Roman"/>
              </w:rPr>
              <w:t>«Настольный теннис»</w:t>
            </w:r>
            <w:r w:rsidR="009F6829">
              <w:rPr>
                <w:rFonts w:ascii="Times New Roman" w:eastAsia="Calibri" w:hAnsi="Times New Roman" w:cs="Times New Roman"/>
              </w:rPr>
              <w:t xml:space="preserve">, </w:t>
            </w:r>
            <w:r w:rsidR="009F6829" w:rsidRPr="00000F3C">
              <w:rPr>
                <w:rFonts w:ascii="Times New Roman" w:eastAsia="Calibri" w:hAnsi="Times New Roman" w:cs="Times New Roman"/>
              </w:rPr>
              <w:t>«Спортивный туризм»</w:t>
            </w:r>
            <w:r w:rsidR="009F6829">
              <w:rPr>
                <w:rFonts w:ascii="Times New Roman" w:eastAsia="Calibri" w:hAnsi="Times New Roman" w:cs="Times New Roman"/>
              </w:rPr>
              <w:t xml:space="preserve">, </w:t>
            </w:r>
            <w:r w:rsidR="004F2E40">
              <w:rPr>
                <w:rFonts w:ascii="Times New Roman" w:eastAsia="Calibri" w:hAnsi="Times New Roman" w:cs="Times New Roman"/>
              </w:rPr>
              <w:t xml:space="preserve">«Гиревой спорт», </w:t>
            </w:r>
            <w:r w:rsidR="004F2E40" w:rsidRPr="004F2E40">
              <w:rPr>
                <w:rFonts w:ascii="Times New Roman" w:eastAsia="Calibri" w:hAnsi="Times New Roman" w:cs="Times New Roman"/>
              </w:rPr>
              <w:t>«Лёгкая атлетика»</w:t>
            </w:r>
            <w:r w:rsidR="004F2E40">
              <w:rPr>
                <w:rFonts w:ascii="Times New Roman" w:eastAsia="Calibri" w:hAnsi="Times New Roman" w:cs="Times New Roman"/>
              </w:rPr>
              <w:t xml:space="preserve">, </w:t>
            </w:r>
            <w:r w:rsidR="004F2E40" w:rsidRPr="00000F3C">
              <w:rPr>
                <w:rFonts w:ascii="Times New Roman" w:eastAsia="Calibri" w:hAnsi="Times New Roman" w:cs="Times New Roman"/>
              </w:rPr>
              <w:t>«Самбо»</w:t>
            </w:r>
            <w:r w:rsidR="004F2E40">
              <w:rPr>
                <w:rFonts w:ascii="Times New Roman" w:eastAsia="Calibri" w:hAnsi="Times New Roman" w:cs="Times New Roman"/>
              </w:rPr>
              <w:t xml:space="preserve"> </w:t>
            </w:r>
          </w:p>
          <w:p w:rsidR="00EE2FD1" w:rsidRPr="00EE2FD1" w:rsidRDefault="009F6829" w:rsidP="00EE2FD1">
            <w:pPr>
              <w:jc w:val="both"/>
              <w:rPr>
                <w:rFonts w:ascii="Times New Roman" w:eastAsia="Calibri" w:hAnsi="Times New Roman" w:cs="Times New Roman"/>
              </w:rPr>
            </w:pPr>
            <w:r w:rsidRPr="00EE2FD1">
              <w:rPr>
                <w:rFonts w:ascii="Times New Roman" w:eastAsia="Calibri" w:hAnsi="Times New Roman" w:cs="Times New Roman"/>
              </w:rPr>
              <w:t xml:space="preserve"> </w:t>
            </w:r>
          </w:p>
          <w:p w:rsidR="00EE2FD1" w:rsidRPr="00000F3C" w:rsidRDefault="009F6829" w:rsidP="009F6829">
            <w:pPr>
              <w:spacing w:line="276" w:lineRule="auto"/>
              <w:jc w:val="both"/>
              <w:rPr>
                <w:rFonts w:ascii="Times New Roman" w:eastAsia="Calibri" w:hAnsi="Times New Roman" w:cs="Times New Roman"/>
              </w:rPr>
            </w:pPr>
            <w:r w:rsidRPr="00EE2FD1">
              <w:rPr>
                <w:rFonts w:ascii="Times New Roman" w:eastAsia="Calibri" w:hAnsi="Times New Roman" w:cs="Times New Roman"/>
              </w:rPr>
              <w:t xml:space="preserve"> </w:t>
            </w:r>
          </w:p>
        </w:tc>
      </w:tr>
      <w:tr w:rsidR="00EE2FD1" w:rsidRPr="008B75AE" w:rsidTr="008B75AE">
        <w:tc>
          <w:tcPr>
            <w:tcW w:w="817" w:type="dxa"/>
          </w:tcPr>
          <w:p w:rsidR="00EE2FD1" w:rsidRPr="008B75AE" w:rsidRDefault="00EE2FD1" w:rsidP="008B75AE">
            <w:pPr>
              <w:pStyle w:val="ab"/>
              <w:numPr>
                <w:ilvl w:val="0"/>
                <w:numId w:val="11"/>
              </w:numPr>
              <w:rPr>
                <w:rFonts w:ascii="Times New Roman" w:hAnsi="Times New Roman" w:cs="Times New Roman"/>
              </w:rPr>
            </w:pPr>
          </w:p>
        </w:tc>
        <w:tc>
          <w:tcPr>
            <w:tcW w:w="2410" w:type="dxa"/>
          </w:tcPr>
          <w:p w:rsidR="00EE2FD1" w:rsidRPr="008B75AE" w:rsidRDefault="00EE2FD1" w:rsidP="008B75AE">
            <w:pPr>
              <w:widowControl w:val="0"/>
              <w:tabs>
                <w:tab w:val="left" w:pos="936"/>
              </w:tabs>
              <w:ind w:right="40"/>
              <w:jc w:val="both"/>
              <w:rPr>
                <w:rFonts w:ascii="Times New Roman" w:eastAsia="Times New Roman" w:hAnsi="Times New Roman" w:cs="Times New Roman"/>
                <w:spacing w:val="1"/>
                <w:lang w:eastAsia="ru-RU"/>
              </w:rPr>
            </w:pPr>
            <w:r w:rsidRPr="008B75AE">
              <w:rPr>
                <w:rFonts w:ascii="Times New Roman" w:eastAsia="Times New Roman" w:hAnsi="Times New Roman" w:cs="Times New Roman"/>
                <w:spacing w:val="1"/>
                <w:lang w:eastAsia="ru-RU"/>
              </w:rPr>
              <w:t>399000, Липецкая область, Измалковский район, с. Измалково, ул. Ленина, д.39</w:t>
            </w:r>
          </w:p>
        </w:tc>
        <w:tc>
          <w:tcPr>
            <w:tcW w:w="2126" w:type="dxa"/>
          </w:tcPr>
          <w:p w:rsidR="00EE2FD1" w:rsidRPr="008B75AE" w:rsidRDefault="00EE2FD1">
            <w:pPr>
              <w:rPr>
                <w:rFonts w:ascii="Times New Roman" w:hAnsi="Times New Roman" w:cs="Times New Roman"/>
              </w:rPr>
            </w:pPr>
            <w:r w:rsidRPr="008B75AE">
              <w:rPr>
                <w:rFonts w:ascii="Times New Roman" w:hAnsi="Times New Roman" w:cs="Times New Roman"/>
              </w:rPr>
              <w:t>МБОУ СОШ №1 с. Измалково</w:t>
            </w:r>
          </w:p>
        </w:tc>
        <w:tc>
          <w:tcPr>
            <w:tcW w:w="4218" w:type="dxa"/>
          </w:tcPr>
          <w:p w:rsidR="00EE2FD1" w:rsidRPr="00EE2FD1" w:rsidRDefault="00EE2FD1" w:rsidP="00EE2FD1">
            <w:pPr>
              <w:jc w:val="both"/>
              <w:rPr>
                <w:rFonts w:ascii="Times New Roman" w:eastAsia="Calibri" w:hAnsi="Times New Roman" w:cs="Times New Roman"/>
              </w:rPr>
            </w:pPr>
            <w:r w:rsidRPr="00EE2FD1">
              <w:rPr>
                <w:rFonts w:ascii="Times New Roman" w:eastAsia="Calibri" w:hAnsi="Times New Roman" w:cs="Times New Roman"/>
              </w:rPr>
              <w:t xml:space="preserve"> </w:t>
            </w:r>
            <w:r w:rsidR="009F6829" w:rsidRPr="00000F3C">
              <w:rPr>
                <w:rFonts w:ascii="Times New Roman" w:eastAsia="Calibri" w:hAnsi="Times New Roman" w:cs="Times New Roman"/>
              </w:rPr>
              <w:t>«Волейбол»</w:t>
            </w:r>
            <w:r w:rsidR="009F6829">
              <w:rPr>
                <w:rFonts w:ascii="Times New Roman" w:eastAsia="Calibri" w:hAnsi="Times New Roman" w:cs="Times New Roman"/>
              </w:rPr>
              <w:t xml:space="preserve">, </w:t>
            </w:r>
            <w:r w:rsidR="004F2E40" w:rsidRPr="00000F3C">
              <w:rPr>
                <w:rFonts w:ascii="Times New Roman" w:eastAsia="Calibri" w:hAnsi="Times New Roman" w:cs="Times New Roman"/>
              </w:rPr>
              <w:t>«Баскетбол»</w:t>
            </w:r>
          </w:p>
          <w:p w:rsidR="00EE2FD1" w:rsidRPr="00000F3C" w:rsidRDefault="00EE2FD1" w:rsidP="00EE2FD1">
            <w:pPr>
              <w:spacing w:line="276" w:lineRule="auto"/>
              <w:jc w:val="both"/>
              <w:rPr>
                <w:rFonts w:ascii="Times New Roman" w:eastAsia="Calibri" w:hAnsi="Times New Roman" w:cs="Times New Roman"/>
              </w:rPr>
            </w:pPr>
          </w:p>
        </w:tc>
      </w:tr>
      <w:tr w:rsidR="00EE2FD1" w:rsidRPr="008B75AE" w:rsidTr="008B75AE">
        <w:tc>
          <w:tcPr>
            <w:tcW w:w="817" w:type="dxa"/>
          </w:tcPr>
          <w:p w:rsidR="00EE2FD1" w:rsidRPr="008B75AE" w:rsidRDefault="00EE2FD1" w:rsidP="008B75AE">
            <w:pPr>
              <w:pStyle w:val="ab"/>
              <w:numPr>
                <w:ilvl w:val="0"/>
                <w:numId w:val="11"/>
              </w:numPr>
              <w:rPr>
                <w:rFonts w:ascii="Times New Roman" w:hAnsi="Times New Roman" w:cs="Times New Roman"/>
              </w:rPr>
            </w:pPr>
          </w:p>
        </w:tc>
        <w:tc>
          <w:tcPr>
            <w:tcW w:w="2410" w:type="dxa"/>
          </w:tcPr>
          <w:p w:rsidR="00EE2FD1" w:rsidRPr="008B75AE" w:rsidRDefault="00EE2FD1" w:rsidP="008B75AE">
            <w:pPr>
              <w:widowControl w:val="0"/>
              <w:tabs>
                <w:tab w:val="left" w:pos="936"/>
              </w:tabs>
              <w:ind w:right="40"/>
              <w:jc w:val="both"/>
              <w:rPr>
                <w:rFonts w:ascii="Times New Roman" w:eastAsia="Times New Roman" w:hAnsi="Times New Roman" w:cs="Times New Roman"/>
                <w:spacing w:val="1"/>
                <w:lang w:eastAsia="ru-RU"/>
              </w:rPr>
            </w:pPr>
            <w:r w:rsidRPr="008B75AE">
              <w:rPr>
                <w:rFonts w:ascii="Times New Roman" w:eastAsia="Times New Roman" w:hAnsi="Times New Roman" w:cs="Times New Roman"/>
                <w:spacing w:val="1"/>
                <w:lang w:eastAsia="ru-RU"/>
              </w:rPr>
              <w:t xml:space="preserve">399000, Липецкая область, </w:t>
            </w:r>
            <w:r w:rsidRPr="008B75AE">
              <w:rPr>
                <w:rFonts w:ascii="Times New Roman" w:eastAsia="Times New Roman" w:hAnsi="Times New Roman" w:cs="Times New Roman"/>
                <w:spacing w:val="1"/>
                <w:lang w:eastAsia="ru-RU"/>
              </w:rPr>
              <w:lastRenderedPageBreak/>
              <w:t>Измалковский район, с. Измалково, ул. Советская, д.53</w:t>
            </w:r>
          </w:p>
        </w:tc>
        <w:tc>
          <w:tcPr>
            <w:tcW w:w="2126" w:type="dxa"/>
          </w:tcPr>
          <w:p w:rsidR="00EE2FD1" w:rsidRPr="008B75AE" w:rsidRDefault="00EE2FD1">
            <w:pPr>
              <w:rPr>
                <w:rFonts w:ascii="Times New Roman" w:hAnsi="Times New Roman" w:cs="Times New Roman"/>
              </w:rPr>
            </w:pPr>
            <w:r w:rsidRPr="008B75AE">
              <w:rPr>
                <w:rFonts w:ascii="Times New Roman" w:hAnsi="Times New Roman" w:cs="Times New Roman"/>
              </w:rPr>
              <w:lastRenderedPageBreak/>
              <w:t>МБОУ ООШ с. Измалково</w:t>
            </w:r>
          </w:p>
        </w:tc>
        <w:tc>
          <w:tcPr>
            <w:tcW w:w="4218" w:type="dxa"/>
          </w:tcPr>
          <w:p w:rsidR="00EE2FD1" w:rsidRPr="008B75AE" w:rsidRDefault="00EE2FD1" w:rsidP="004F2E40">
            <w:pPr>
              <w:rPr>
                <w:rFonts w:ascii="Times New Roman" w:hAnsi="Times New Roman" w:cs="Times New Roman"/>
              </w:rPr>
            </w:pPr>
            <w:r>
              <w:rPr>
                <w:rFonts w:ascii="Times New Roman" w:eastAsia="Calibri" w:hAnsi="Times New Roman" w:cs="Times New Roman"/>
              </w:rPr>
              <w:t xml:space="preserve">«Юнармейцы», </w:t>
            </w:r>
            <w:r w:rsidR="009F6829" w:rsidRPr="00000F3C">
              <w:rPr>
                <w:rFonts w:ascii="Times New Roman" w:eastAsia="Calibri" w:hAnsi="Times New Roman" w:cs="Times New Roman"/>
              </w:rPr>
              <w:t>«Шахматы»</w:t>
            </w:r>
            <w:r w:rsidR="009F6829">
              <w:rPr>
                <w:rFonts w:ascii="Times New Roman" w:eastAsia="Calibri" w:hAnsi="Times New Roman" w:cs="Times New Roman"/>
              </w:rPr>
              <w:t xml:space="preserve">, </w:t>
            </w:r>
            <w:r w:rsidR="009F6829" w:rsidRPr="00000F3C">
              <w:rPr>
                <w:rFonts w:ascii="Times New Roman" w:eastAsia="Calibri" w:hAnsi="Times New Roman" w:cs="Times New Roman"/>
              </w:rPr>
              <w:t>«Настольный теннис»</w:t>
            </w:r>
            <w:r w:rsidR="009F6829">
              <w:rPr>
                <w:rFonts w:ascii="Times New Roman" w:eastAsia="Calibri" w:hAnsi="Times New Roman" w:cs="Times New Roman"/>
              </w:rPr>
              <w:t xml:space="preserve">, </w:t>
            </w:r>
            <w:r w:rsidR="004F2E40" w:rsidRPr="004F2E40">
              <w:rPr>
                <w:rFonts w:ascii="Times New Roman" w:eastAsia="Calibri" w:hAnsi="Times New Roman" w:cs="Times New Roman"/>
              </w:rPr>
              <w:t xml:space="preserve">«Литературная </w:t>
            </w:r>
            <w:r w:rsidR="004F2E40" w:rsidRPr="004F2E40">
              <w:rPr>
                <w:rFonts w:ascii="Times New Roman" w:eastAsia="Calibri" w:hAnsi="Times New Roman" w:cs="Times New Roman"/>
              </w:rPr>
              <w:lastRenderedPageBreak/>
              <w:t>гостиная»</w:t>
            </w:r>
            <w:r w:rsidR="004F2E40">
              <w:rPr>
                <w:rFonts w:ascii="Times New Roman" w:eastAsia="Calibri" w:hAnsi="Times New Roman" w:cs="Times New Roman"/>
              </w:rPr>
              <w:t xml:space="preserve">, </w:t>
            </w:r>
            <w:r w:rsidR="004F2E40" w:rsidRPr="004F2E40">
              <w:rPr>
                <w:rFonts w:ascii="Times New Roman" w:eastAsia="Calibri" w:hAnsi="Times New Roman" w:cs="Times New Roman"/>
              </w:rPr>
              <w:t>«Литературное краеведение»</w:t>
            </w:r>
          </w:p>
        </w:tc>
      </w:tr>
      <w:tr w:rsidR="00EE2FD1" w:rsidRPr="008B75AE" w:rsidTr="008B75AE">
        <w:tc>
          <w:tcPr>
            <w:tcW w:w="817" w:type="dxa"/>
          </w:tcPr>
          <w:p w:rsidR="00EE2FD1" w:rsidRPr="008B75AE" w:rsidRDefault="00EE2FD1" w:rsidP="008B75AE">
            <w:pPr>
              <w:pStyle w:val="ab"/>
              <w:numPr>
                <w:ilvl w:val="0"/>
                <w:numId w:val="11"/>
              </w:numPr>
              <w:rPr>
                <w:rFonts w:ascii="Times New Roman" w:hAnsi="Times New Roman" w:cs="Times New Roman"/>
              </w:rPr>
            </w:pPr>
          </w:p>
        </w:tc>
        <w:tc>
          <w:tcPr>
            <w:tcW w:w="2410" w:type="dxa"/>
          </w:tcPr>
          <w:p w:rsidR="00EE2FD1" w:rsidRPr="008B75AE" w:rsidRDefault="00EE2FD1" w:rsidP="008B75AE">
            <w:pPr>
              <w:widowControl w:val="0"/>
              <w:tabs>
                <w:tab w:val="left" w:pos="936"/>
              </w:tabs>
              <w:ind w:right="40"/>
              <w:jc w:val="both"/>
              <w:rPr>
                <w:rFonts w:ascii="Times New Roman" w:eastAsia="Times New Roman" w:hAnsi="Times New Roman" w:cs="Times New Roman"/>
                <w:spacing w:val="1"/>
                <w:lang w:eastAsia="ru-RU"/>
              </w:rPr>
            </w:pPr>
            <w:r w:rsidRPr="008B75AE">
              <w:rPr>
                <w:rFonts w:ascii="Times New Roman" w:eastAsia="Times New Roman" w:hAnsi="Times New Roman" w:cs="Times New Roman"/>
                <w:spacing w:val="1"/>
                <w:lang w:eastAsia="ru-RU"/>
              </w:rPr>
              <w:t>399020, Липецкая область, Измалковский район, с.Афанасьево, пер. Школьный, д.1</w:t>
            </w:r>
          </w:p>
        </w:tc>
        <w:tc>
          <w:tcPr>
            <w:tcW w:w="2126" w:type="dxa"/>
          </w:tcPr>
          <w:p w:rsidR="00EE2FD1" w:rsidRPr="008B75AE" w:rsidRDefault="00EE2FD1">
            <w:pPr>
              <w:rPr>
                <w:rFonts w:ascii="Times New Roman" w:hAnsi="Times New Roman" w:cs="Times New Roman"/>
              </w:rPr>
            </w:pPr>
            <w:r w:rsidRPr="008B75AE">
              <w:rPr>
                <w:rFonts w:ascii="Times New Roman" w:hAnsi="Times New Roman" w:cs="Times New Roman"/>
              </w:rPr>
              <w:t>МБОУ СОШ с. Афанасьево</w:t>
            </w:r>
          </w:p>
        </w:tc>
        <w:tc>
          <w:tcPr>
            <w:tcW w:w="4218" w:type="dxa"/>
          </w:tcPr>
          <w:p w:rsidR="00EE2FD1" w:rsidRPr="00EE2FD1" w:rsidRDefault="00EE2FD1" w:rsidP="004F2E40">
            <w:pPr>
              <w:jc w:val="both"/>
              <w:rPr>
                <w:rFonts w:ascii="Times New Roman" w:eastAsia="Calibri" w:hAnsi="Times New Roman" w:cs="Times New Roman"/>
              </w:rPr>
            </w:pPr>
            <w:r w:rsidRPr="008B75AE">
              <w:rPr>
                <w:rFonts w:ascii="Times New Roman" w:eastAsia="Calibri" w:hAnsi="Times New Roman" w:cs="Times New Roman"/>
              </w:rPr>
              <w:t>«Основы военной службы»</w:t>
            </w:r>
            <w:r>
              <w:rPr>
                <w:rFonts w:ascii="Times New Roman" w:eastAsia="Calibri" w:hAnsi="Times New Roman" w:cs="Times New Roman"/>
              </w:rPr>
              <w:t>,</w:t>
            </w:r>
            <w:r w:rsidRPr="00EE2FD1">
              <w:rPr>
                <w:rFonts w:ascii="Times New Roman" w:eastAsia="Calibri" w:hAnsi="Times New Roman" w:cs="Times New Roman"/>
              </w:rPr>
              <w:t xml:space="preserve"> «По моей малой Родине»</w:t>
            </w:r>
            <w:r>
              <w:rPr>
                <w:rFonts w:ascii="Times New Roman" w:eastAsia="Calibri" w:hAnsi="Times New Roman" w:cs="Times New Roman"/>
              </w:rPr>
              <w:t xml:space="preserve">, «Живое слово», </w:t>
            </w:r>
            <w:r w:rsidRPr="00EE2FD1">
              <w:rPr>
                <w:rFonts w:ascii="Times New Roman" w:eastAsia="Calibri" w:hAnsi="Times New Roman" w:cs="Times New Roman"/>
              </w:rPr>
              <w:t>«Ритмика»</w:t>
            </w:r>
            <w:r w:rsidR="009F6829">
              <w:rPr>
                <w:rFonts w:ascii="Times New Roman" w:eastAsia="Calibri" w:hAnsi="Times New Roman" w:cs="Times New Roman"/>
              </w:rPr>
              <w:t>,</w:t>
            </w:r>
            <w:r w:rsidR="009F6829">
              <w:t xml:space="preserve"> </w:t>
            </w:r>
            <w:r w:rsidR="009F6829" w:rsidRPr="009F6829">
              <w:rPr>
                <w:rFonts w:ascii="Times New Roman" w:eastAsia="Calibri" w:hAnsi="Times New Roman" w:cs="Times New Roman"/>
              </w:rPr>
              <w:t>«Осн</w:t>
            </w:r>
            <w:r w:rsidR="009F6829">
              <w:rPr>
                <w:rFonts w:ascii="Times New Roman" w:eastAsia="Calibri" w:hAnsi="Times New Roman" w:cs="Times New Roman"/>
              </w:rPr>
              <w:t xml:space="preserve">овы пожарно-спасательного дела», </w:t>
            </w:r>
            <w:r w:rsidR="009F6829" w:rsidRPr="009F6829">
              <w:rPr>
                <w:rFonts w:ascii="Times New Roman" w:eastAsia="Calibri" w:hAnsi="Times New Roman" w:cs="Times New Roman"/>
              </w:rPr>
              <w:t>«Мини-футбол»</w:t>
            </w:r>
            <w:r w:rsidR="004F2E40">
              <w:rPr>
                <w:rFonts w:ascii="Times New Roman" w:eastAsia="Calibri" w:hAnsi="Times New Roman" w:cs="Times New Roman"/>
              </w:rPr>
              <w:t xml:space="preserve">, </w:t>
            </w:r>
            <w:r w:rsidR="004F2E40" w:rsidRPr="004F2E40">
              <w:rPr>
                <w:rFonts w:ascii="Times New Roman" w:eastAsia="Calibri" w:hAnsi="Times New Roman" w:cs="Times New Roman"/>
              </w:rPr>
              <w:t>«Мир в объективе»</w:t>
            </w:r>
            <w:r w:rsidR="004F2E40">
              <w:rPr>
                <w:rFonts w:ascii="Times New Roman" w:eastAsia="Calibri" w:hAnsi="Times New Roman" w:cs="Times New Roman"/>
              </w:rPr>
              <w:t xml:space="preserve">, </w:t>
            </w:r>
            <w:r w:rsidR="004F2E40" w:rsidRPr="004F2E40">
              <w:rPr>
                <w:rFonts w:ascii="Times New Roman" w:eastAsia="Calibri" w:hAnsi="Times New Roman" w:cs="Times New Roman"/>
              </w:rPr>
              <w:t>«Школьный пресс - центр»</w:t>
            </w:r>
            <w:r w:rsidR="004F2E40">
              <w:rPr>
                <w:rFonts w:ascii="Times New Roman" w:eastAsia="Calibri" w:hAnsi="Times New Roman" w:cs="Times New Roman"/>
              </w:rPr>
              <w:t xml:space="preserve">, </w:t>
            </w:r>
            <w:r w:rsidR="004F2E40" w:rsidRPr="004F2E40">
              <w:rPr>
                <w:rFonts w:ascii="Times New Roman" w:eastAsia="Calibri" w:hAnsi="Times New Roman" w:cs="Times New Roman"/>
              </w:rPr>
              <w:t>«ЮИД»</w:t>
            </w:r>
            <w:r w:rsidR="004F2E40">
              <w:rPr>
                <w:rFonts w:ascii="Times New Roman" w:eastAsia="Calibri" w:hAnsi="Times New Roman" w:cs="Times New Roman"/>
              </w:rPr>
              <w:t xml:space="preserve">, </w:t>
            </w:r>
            <w:r w:rsidR="004F2E40" w:rsidRPr="00000F3C">
              <w:rPr>
                <w:rFonts w:ascii="Times New Roman" w:eastAsia="Calibri" w:hAnsi="Times New Roman" w:cs="Times New Roman"/>
              </w:rPr>
              <w:t>«Литературный»</w:t>
            </w:r>
          </w:p>
          <w:p w:rsidR="00EE2FD1" w:rsidRPr="008B75AE" w:rsidRDefault="00EE2FD1">
            <w:pPr>
              <w:rPr>
                <w:rFonts w:ascii="Times New Roman" w:hAnsi="Times New Roman" w:cs="Times New Roman"/>
              </w:rPr>
            </w:pPr>
          </w:p>
        </w:tc>
      </w:tr>
      <w:tr w:rsidR="00EE2FD1" w:rsidRPr="008B75AE" w:rsidTr="008B75AE">
        <w:tc>
          <w:tcPr>
            <w:tcW w:w="817" w:type="dxa"/>
          </w:tcPr>
          <w:p w:rsidR="00EE2FD1" w:rsidRPr="008B75AE" w:rsidRDefault="00EE2FD1" w:rsidP="008B75AE">
            <w:pPr>
              <w:pStyle w:val="ab"/>
              <w:numPr>
                <w:ilvl w:val="0"/>
                <w:numId w:val="11"/>
              </w:numPr>
              <w:rPr>
                <w:rFonts w:ascii="Times New Roman" w:hAnsi="Times New Roman" w:cs="Times New Roman"/>
              </w:rPr>
            </w:pPr>
          </w:p>
        </w:tc>
        <w:tc>
          <w:tcPr>
            <w:tcW w:w="2410" w:type="dxa"/>
          </w:tcPr>
          <w:p w:rsidR="00EE2FD1" w:rsidRPr="008B75AE" w:rsidRDefault="00EE2FD1" w:rsidP="008B75AE">
            <w:pPr>
              <w:widowControl w:val="0"/>
              <w:tabs>
                <w:tab w:val="left" w:pos="936"/>
              </w:tabs>
              <w:ind w:right="40"/>
              <w:jc w:val="both"/>
              <w:rPr>
                <w:rFonts w:ascii="Times New Roman" w:eastAsia="Times New Roman" w:hAnsi="Times New Roman" w:cs="Times New Roman"/>
                <w:spacing w:val="1"/>
                <w:lang w:eastAsia="ru-RU"/>
              </w:rPr>
            </w:pPr>
            <w:r w:rsidRPr="008B75AE">
              <w:rPr>
                <w:rFonts w:ascii="Times New Roman" w:eastAsia="Times New Roman" w:hAnsi="Times New Roman" w:cs="Times New Roman"/>
                <w:spacing w:val="1"/>
                <w:lang w:eastAsia="ru-RU"/>
              </w:rPr>
              <w:t>399022, Липецкая область, Измалковский район, с.Денисово, д.1</w:t>
            </w:r>
          </w:p>
        </w:tc>
        <w:tc>
          <w:tcPr>
            <w:tcW w:w="2126" w:type="dxa"/>
          </w:tcPr>
          <w:p w:rsidR="00EE2FD1" w:rsidRPr="008B75AE" w:rsidRDefault="00EE2FD1" w:rsidP="008B75AE">
            <w:pPr>
              <w:rPr>
                <w:rFonts w:ascii="Times New Roman" w:hAnsi="Times New Roman" w:cs="Times New Roman"/>
              </w:rPr>
            </w:pPr>
            <w:r w:rsidRPr="008B75AE">
              <w:rPr>
                <w:rFonts w:ascii="Times New Roman" w:hAnsi="Times New Roman" w:cs="Times New Roman"/>
              </w:rPr>
              <w:t>МБОУ СОШ с. Афанасьево Денисовский филиал</w:t>
            </w:r>
          </w:p>
        </w:tc>
        <w:tc>
          <w:tcPr>
            <w:tcW w:w="4218" w:type="dxa"/>
          </w:tcPr>
          <w:p w:rsidR="004F2E40" w:rsidRPr="004F2E40" w:rsidRDefault="00EE2FD1" w:rsidP="004F2E40">
            <w:pPr>
              <w:rPr>
                <w:rFonts w:ascii="Times New Roman" w:eastAsia="Calibri" w:hAnsi="Times New Roman" w:cs="Times New Roman"/>
              </w:rPr>
            </w:pPr>
            <w:r w:rsidRPr="00000F3C">
              <w:rPr>
                <w:rFonts w:ascii="Times New Roman" w:eastAsia="Calibri" w:hAnsi="Times New Roman" w:cs="Times New Roman"/>
              </w:rPr>
              <w:t>«Юный армеец»</w:t>
            </w:r>
            <w:r w:rsidR="009F6829">
              <w:rPr>
                <w:rFonts w:ascii="Times New Roman" w:eastAsia="Calibri" w:hAnsi="Times New Roman" w:cs="Times New Roman"/>
              </w:rPr>
              <w:t xml:space="preserve">, «Волейбол», </w:t>
            </w:r>
            <w:r w:rsidR="009F6829" w:rsidRPr="00000F3C">
              <w:rPr>
                <w:rFonts w:ascii="Times New Roman" w:eastAsia="Calibri" w:hAnsi="Times New Roman" w:cs="Times New Roman"/>
              </w:rPr>
              <w:t>«Волейбол»</w:t>
            </w:r>
            <w:r w:rsidR="009F6829">
              <w:rPr>
                <w:rFonts w:ascii="Times New Roman" w:eastAsia="Calibri" w:hAnsi="Times New Roman" w:cs="Times New Roman"/>
              </w:rPr>
              <w:t xml:space="preserve"> , «Шахматы» , </w:t>
            </w:r>
            <w:r w:rsidR="009F6829" w:rsidRPr="009F6829">
              <w:rPr>
                <w:rFonts w:ascii="Times New Roman" w:eastAsia="Calibri" w:hAnsi="Times New Roman" w:cs="Times New Roman"/>
              </w:rPr>
              <w:t>«Шашки и шахматы»</w:t>
            </w:r>
            <w:r w:rsidR="004F2E40">
              <w:rPr>
                <w:rFonts w:ascii="Times New Roman" w:eastAsia="Calibri" w:hAnsi="Times New Roman" w:cs="Times New Roman"/>
              </w:rPr>
              <w:t xml:space="preserve">, </w:t>
            </w:r>
            <w:r w:rsidR="004F2E40">
              <w:t xml:space="preserve"> </w:t>
            </w:r>
            <w:r w:rsidR="004F2E40" w:rsidRPr="004F2E40">
              <w:rPr>
                <w:rFonts w:ascii="Times New Roman" w:eastAsia="Calibri" w:hAnsi="Times New Roman" w:cs="Times New Roman"/>
              </w:rPr>
              <w:t>Конструирование</w:t>
            </w:r>
            <w:r w:rsidR="004F2E40">
              <w:rPr>
                <w:rFonts w:ascii="Times New Roman" w:eastAsia="Calibri" w:hAnsi="Times New Roman" w:cs="Times New Roman"/>
              </w:rPr>
              <w:t xml:space="preserve">, </w:t>
            </w:r>
          </w:p>
          <w:p w:rsidR="00EE2FD1" w:rsidRPr="009F6829" w:rsidRDefault="004F2E40" w:rsidP="004F2E40">
            <w:pPr>
              <w:rPr>
                <w:rFonts w:ascii="Times New Roman" w:eastAsia="Calibri" w:hAnsi="Times New Roman" w:cs="Times New Roman"/>
              </w:rPr>
            </w:pPr>
            <w:r w:rsidRPr="004F2E40">
              <w:rPr>
                <w:rFonts w:ascii="Times New Roman" w:eastAsia="Calibri" w:hAnsi="Times New Roman" w:cs="Times New Roman"/>
              </w:rPr>
              <w:t>«Творческая мастерская»</w:t>
            </w:r>
          </w:p>
        </w:tc>
      </w:tr>
      <w:tr w:rsidR="00EE2FD1" w:rsidRPr="008B75AE" w:rsidTr="008B75AE">
        <w:tc>
          <w:tcPr>
            <w:tcW w:w="817" w:type="dxa"/>
          </w:tcPr>
          <w:p w:rsidR="00EE2FD1" w:rsidRPr="008B75AE" w:rsidRDefault="00EE2FD1" w:rsidP="008B75AE">
            <w:pPr>
              <w:pStyle w:val="ab"/>
              <w:numPr>
                <w:ilvl w:val="0"/>
                <w:numId w:val="11"/>
              </w:numPr>
              <w:rPr>
                <w:rFonts w:ascii="Times New Roman" w:hAnsi="Times New Roman" w:cs="Times New Roman"/>
              </w:rPr>
            </w:pPr>
          </w:p>
        </w:tc>
        <w:tc>
          <w:tcPr>
            <w:tcW w:w="2410" w:type="dxa"/>
          </w:tcPr>
          <w:p w:rsidR="00EE2FD1" w:rsidRPr="008B75AE" w:rsidRDefault="00EE2FD1" w:rsidP="008B75AE">
            <w:pPr>
              <w:widowControl w:val="0"/>
              <w:tabs>
                <w:tab w:val="left" w:pos="936"/>
              </w:tabs>
              <w:ind w:right="40"/>
              <w:jc w:val="both"/>
              <w:rPr>
                <w:rFonts w:ascii="Times New Roman" w:eastAsia="Times New Roman" w:hAnsi="Times New Roman" w:cs="Times New Roman"/>
                <w:spacing w:val="1"/>
                <w:lang w:eastAsia="ru-RU"/>
              </w:rPr>
            </w:pPr>
            <w:r w:rsidRPr="008B75AE">
              <w:rPr>
                <w:rFonts w:ascii="Times New Roman" w:eastAsia="Times New Roman" w:hAnsi="Times New Roman" w:cs="Times New Roman"/>
                <w:spacing w:val="1"/>
                <w:lang w:eastAsia="ru-RU"/>
              </w:rPr>
              <w:t>399014, Липецкая область, Измалковский район, д. Панкратовка, ул. Школьная, д.20</w:t>
            </w:r>
          </w:p>
        </w:tc>
        <w:tc>
          <w:tcPr>
            <w:tcW w:w="2126" w:type="dxa"/>
          </w:tcPr>
          <w:p w:rsidR="00EE2FD1" w:rsidRPr="008B75AE" w:rsidRDefault="00EE2FD1">
            <w:pPr>
              <w:rPr>
                <w:rFonts w:ascii="Times New Roman" w:hAnsi="Times New Roman" w:cs="Times New Roman"/>
              </w:rPr>
            </w:pPr>
            <w:r w:rsidRPr="008B75AE">
              <w:rPr>
                <w:rFonts w:ascii="Times New Roman" w:hAnsi="Times New Roman" w:cs="Times New Roman"/>
              </w:rPr>
              <w:t>МБОУ СОШ с. Афанасьево Панкратовский филиал</w:t>
            </w:r>
          </w:p>
        </w:tc>
        <w:tc>
          <w:tcPr>
            <w:tcW w:w="4218" w:type="dxa"/>
          </w:tcPr>
          <w:p w:rsidR="009F6829" w:rsidRPr="00EE2FD1" w:rsidRDefault="009F6829" w:rsidP="009F6829">
            <w:pPr>
              <w:jc w:val="both"/>
              <w:rPr>
                <w:rFonts w:ascii="Times New Roman" w:eastAsia="Calibri" w:hAnsi="Times New Roman" w:cs="Times New Roman"/>
              </w:rPr>
            </w:pPr>
            <w:r w:rsidRPr="00EE2FD1">
              <w:rPr>
                <w:rFonts w:ascii="Times New Roman" w:eastAsia="Calibri" w:hAnsi="Times New Roman" w:cs="Times New Roman"/>
              </w:rPr>
              <w:t>«Улыбка»</w:t>
            </w:r>
            <w:r>
              <w:rPr>
                <w:rFonts w:ascii="Times New Roman" w:eastAsia="Calibri" w:hAnsi="Times New Roman" w:cs="Times New Roman"/>
              </w:rPr>
              <w:t xml:space="preserve">, </w:t>
            </w:r>
            <w:r w:rsidRPr="00000F3C">
              <w:rPr>
                <w:rFonts w:ascii="Times New Roman" w:eastAsia="Calibri" w:hAnsi="Times New Roman" w:cs="Times New Roman"/>
              </w:rPr>
              <w:t>«Мини-футбол»</w:t>
            </w:r>
            <w:r>
              <w:rPr>
                <w:rFonts w:ascii="Times New Roman" w:eastAsia="Calibri" w:hAnsi="Times New Roman" w:cs="Times New Roman"/>
              </w:rPr>
              <w:t xml:space="preserve">, </w:t>
            </w:r>
            <w:r w:rsidRPr="00000F3C">
              <w:rPr>
                <w:rFonts w:ascii="Times New Roman" w:eastAsia="Calibri" w:hAnsi="Times New Roman" w:cs="Times New Roman"/>
              </w:rPr>
              <w:t>«Настольный теннис»</w:t>
            </w:r>
            <w:r>
              <w:rPr>
                <w:rFonts w:ascii="Times New Roman" w:eastAsia="Calibri" w:hAnsi="Times New Roman" w:cs="Times New Roman"/>
              </w:rPr>
              <w:t xml:space="preserve">, </w:t>
            </w:r>
            <w:r w:rsidRPr="00000F3C">
              <w:rPr>
                <w:rFonts w:ascii="Times New Roman" w:eastAsia="Calibri" w:hAnsi="Times New Roman" w:cs="Times New Roman"/>
              </w:rPr>
              <w:t>«Волейбол»</w:t>
            </w:r>
            <w:r>
              <w:rPr>
                <w:rFonts w:ascii="Times New Roman" w:eastAsia="Calibri" w:hAnsi="Times New Roman" w:cs="Times New Roman"/>
              </w:rPr>
              <w:t xml:space="preserve">, </w:t>
            </w:r>
            <w:r w:rsidR="004F2E40" w:rsidRPr="00000F3C">
              <w:rPr>
                <w:rFonts w:ascii="Times New Roman" w:eastAsia="Calibri" w:hAnsi="Times New Roman" w:cs="Times New Roman"/>
              </w:rPr>
              <w:t>«Английский с удовольствием»</w:t>
            </w:r>
            <w:r w:rsidR="004F2E40">
              <w:rPr>
                <w:rFonts w:ascii="Times New Roman" w:eastAsia="Calibri" w:hAnsi="Times New Roman" w:cs="Times New Roman"/>
              </w:rPr>
              <w:t xml:space="preserve">, </w:t>
            </w:r>
          </w:p>
          <w:p w:rsidR="00EE2FD1" w:rsidRPr="008B75AE" w:rsidRDefault="00EE2FD1">
            <w:pPr>
              <w:rPr>
                <w:rFonts w:ascii="Times New Roman" w:hAnsi="Times New Roman" w:cs="Times New Roman"/>
              </w:rPr>
            </w:pPr>
          </w:p>
        </w:tc>
      </w:tr>
      <w:tr w:rsidR="00EE2FD1" w:rsidRPr="008B75AE" w:rsidTr="008B75AE">
        <w:tc>
          <w:tcPr>
            <w:tcW w:w="817" w:type="dxa"/>
          </w:tcPr>
          <w:p w:rsidR="00EE2FD1" w:rsidRPr="008B75AE" w:rsidRDefault="00EE2FD1" w:rsidP="008B75AE">
            <w:pPr>
              <w:pStyle w:val="ab"/>
              <w:numPr>
                <w:ilvl w:val="0"/>
                <w:numId w:val="11"/>
              </w:numPr>
              <w:rPr>
                <w:rFonts w:ascii="Times New Roman" w:hAnsi="Times New Roman" w:cs="Times New Roman"/>
              </w:rPr>
            </w:pPr>
          </w:p>
        </w:tc>
        <w:tc>
          <w:tcPr>
            <w:tcW w:w="2410" w:type="dxa"/>
          </w:tcPr>
          <w:p w:rsidR="00EE2FD1" w:rsidRPr="008B75AE" w:rsidRDefault="00EE2FD1" w:rsidP="008B75AE">
            <w:pPr>
              <w:widowControl w:val="0"/>
              <w:tabs>
                <w:tab w:val="left" w:pos="936"/>
              </w:tabs>
              <w:ind w:right="40"/>
              <w:jc w:val="both"/>
              <w:rPr>
                <w:rFonts w:ascii="Times New Roman" w:eastAsia="Times New Roman" w:hAnsi="Times New Roman" w:cs="Times New Roman"/>
                <w:spacing w:val="1"/>
                <w:lang w:eastAsia="ru-RU"/>
              </w:rPr>
            </w:pPr>
            <w:r w:rsidRPr="008B75AE">
              <w:rPr>
                <w:rFonts w:ascii="Times New Roman" w:eastAsia="Times New Roman" w:hAnsi="Times New Roman" w:cs="Times New Roman"/>
                <w:spacing w:val="1"/>
                <w:lang w:eastAsia="ru-RU"/>
              </w:rPr>
              <w:t>399025, Липецкая область, Измалковский район, с. Пятницкое, ул. Черкасская, д.3</w:t>
            </w:r>
          </w:p>
        </w:tc>
        <w:tc>
          <w:tcPr>
            <w:tcW w:w="2126" w:type="dxa"/>
          </w:tcPr>
          <w:p w:rsidR="00EE2FD1" w:rsidRPr="008B75AE" w:rsidRDefault="00EE2FD1">
            <w:pPr>
              <w:rPr>
                <w:rFonts w:ascii="Times New Roman" w:hAnsi="Times New Roman" w:cs="Times New Roman"/>
              </w:rPr>
            </w:pPr>
            <w:r w:rsidRPr="008B75AE">
              <w:rPr>
                <w:rFonts w:ascii="Times New Roman" w:hAnsi="Times New Roman" w:cs="Times New Roman"/>
              </w:rPr>
              <w:t>МБОУ СОШ с. Чернава Пятницкий филиал</w:t>
            </w:r>
          </w:p>
        </w:tc>
        <w:tc>
          <w:tcPr>
            <w:tcW w:w="4218" w:type="dxa"/>
          </w:tcPr>
          <w:p w:rsidR="00EE2FD1" w:rsidRPr="008B75AE" w:rsidRDefault="009F6829">
            <w:pPr>
              <w:rPr>
                <w:rFonts w:ascii="Times New Roman" w:hAnsi="Times New Roman" w:cs="Times New Roman"/>
              </w:rPr>
            </w:pPr>
            <w:r w:rsidRPr="00000F3C">
              <w:rPr>
                <w:rFonts w:ascii="Times New Roman" w:eastAsia="Calibri" w:hAnsi="Times New Roman" w:cs="Times New Roman"/>
              </w:rPr>
              <w:t>«Мини-футбол»</w:t>
            </w:r>
          </w:p>
        </w:tc>
      </w:tr>
      <w:tr w:rsidR="00EE2FD1" w:rsidRPr="008B75AE" w:rsidTr="008B75AE">
        <w:tc>
          <w:tcPr>
            <w:tcW w:w="817" w:type="dxa"/>
          </w:tcPr>
          <w:p w:rsidR="00EE2FD1" w:rsidRPr="008B75AE" w:rsidRDefault="00EE2FD1" w:rsidP="008B75AE">
            <w:pPr>
              <w:pStyle w:val="ab"/>
              <w:numPr>
                <w:ilvl w:val="0"/>
                <w:numId w:val="11"/>
              </w:numPr>
              <w:rPr>
                <w:rFonts w:ascii="Times New Roman" w:hAnsi="Times New Roman" w:cs="Times New Roman"/>
              </w:rPr>
            </w:pPr>
          </w:p>
        </w:tc>
        <w:tc>
          <w:tcPr>
            <w:tcW w:w="2410" w:type="dxa"/>
          </w:tcPr>
          <w:p w:rsidR="00EE2FD1" w:rsidRPr="008B75AE" w:rsidRDefault="00EE2FD1" w:rsidP="008B75AE">
            <w:pPr>
              <w:widowControl w:val="0"/>
              <w:tabs>
                <w:tab w:val="left" w:pos="936"/>
              </w:tabs>
              <w:ind w:right="40"/>
              <w:jc w:val="both"/>
              <w:rPr>
                <w:rFonts w:ascii="Times New Roman" w:eastAsia="Times New Roman" w:hAnsi="Times New Roman" w:cs="Times New Roman"/>
                <w:spacing w:val="1"/>
                <w:lang w:eastAsia="ru-RU"/>
              </w:rPr>
            </w:pPr>
            <w:r w:rsidRPr="008B75AE">
              <w:rPr>
                <w:rFonts w:ascii="Times New Roman" w:eastAsia="Times New Roman" w:hAnsi="Times New Roman" w:cs="Times New Roman"/>
                <w:spacing w:val="1"/>
                <w:lang w:eastAsia="ru-RU"/>
              </w:rPr>
              <w:t>399012, Липецкая область, Измалковский район, с. Преображенье, ул. Стаханова, д.10</w:t>
            </w:r>
          </w:p>
        </w:tc>
        <w:tc>
          <w:tcPr>
            <w:tcW w:w="2126" w:type="dxa"/>
          </w:tcPr>
          <w:p w:rsidR="00EE2FD1" w:rsidRPr="008B75AE" w:rsidRDefault="00EE2FD1">
            <w:pPr>
              <w:rPr>
                <w:rFonts w:ascii="Times New Roman" w:hAnsi="Times New Roman" w:cs="Times New Roman"/>
              </w:rPr>
            </w:pPr>
            <w:r w:rsidRPr="008B75AE">
              <w:rPr>
                <w:rFonts w:ascii="Times New Roman" w:hAnsi="Times New Roman" w:cs="Times New Roman"/>
              </w:rPr>
              <w:t>МБОУ СОШ с. Преображенье</w:t>
            </w:r>
          </w:p>
        </w:tc>
        <w:tc>
          <w:tcPr>
            <w:tcW w:w="4218" w:type="dxa"/>
          </w:tcPr>
          <w:p w:rsidR="00EE2FD1" w:rsidRPr="008B75AE" w:rsidRDefault="009F6829">
            <w:pPr>
              <w:rPr>
                <w:rFonts w:ascii="Times New Roman" w:hAnsi="Times New Roman" w:cs="Times New Roman"/>
              </w:rPr>
            </w:pPr>
            <w:r w:rsidRPr="00000F3C">
              <w:rPr>
                <w:rFonts w:ascii="Times New Roman" w:eastAsia="Calibri" w:hAnsi="Times New Roman" w:cs="Times New Roman"/>
              </w:rPr>
              <w:t>«Волейбол»</w:t>
            </w:r>
          </w:p>
        </w:tc>
      </w:tr>
      <w:tr w:rsidR="00EE2FD1" w:rsidRPr="008B75AE" w:rsidTr="008B75AE">
        <w:tc>
          <w:tcPr>
            <w:tcW w:w="817" w:type="dxa"/>
          </w:tcPr>
          <w:p w:rsidR="00EE2FD1" w:rsidRPr="008B75AE" w:rsidRDefault="00EE2FD1" w:rsidP="008B75AE">
            <w:pPr>
              <w:pStyle w:val="ab"/>
              <w:numPr>
                <w:ilvl w:val="0"/>
                <w:numId w:val="11"/>
              </w:numPr>
              <w:rPr>
                <w:rFonts w:ascii="Times New Roman" w:hAnsi="Times New Roman" w:cs="Times New Roman"/>
              </w:rPr>
            </w:pPr>
          </w:p>
        </w:tc>
        <w:tc>
          <w:tcPr>
            <w:tcW w:w="2410" w:type="dxa"/>
          </w:tcPr>
          <w:p w:rsidR="00EE2FD1" w:rsidRPr="008B75AE" w:rsidRDefault="00EE2FD1" w:rsidP="008B75AE">
            <w:pPr>
              <w:widowControl w:val="0"/>
              <w:tabs>
                <w:tab w:val="left" w:pos="936"/>
              </w:tabs>
              <w:ind w:right="40"/>
              <w:jc w:val="both"/>
              <w:rPr>
                <w:rFonts w:ascii="Times New Roman" w:eastAsia="Times New Roman" w:hAnsi="Times New Roman" w:cs="Times New Roman"/>
                <w:spacing w:val="1"/>
                <w:lang w:eastAsia="ru-RU"/>
              </w:rPr>
            </w:pPr>
            <w:r w:rsidRPr="008B75AE">
              <w:rPr>
                <w:rFonts w:ascii="Times New Roman" w:eastAsia="Times New Roman" w:hAnsi="Times New Roman" w:cs="Times New Roman"/>
                <w:spacing w:val="1"/>
                <w:lang w:eastAsia="ru-RU"/>
              </w:rPr>
              <w:t>399007, Липецкая область, Измалковский район, д. Сухой Семенек, ул. Школьная, д. 62</w:t>
            </w:r>
          </w:p>
        </w:tc>
        <w:tc>
          <w:tcPr>
            <w:tcW w:w="2126" w:type="dxa"/>
          </w:tcPr>
          <w:p w:rsidR="00EE2FD1" w:rsidRPr="008B75AE" w:rsidRDefault="00EE2FD1">
            <w:pPr>
              <w:rPr>
                <w:rFonts w:ascii="Times New Roman" w:hAnsi="Times New Roman" w:cs="Times New Roman"/>
              </w:rPr>
            </w:pPr>
            <w:r w:rsidRPr="008B75AE">
              <w:rPr>
                <w:rFonts w:ascii="Times New Roman" w:hAnsi="Times New Roman" w:cs="Times New Roman"/>
              </w:rPr>
              <w:t>МБОУ ООШ д. Сухой Семенек</w:t>
            </w:r>
          </w:p>
        </w:tc>
        <w:tc>
          <w:tcPr>
            <w:tcW w:w="4218" w:type="dxa"/>
          </w:tcPr>
          <w:p w:rsidR="00EE2FD1" w:rsidRPr="008B75AE" w:rsidRDefault="004F2E40">
            <w:pPr>
              <w:rPr>
                <w:rFonts w:ascii="Times New Roman" w:hAnsi="Times New Roman" w:cs="Times New Roman"/>
              </w:rPr>
            </w:pPr>
            <w:r w:rsidRPr="00000F3C">
              <w:rPr>
                <w:rFonts w:ascii="Times New Roman" w:eastAsia="Calibri" w:hAnsi="Times New Roman" w:cs="Times New Roman"/>
              </w:rPr>
              <w:t>«Лёгкая атлетика»</w:t>
            </w:r>
          </w:p>
        </w:tc>
      </w:tr>
      <w:tr w:rsidR="00EE2FD1" w:rsidRPr="008B75AE" w:rsidTr="008B75AE">
        <w:tc>
          <w:tcPr>
            <w:tcW w:w="817" w:type="dxa"/>
          </w:tcPr>
          <w:p w:rsidR="00EE2FD1" w:rsidRPr="008B75AE" w:rsidRDefault="00EE2FD1" w:rsidP="008B75AE">
            <w:pPr>
              <w:pStyle w:val="ab"/>
              <w:numPr>
                <w:ilvl w:val="0"/>
                <w:numId w:val="11"/>
              </w:numPr>
              <w:rPr>
                <w:rFonts w:ascii="Times New Roman" w:hAnsi="Times New Roman" w:cs="Times New Roman"/>
              </w:rPr>
            </w:pPr>
          </w:p>
        </w:tc>
        <w:tc>
          <w:tcPr>
            <w:tcW w:w="2410" w:type="dxa"/>
          </w:tcPr>
          <w:p w:rsidR="00EE2FD1" w:rsidRPr="008B75AE" w:rsidRDefault="00EE2FD1" w:rsidP="008B75AE">
            <w:pPr>
              <w:widowControl w:val="0"/>
              <w:tabs>
                <w:tab w:val="left" w:pos="936"/>
              </w:tabs>
              <w:ind w:right="40"/>
              <w:jc w:val="both"/>
              <w:rPr>
                <w:rFonts w:ascii="Times New Roman" w:eastAsia="Times New Roman" w:hAnsi="Times New Roman" w:cs="Times New Roman"/>
                <w:spacing w:val="1"/>
                <w:lang w:eastAsia="ru-RU"/>
              </w:rPr>
            </w:pPr>
            <w:r w:rsidRPr="008B75AE">
              <w:rPr>
                <w:rFonts w:ascii="Times New Roman" w:eastAsia="Times New Roman" w:hAnsi="Times New Roman" w:cs="Times New Roman"/>
                <w:spacing w:val="1"/>
                <w:lang w:eastAsia="ru-RU"/>
              </w:rPr>
              <w:t>399000, Липецкая область, Измалковский район, с. Слобода, ул. Маяковского, д.24</w:t>
            </w:r>
          </w:p>
        </w:tc>
        <w:tc>
          <w:tcPr>
            <w:tcW w:w="2126" w:type="dxa"/>
          </w:tcPr>
          <w:p w:rsidR="00EE2FD1" w:rsidRPr="008B75AE" w:rsidRDefault="00EE2FD1">
            <w:pPr>
              <w:rPr>
                <w:rFonts w:ascii="Times New Roman" w:hAnsi="Times New Roman" w:cs="Times New Roman"/>
              </w:rPr>
            </w:pPr>
            <w:r w:rsidRPr="008B75AE">
              <w:rPr>
                <w:rFonts w:ascii="Times New Roman" w:hAnsi="Times New Roman" w:cs="Times New Roman"/>
              </w:rPr>
              <w:t>МБОУ СОШ №1с. Измалково Слободской филиал</w:t>
            </w:r>
          </w:p>
        </w:tc>
        <w:tc>
          <w:tcPr>
            <w:tcW w:w="4218" w:type="dxa"/>
          </w:tcPr>
          <w:p w:rsidR="00EE2FD1" w:rsidRPr="00EE2FD1" w:rsidRDefault="00EE2FD1" w:rsidP="00EE2FD1">
            <w:pPr>
              <w:jc w:val="both"/>
              <w:rPr>
                <w:rFonts w:ascii="Times New Roman" w:eastAsia="Calibri" w:hAnsi="Times New Roman" w:cs="Times New Roman"/>
              </w:rPr>
            </w:pPr>
            <w:r w:rsidRPr="00EE2FD1">
              <w:rPr>
                <w:rFonts w:ascii="Times New Roman" w:eastAsia="Calibri" w:hAnsi="Times New Roman" w:cs="Times New Roman"/>
              </w:rPr>
              <w:t>«Юный турист»</w:t>
            </w:r>
            <w:r>
              <w:rPr>
                <w:rFonts w:ascii="Times New Roman" w:eastAsia="Calibri" w:hAnsi="Times New Roman" w:cs="Times New Roman"/>
              </w:rPr>
              <w:t>,</w:t>
            </w:r>
            <w:r w:rsidR="009F6829" w:rsidRPr="00000F3C">
              <w:rPr>
                <w:rFonts w:ascii="Times New Roman" w:eastAsia="Calibri" w:hAnsi="Times New Roman" w:cs="Times New Roman"/>
              </w:rPr>
              <w:t xml:space="preserve"> «</w:t>
            </w:r>
            <w:r w:rsidR="009F6829">
              <w:rPr>
                <w:rFonts w:ascii="Times New Roman" w:eastAsia="Calibri" w:hAnsi="Times New Roman" w:cs="Times New Roman"/>
              </w:rPr>
              <w:t>Подвижные игры</w:t>
            </w:r>
            <w:r w:rsidR="009F6829" w:rsidRPr="00000F3C">
              <w:rPr>
                <w:rFonts w:ascii="Times New Roman" w:eastAsia="Calibri" w:hAnsi="Times New Roman" w:cs="Times New Roman"/>
              </w:rPr>
              <w:t>»</w:t>
            </w:r>
            <w:r w:rsidR="009F6829">
              <w:rPr>
                <w:rFonts w:ascii="Times New Roman" w:eastAsia="Calibri" w:hAnsi="Times New Roman" w:cs="Times New Roman"/>
              </w:rPr>
              <w:t xml:space="preserve">, </w:t>
            </w:r>
            <w:r w:rsidR="004F2E40" w:rsidRPr="00000F3C">
              <w:rPr>
                <w:rFonts w:ascii="Times New Roman" w:eastAsia="Calibri" w:hAnsi="Times New Roman" w:cs="Times New Roman"/>
              </w:rPr>
              <w:t>«ОФП с элементами Лыжной подготовки»</w:t>
            </w:r>
            <w:r w:rsidR="004F2E40">
              <w:rPr>
                <w:rFonts w:ascii="Times New Roman" w:eastAsia="Calibri" w:hAnsi="Times New Roman" w:cs="Times New Roman"/>
              </w:rPr>
              <w:t xml:space="preserve">, </w:t>
            </w:r>
          </w:p>
          <w:p w:rsidR="00EE2FD1" w:rsidRPr="008B75AE" w:rsidRDefault="00EE2FD1">
            <w:pPr>
              <w:rPr>
                <w:rFonts w:ascii="Times New Roman" w:hAnsi="Times New Roman" w:cs="Times New Roman"/>
              </w:rPr>
            </w:pPr>
          </w:p>
        </w:tc>
      </w:tr>
      <w:tr w:rsidR="00EE2FD1" w:rsidRPr="008B75AE" w:rsidTr="008B75AE">
        <w:tc>
          <w:tcPr>
            <w:tcW w:w="817" w:type="dxa"/>
          </w:tcPr>
          <w:p w:rsidR="00EE2FD1" w:rsidRPr="008B75AE" w:rsidRDefault="00EE2FD1" w:rsidP="008B75AE">
            <w:pPr>
              <w:pStyle w:val="ab"/>
              <w:numPr>
                <w:ilvl w:val="0"/>
                <w:numId w:val="11"/>
              </w:numPr>
              <w:rPr>
                <w:rFonts w:ascii="Times New Roman" w:hAnsi="Times New Roman" w:cs="Times New Roman"/>
              </w:rPr>
            </w:pPr>
          </w:p>
        </w:tc>
        <w:tc>
          <w:tcPr>
            <w:tcW w:w="2410" w:type="dxa"/>
          </w:tcPr>
          <w:p w:rsidR="00EE2FD1" w:rsidRPr="008B75AE" w:rsidRDefault="00EE2FD1" w:rsidP="008B75AE">
            <w:pPr>
              <w:widowControl w:val="0"/>
              <w:tabs>
                <w:tab w:val="left" w:pos="936"/>
              </w:tabs>
              <w:ind w:right="40"/>
              <w:jc w:val="both"/>
              <w:rPr>
                <w:rFonts w:ascii="Times New Roman" w:eastAsia="Times New Roman" w:hAnsi="Times New Roman" w:cs="Times New Roman"/>
                <w:spacing w:val="1"/>
                <w:lang w:eastAsia="ru-RU"/>
              </w:rPr>
            </w:pPr>
            <w:r w:rsidRPr="008B75AE">
              <w:rPr>
                <w:rFonts w:ascii="Times New Roman" w:eastAsia="Times New Roman" w:hAnsi="Times New Roman" w:cs="Times New Roman"/>
                <w:spacing w:val="1"/>
                <w:lang w:eastAsia="ru-RU"/>
              </w:rPr>
              <w:t>399000, Липецкая область, Измалковский район, с. Слобода, ул. Мира, д.23</w:t>
            </w:r>
          </w:p>
        </w:tc>
        <w:tc>
          <w:tcPr>
            <w:tcW w:w="2126" w:type="dxa"/>
          </w:tcPr>
          <w:p w:rsidR="00EE2FD1" w:rsidRPr="008B75AE" w:rsidRDefault="00EE2FD1">
            <w:pPr>
              <w:rPr>
                <w:rFonts w:ascii="Times New Roman" w:hAnsi="Times New Roman" w:cs="Times New Roman"/>
              </w:rPr>
            </w:pPr>
            <w:r w:rsidRPr="008B75AE">
              <w:rPr>
                <w:rFonts w:ascii="Times New Roman" w:hAnsi="Times New Roman" w:cs="Times New Roman"/>
              </w:rPr>
              <w:t>МБДОУ с. Слобода д/с</w:t>
            </w:r>
          </w:p>
        </w:tc>
        <w:tc>
          <w:tcPr>
            <w:tcW w:w="4218" w:type="dxa"/>
          </w:tcPr>
          <w:p w:rsidR="00EE2FD1" w:rsidRPr="008B75AE" w:rsidRDefault="004F2E40">
            <w:pPr>
              <w:rPr>
                <w:rFonts w:ascii="Times New Roman" w:hAnsi="Times New Roman" w:cs="Times New Roman"/>
              </w:rPr>
            </w:pPr>
            <w:r w:rsidRPr="00000F3C">
              <w:rPr>
                <w:rFonts w:ascii="Times New Roman" w:eastAsia="Calibri" w:hAnsi="Times New Roman" w:cs="Times New Roman"/>
              </w:rPr>
              <w:t>«Дошкольная экология»</w:t>
            </w:r>
            <w:r>
              <w:rPr>
                <w:rFonts w:ascii="Times New Roman" w:eastAsia="Calibri" w:hAnsi="Times New Roman" w:cs="Times New Roman"/>
              </w:rPr>
              <w:t xml:space="preserve">, </w:t>
            </w:r>
            <w:r w:rsidRPr="00EE2FD1">
              <w:rPr>
                <w:rFonts w:ascii="Times New Roman" w:eastAsia="Calibri" w:hAnsi="Times New Roman" w:cs="Times New Roman"/>
              </w:rPr>
              <w:t>«Поделки-самоделки»</w:t>
            </w:r>
          </w:p>
        </w:tc>
      </w:tr>
      <w:tr w:rsidR="00EE2FD1" w:rsidRPr="008B75AE" w:rsidTr="008B75AE">
        <w:tc>
          <w:tcPr>
            <w:tcW w:w="817" w:type="dxa"/>
          </w:tcPr>
          <w:p w:rsidR="00EE2FD1" w:rsidRPr="008B75AE" w:rsidRDefault="00EE2FD1" w:rsidP="008B75AE">
            <w:pPr>
              <w:pStyle w:val="ab"/>
              <w:numPr>
                <w:ilvl w:val="0"/>
                <w:numId w:val="11"/>
              </w:numPr>
              <w:rPr>
                <w:rFonts w:ascii="Times New Roman" w:hAnsi="Times New Roman" w:cs="Times New Roman"/>
              </w:rPr>
            </w:pPr>
          </w:p>
        </w:tc>
        <w:tc>
          <w:tcPr>
            <w:tcW w:w="2410" w:type="dxa"/>
          </w:tcPr>
          <w:p w:rsidR="00EE2FD1" w:rsidRPr="008B75AE" w:rsidRDefault="00EE2FD1" w:rsidP="008B75AE">
            <w:pPr>
              <w:widowControl w:val="0"/>
              <w:tabs>
                <w:tab w:val="left" w:pos="936"/>
              </w:tabs>
              <w:ind w:right="40"/>
              <w:jc w:val="both"/>
              <w:rPr>
                <w:rFonts w:ascii="Times New Roman" w:eastAsia="Times New Roman" w:hAnsi="Times New Roman" w:cs="Times New Roman"/>
                <w:spacing w:val="1"/>
                <w:lang w:eastAsia="ru-RU"/>
              </w:rPr>
            </w:pPr>
            <w:r w:rsidRPr="008B75AE">
              <w:rPr>
                <w:rFonts w:ascii="Times New Roman" w:eastAsia="Times New Roman" w:hAnsi="Times New Roman" w:cs="Times New Roman"/>
                <w:spacing w:val="1"/>
                <w:lang w:eastAsia="ru-RU"/>
              </w:rPr>
              <w:t>399024, Липецкая область, Измалковский район, с. Чернава, ул. Школьная, д.1.</w:t>
            </w:r>
          </w:p>
        </w:tc>
        <w:tc>
          <w:tcPr>
            <w:tcW w:w="2126" w:type="dxa"/>
          </w:tcPr>
          <w:p w:rsidR="00EE2FD1" w:rsidRPr="008B75AE" w:rsidRDefault="00EE2FD1">
            <w:pPr>
              <w:rPr>
                <w:rFonts w:ascii="Times New Roman" w:hAnsi="Times New Roman" w:cs="Times New Roman"/>
              </w:rPr>
            </w:pPr>
            <w:r w:rsidRPr="008B75AE">
              <w:rPr>
                <w:rFonts w:ascii="Times New Roman" w:hAnsi="Times New Roman" w:cs="Times New Roman"/>
              </w:rPr>
              <w:t>МБОУ СОШ с. Чернава</w:t>
            </w:r>
          </w:p>
        </w:tc>
        <w:tc>
          <w:tcPr>
            <w:tcW w:w="4218" w:type="dxa"/>
          </w:tcPr>
          <w:p w:rsidR="00EE2FD1" w:rsidRPr="00EE2FD1" w:rsidRDefault="00EE2FD1" w:rsidP="00EE2FD1">
            <w:pPr>
              <w:jc w:val="both"/>
              <w:rPr>
                <w:rFonts w:ascii="Times New Roman" w:eastAsia="Calibri" w:hAnsi="Times New Roman" w:cs="Times New Roman"/>
              </w:rPr>
            </w:pPr>
            <w:r w:rsidRPr="00EE2FD1">
              <w:rPr>
                <w:rFonts w:ascii="Times New Roman" w:eastAsia="Calibri" w:hAnsi="Times New Roman" w:cs="Times New Roman"/>
              </w:rPr>
              <w:t>«Юный экскурсовод»</w:t>
            </w:r>
            <w:r>
              <w:rPr>
                <w:rFonts w:ascii="Times New Roman" w:eastAsia="Calibri" w:hAnsi="Times New Roman" w:cs="Times New Roman"/>
              </w:rPr>
              <w:t xml:space="preserve">, </w:t>
            </w:r>
            <w:r w:rsidRPr="00EE2FD1">
              <w:rPr>
                <w:rFonts w:ascii="Times New Roman" w:eastAsia="Calibri" w:hAnsi="Times New Roman" w:cs="Times New Roman"/>
              </w:rPr>
              <w:t>«Кукольный театр»</w:t>
            </w:r>
          </w:p>
          <w:p w:rsidR="009F6829" w:rsidRPr="00EE2FD1" w:rsidRDefault="00EE2FD1" w:rsidP="009F6829">
            <w:pPr>
              <w:jc w:val="both"/>
              <w:rPr>
                <w:rFonts w:ascii="Times New Roman" w:eastAsia="Calibri" w:hAnsi="Times New Roman" w:cs="Times New Roman"/>
              </w:rPr>
            </w:pPr>
            <w:r>
              <w:rPr>
                <w:rFonts w:ascii="Times New Roman" w:eastAsia="Calibri" w:hAnsi="Times New Roman" w:cs="Times New Roman"/>
              </w:rPr>
              <w:t xml:space="preserve">«Умелые ручки», </w:t>
            </w:r>
            <w:r w:rsidRPr="00EE2FD1">
              <w:rPr>
                <w:rFonts w:ascii="Times New Roman" w:eastAsia="Calibri" w:hAnsi="Times New Roman" w:cs="Times New Roman"/>
              </w:rPr>
              <w:t>«Петелька»</w:t>
            </w:r>
            <w:r w:rsidR="009F6829">
              <w:rPr>
                <w:rFonts w:ascii="Times New Roman" w:eastAsia="Calibri" w:hAnsi="Times New Roman" w:cs="Times New Roman"/>
              </w:rPr>
              <w:t xml:space="preserve">, </w:t>
            </w:r>
            <w:r w:rsidR="009F6829" w:rsidRPr="00EE2FD1">
              <w:rPr>
                <w:rFonts w:ascii="Times New Roman" w:eastAsia="Calibri" w:hAnsi="Times New Roman" w:cs="Times New Roman"/>
              </w:rPr>
              <w:t>«Акварель»</w:t>
            </w:r>
          </w:p>
          <w:p w:rsidR="00EE2FD1" w:rsidRPr="00EE2FD1" w:rsidRDefault="00EE2FD1" w:rsidP="00EE2FD1">
            <w:pPr>
              <w:jc w:val="both"/>
              <w:rPr>
                <w:rFonts w:ascii="Times New Roman" w:eastAsia="Calibri" w:hAnsi="Times New Roman" w:cs="Times New Roman"/>
              </w:rPr>
            </w:pPr>
          </w:p>
        </w:tc>
      </w:tr>
    </w:tbl>
    <w:p w:rsidR="00CB0322" w:rsidRDefault="00CB0322" w:rsidP="008B75AE">
      <w:pPr>
        <w:widowControl w:val="0"/>
        <w:spacing w:after="0" w:line="370" w:lineRule="exact"/>
        <w:ind w:right="-1"/>
        <w:jc w:val="both"/>
        <w:rPr>
          <w:rFonts w:ascii="Times New Roman" w:eastAsia="Times New Roman" w:hAnsi="Times New Roman" w:cs="Times New Roman"/>
          <w:color w:val="000000"/>
          <w:sz w:val="26"/>
          <w:szCs w:val="26"/>
          <w:lang w:eastAsia="ru-RU"/>
        </w:rPr>
      </w:pPr>
      <w:r w:rsidRPr="00CB0322">
        <w:rPr>
          <w:rFonts w:ascii="Times New Roman" w:eastAsia="Times New Roman" w:hAnsi="Times New Roman" w:cs="Times New Roman"/>
          <w:color w:val="000000"/>
          <w:sz w:val="26"/>
          <w:szCs w:val="26"/>
          <w:lang w:eastAsia="ru-RU"/>
        </w:rPr>
        <w:t xml:space="preserve">В отчетном году Центр реализовывал </w:t>
      </w:r>
      <w:r w:rsidR="004F2E40">
        <w:rPr>
          <w:rFonts w:ascii="Times New Roman" w:eastAsia="Times New Roman" w:hAnsi="Times New Roman" w:cs="Times New Roman"/>
          <w:color w:val="000000"/>
          <w:sz w:val="26"/>
          <w:szCs w:val="26"/>
          <w:lang w:eastAsia="ru-RU"/>
        </w:rPr>
        <w:t>77 программ</w:t>
      </w:r>
      <w:r w:rsidRPr="00CB0322">
        <w:rPr>
          <w:rFonts w:ascii="Times New Roman" w:eastAsia="Times New Roman" w:hAnsi="Times New Roman" w:cs="Times New Roman"/>
          <w:color w:val="000000"/>
          <w:sz w:val="26"/>
          <w:szCs w:val="26"/>
          <w:lang w:eastAsia="ru-RU"/>
        </w:rPr>
        <w:t xml:space="preserve"> по </w:t>
      </w:r>
      <w:r w:rsidR="00B26005">
        <w:rPr>
          <w:rFonts w:ascii="Times New Roman" w:eastAsia="Times New Roman" w:hAnsi="Times New Roman" w:cs="Times New Roman"/>
          <w:color w:val="000000"/>
          <w:sz w:val="26"/>
          <w:szCs w:val="26"/>
          <w:lang w:eastAsia="ru-RU"/>
        </w:rPr>
        <w:t>шести</w:t>
      </w:r>
      <w:r w:rsidR="004F2E40">
        <w:rPr>
          <w:rFonts w:ascii="Times New Roman" w:eastAsia="Times New Roman" w:hAnsi="Times New Roman" w:cs="Times New Roman"/>
          <w:color w:val="000000"/>
          <w:sz w:val="26"/>
          <w:szCs w:val="26"/>
          <w:lang w:eastAsia="ru-RU"/>
        </w:rPr>
        <w:t xml:space="preserve"> </w:t>
      </w:r>
      <w:r w:rsidRPr="00CB0322">
        <w:rPr>
          <w:rFonts w:ascii="Times New Roman" w:eastAsia="Times New Roman" w:hAnsi="Times New Roman" w:cs="Times New Roman"/>
          <w:color w:val="000000"/>
          <w:sz w:val="26"/>
          <w:szCs w:val="26"/>
          <w:lang w:eastAsia="ru-RU"/>
        </w:rPr>
        <w:t xml:space="preserve"> направленностям. Срок освоения дополнительных общеразвивающих программ варьируется от 2 до </w:t>
      </w:r>
      <w:r w:rsidR="004F2E40">
        <w:rPr>
          <w:rFonts w:ascii="Times New Roman" w:eastAsia="Times New Roman" w:hAnsi="Times New Roman" w:cs="Times New Roman"/>
          <w:color w:val="000000"/>
          <w:sz w:val="26"/>
          <w:szCs w:val="26"/>
          <w:lang w:eastAsia="ru-RU"/>
        </w:rPr>
        <w:t>5 лет (72-216 час.)</w:t>
      </w:r>
      <w:r w:rsidRPr="00CB0322">
        <w:rPr>
          <w:rFonts w:ascii="Times New Roman" w:eastAsia="Times New Roman" w:hAnsi="Times New Roman" w:cs="Times New Roman"/>
          <w:color w:val="000000"/>
          <w:sz w:val="26"/>
          <w:szCs w:val="26"/>
          <w:lang w:eastAsia="ru-RU"/>
        </w:rPr>
        <w:t>.</w:t>
      </w:r>
    </w:p>
    <w:p w:rsidR="008B75AE" w:rsidRPr="00CB0322" w:rsidRDefault="008B75AE" w:rsidP="008B75AE">
      <w:pPr>
        <w:widowControl w:val="0"/>
        <w:spacing w:after="0" w:line="370" w:lineRule="exact"/>
        <w:ind w:right="-1"/>
        <w:jc w:val="both"/>
        <w:rPr>
          <w:rFonts w:ascii="Times New Roman" w:eastAsia="Times New Roman" w:hAnsi="Times New Roman" w:cs="Times New Roman"/>
          <w:color w:val="000000"/>
          <w:sz w:val="26"/>
          <w:szCs w:val="26"/>
          <w:lang w:eastAsia="ru-RU"/>
        </w:rPr>
      </w:pPr>
    </w:p>
    <w:tbl>
      <w:tblPr>
        <w:tblW w:w="9498" w:type="dxa"/>
        <w:tblInd w:w="10" w:type="dxa"/>
        <w:tblLayout w:type="fixed"/>
        <w:tblCellMar>
          <w:left w:w="10" w:type="dxa"/>
          <w:right w:w="10" w:type="dxa"/>
        </w:tblCellMar>
        <w:tblLook w:val="04A0" w:firstRow="1" w:lastRow="0" w:firstColumn="1" w:lastColumn="0" w:noHBand="0" w:noVBand="1"/>
      </w:tblPr>
      <w:tblGrid>
        <w:gridCol w:w="730"/>
        <w:gridCol w:w="1822"/>
        <w:gridCol w:w="1559"/>
        <w:gridCol w:w="992"/>
        <w:gridCol w:w="709"/>
        <w:gridCol w:w="1276"/>
        <w:gridCol w:w="2410"/>
      </w:tblGrid>
      <w:tr w:rsidR="00AD1A88" w:rsidRPr="00AD1A88" w:rsidTr="00F82518">
        <w:trPr>
          <w:trHeight w:hRule="exact" w:val="979"/>
        </w:trPr>
        <w:tc>
          <w:tcPr>
            <w:tcW w:w="730" w:type="dxa"/>
            <w:tcBorders>
              <w:top w:val="single" w:sz="4" w:space="0" w:color="auto"/>
              <w:left w:val="single" w:sz="4" w:space="0" w:color="auto"/>
            </w:tcBorders>
            <w:shd w:val="clear" w:color="auto" w:fill="FFFFFF"/>
          </w:tcPr>
          <w:p w:rsidR="00AD1A88" w:rsidRPr="00AD1A88" w:rsidRDefault="00AD1A88" w:rsidP="00AD1A88">
            <w:pPr>
              <w:widowControl w:val="0"/>
              <w:spacing w:after="60" w:line="250" w:lineRule="exact"/>
              <w:ind w:left="200"/>
              <w:rPr>
                <w:rFonts w:ascii="Times New Roman" w:eastAsia="Times New Roman" w:hAnsi="Times New Roman" w:cs="Times New Roman"/>
                <w:color w:val="000000"/>
                <w:spacing w:val="1"/>
                <w:sz w:val="25"/>
                <w:szCs w:val="25"/>
                <w:lang w:eastAsia="ru-RU"/>
              </w:rPr>
            </w:pPr>
            <w:r w:rsidRPr="00AD1A88">
              <w:rPr>
                <w:rFonts w:ascii="Times New Roman" w:eastAsia="Times New Roman" w:hAnsi="Times New Roman" w:cs="Times New Roman"/>
                <w:color w:val="000000"/>
                <w:spacing w:val="2"/>
                <w:sz w:val="25"/>
                <w:szCs w:val="25"/>
                <w:lang w:eastAsia="ru-RU"/>
              </w:rPr>
              <w:lastRenderedPageBreak/>
              <w:t>№</w:t>
            </w:r>
          </w:p>
          <w:p w:rsidR="00AD1A88" w:rsidRPr="00AD1A88" w:rsidRDefault="00AD1A88" w:rsidP="00AD1A88">
            <w:pPr>
              <w:widowControl w:val="0"/>
              <w:spacing w:before="60" w:after="0" w:line="250" w:lineRule="exact"/>
              <w:ind w:left="200"/>
              <w:rPr>
                <w:rFonts w:ascii="Times New Roman" w:eastAsia="Times New Roman" w:hAnsi="Times New Roman" w:cs="Times New Roman"/>
                <w:color w:val="000000"/>
                <w:spacing w:val="1"/>
                <w:sz w:val="25"/>
                <w:szCs w:val="25"/>
                <w:lang w:eastAsia="ru-RU"/>
              </w:rPr>
            </w:pPr>
            <w:r w:rsidRPr="00AD1A88">
              <w:rPr>
                <w:rFonts w:ascii="Times New Roman" w:eastAsia="Times New Roman" w:hAnsi="Times New Roman" w:cs="Times New Roman"/>
                <w:color w:val="000000"/>
                <w:spacing w:val="2"/>
                <w:sz w:val="25"/>
                <w:szCs w:val="25"/>
                <w:lang w:eastAsia="ru-RU"/>
              </w:rPr>
              <w:t>п/п</w:t>
            </w:r>
          </w:p>
        </w:tc>
        <w:tc>
          <w:tcPr>
            <w:tcW w:w="1822" w:type="dxa"/>
            <w:tcBorders>
              <w:top w:val="single" w:sz="4" w:space="0" w:color="auto"/>
              <w:left w:val="single" w:sz="4" w:space="0" w:color="auto"/>
            </w:tcBorders>
            <w:shd w:val="clear" w:color="auto" w:fill="FFFFFF"/>
          </w:tcPr>
          <w:p w:rsidR="00AD1A88" w:rsidRPr="00AD1A88" w:rsidRDefault="00AD1A88" w:rsidP="00AD1A88">
            <w:pPr>
              <w:widowControl w:val="0"/>
              <w:spacing w:after="0" w:line="250" w:lineRule="exact"/>
              <w:jc w:val="center"/>
              <w:rPr>
                <w:rFonts w:ascii="Times New Roman" w:eastAsia="Times New Roman" w:hAnsi="Times New Roman" w:cs="Times New Roman"/>
                <w:color w:val="000000"/>
                <w:spacing w:val="1"/>
                <w:sz w:val="25"/>
                <w:szCs w:val="25"/>
                <w:lang w:eastAsia="ru-RU"/>
              </w:rPr>
            </w:pPr>
            <w:r w:rsidRPr="00AD1A88">
              <w:rPr>
                <w:rFonts w:ascii="Times New Roman" w:eastAsia="Times New Roman" w:hAnsi="Times New Roman" w:cs="Times New Roman"/>
                <w:color w:val="000000"/>
                <w:spacing w:val="2"/>
                <w:sz w:val="25"/>
                <w:szCs w:val="25"/>
                <w:lang w:eastAsia="ru-RU"/>
              </w:rPr>
              <w:t>Название программы</w:t>
            </w:r>
          </w:p>
        </w:tc>
        <w:tc>
          <w:tcPr>
            <w:tcW w:w="1559" w:type="dxa"/>
            <w:tcBorders>
              <w:top w:val="single" w:sz="4" w:space="0" w:color="auto"/>
              <w:left w:val="single" w:sz="4" w:space="0" w:color="auto"/>
            </w:tcBorders>
            <w:shd w:val="clear" w:color="auto" w:fill="FFFFFF"/>
          </w:tcPr>
          <w:p w:rsidR="00AD1A88" w:rsidRPr="00AD1A88" w:rsidRDefault="00AD1A88" w:rsidP="00AD1A88">
            <w:pPr>
              <w:widowControl w:val="0"/>
              <w:spacing w:after="0" w:line="250" w:lineRule="exact"/>
              <w:ind w:left="360"/>
              <w:rPr>
                <w:rFonts w:ascii="Times New Roman" w:eastAsia="Times New Roman" w:hAnsi="Times New Roman" w:cs="Times New Roman"/>
                <w:color w:val="000000"/>
                <w:spacing w:val="1"/>
                <w:sz w:val="25"/>
                <w:szCs w:val="25"/>
                <w:lang w:eastAsia="ru-RU"/>
              </w:rPr>
            </w:pPr>
            <w:r w:rsidRPr="00AD1A88">
              <w:rPr>
                <w:rFonts w:ascii="Times New Roman" w:eastAsia="Times New Roman" w:hAnsi="Times New Roman" w:cs="Times New Roman"/>
                <w:color w:val="000000"/>
                <w:spacing w:val="2"/>
                <w:sz w:val="25"/>
                <w:szCs w:val="25"/>
                <w:lang w:eastAsia="ru-RU"/>
              </w:rPr>
              <w:t>Вид программы</w:t>
            </w:r>
          </w:p>
        </w:tc>
        <w:tc>
          <w:tcPr>
            <w:tcW w:w="992" w:type="dxa"/>
            <w:tcBorders>
              <w:top w:val="single" w:sz="4" w:space="0" w:color="auto"/>
              <w:left w:val="single" w:sz="4" w:space="0" w:color="auto"/>
            </w:tcBorders>
            <w:shd w:val="clear" w:color="auto" w:fill="FFFFFF"/>
          </w:tcPr>
          <w:p w:rsidR="00AD1A88" w:rsidRPr="00AD1A88" w:rsidRDefault="00AD1A88" w:rsidP="00AD1A88">
            <w:pPr>
              <w:widowControl w:val="0"/>
              <w:spacing w:after="120" w:line="250" w:lineRule="exact"/>
              <w:jc w:val="center"/>
              <w:rPr>
                <w:rFonts w:ascii="Times New Roman" w:eastAsia="Times New Roman" w:hAnsi="Times New Roman" w:cs="Times New Roman"/>
                <w:color w:val="000000"/>
                <w:spacing w:val="1"/>
                <w:sz w:val="25"/>
                <w:szCs w:val="25"/>
                <w:lang w:eastAsia="ru-RU"/>
              </w:rPr>
            </w:pPr>
            <w:r w:rsidRPr="00AD1A88">
              <w:rPr>
                <w:rFonts w:ascii="Times New Roman" w:eastAsia="Times New Roman" w:hAnsi="Times New Roman" w:cs="Times New Roman"/>
                <w:color w:val="000000"/>
                <w:spacing w:val="2"/>
                <w:sz w:val="25"/>
                <w:szCs w:val="25"/>
                <w:lang w:eastAsia="ru-RU"/>
              </w:rPr>
              <w:t>Сроки</w:t>
            </w:r>
          </w:p>
          <w:p w:rsidR="00AD1A88" w:rsidRPr="00AD1A88" w:rsidRDefault="00AD1A88" w:rsidP="00AD1A88">
            <w:pPr>
              <w:widowControl w:val="0"/>
              <w:spacing w:before="120" w:after="0" w:line="250" w:lineRule="exact"/>
              <w:ind w:left="200"/>
              <w:rPr>
                <w:rFonts w:ascii="Times New Roman" w:eastAsia="Times New Roman" w:hAnsi="Times New Roman" w:cs="Times New Roman"/>
                <w:color w:val="000000"/>
                <w:spacing w:val="1"/>
                <w:sz w:val="25"/>
                <w:szCs w:val="25"/>
                <w:lang w:eastAsia="ru-RU"/>
              </w:rPr>
            </w:pPr>
            <w:r w:rsidRPr="00AD1A88">
              <w:rPr>
                <w:rFonts w:ascii="Times New Roman" w:eastAsia="Times New Roman" w:hAnsi="Times New Roman" w:cs="Times New Roman"/>
                <w:color w:val="000000"/>
                <w:spacing w:val="2"/>
                <w:sz w:val="25"/>
                <w:szCs w:val="25"/>
                <w:lang w:eastAsia="ru-RU"/>
              </w:rPr>
              <w:t>реализации</w:t>
            </w:r>
          </w:p>
        </w:tc>
        <w:tc>
          <w:tcPr>
            <w:tcW w:w="709" w:type="dxa"/>
            <w:tcBorders>
              <w:top w:val="single" w:sz="4" w:space="0" w:color="auto"/>
              <w:left w:val="single" w:sz="4" w:space="0" w:color="auto"/>
            </w:tcBorders>
            <w:shd w:val="clear" w:color="auto" w:fill="FFFFFF"/>
          </w:tcPr>
          <w:p w:rsidR="00AD1A88" w:rsidRPr="00AD1A88" w:rsidRDefault="00AD1A88" w:rsidP="00AD1A88">
            <w:pPr>
              <w:widowControl w:val="0"/>
              <w:spacing w:after="0" w:line="250" w:lineRule="exact"/>
              <w:jc w:val="center"/>
              <w:rPr>
                <w:rFonts w:ascii="Times New Roman" w:eastAsia="Times New Roman" w:hAnsi="Times New Roman" w:cs="Times New Roman"/>
                <w:color w:val="000000"/>
                <w:spacing w:val="1"/>
                <w:sz w:val="25"/>
                <w:szCs w:val="25"/>
                <w:lang w:eastAsia="ru-RU"/>
              </w:rPr>
            </w:pPr>
            <w:r w:rsidRPr="00AD1A88">
              <w:rPr>
                <w:rFonts w:ascii="Times New Roman" w:eastAsia="Times New Roman" w:hAnsi="Times New Roman" w:cs="Times New Roman"/>
                <w:color w:val="000000"/>
                <w:spacing w:val="2"/>
                <w:sz w:val="25"/>
                <w:szCs w:val="25"/>
                <w:lang w:eastAsia="ru-RU"/>
              </w:rPr>
              <w:t>Уровень</w:t>
            </w:r>
          </w:p>
        </w:tc>
        <w:tc>
          <w:tcPr>
            <w:tcW w:w="1276" w:type="dxa"/>
            <w:tcBorders>
              <w:top w:val="single" w:sz="4" w:space="0" w:color="auto"/>
              <w:left w:val="single" w:sz="4" w:space="0" w:color="auto"/>
            </w:tcBorders>
            <w:shd w:val="clear" w:color="auto" w:fill="FFFFFF"/>
          </w:tcPr>
          <w:p w:rsidR="00AD1A88" w:rsidRPr="00AD1A88" w:rsidRDefault="00AD1A88" w:rsidP="00AD1A88">
            <w:pPr>
              <w:widowControl w:val="0"/>
              <w:spacing w:after="120" w:line="250" w:lineRule="exact"/>
              <w:jc w:val="center"/>
              <w:rPr>
                <w:rFonts w:ascii="Times New Roman" w:eastAsia="Times New Roman" w:hAnsi="Times New Roman" w:cs="Times New Roman"/>
                <w:color w:val="000000"/>
                <w:spacing w:val="1"/>
                <w:sz w:val="25"/>
                <w:szCs w:val="25"/>
                <w:lang w:eastAsia="ru-RU"/>
              </w:rPr>
            </w:pPr>
            <w:r w:rsidRPr="00AD1A88">
              <w:rPr>
                <w:rFonts w:ascii="Times New Roman" w:eastAsia="Times New Roman" w:hAnsi="Times New Roman" w:cs="Times New Roman"/>
                <w:color w:val="000000"/>
                <w:spacing w:val="2"/>
                <w:sz w:val="25"/>
                <w:szCs w:val="25"/>
                <w:lang w:eastAsia="ru-RU"/>
              </w:rPr>
              <w:t>Год</w:t>
            </w:r>
          </w:p>
          <w:p w:rsidR="00AD1A88" w:rsidRPr="00AD1A88" w:rsidRDefault="00AD1A88" w:rsidP="00AD1A88">
            <w:pPr>
              <w:widowControl w:val="0"/>
              <w:spacing w:before="120" w:after="0" w:line="250" w:lineRule="exact"/>
              <w:jc w:val="center"/>
              <w:rPr>
                <w:rFonts w:ascii="Times New Roman" w:eastAsia="Times New Roman" w:hAnsi="Times New Roman" w:cs="Times New Roman"/>
                <w:color w:val="000000"/>
                <w:spacing w:val="1"/>
                <w:sz w:val="25"/>
                <w:szCs w:val="25"/>
                <w:lang w:eastAsia="ru-RU"/>
              </w:rPr>
            </w:pPr>
            <w:r w:rsidRPr="00AD1A88">
              <w:rPr>
                <w:rFonts w:ascii="Times New Roman" w:eastAsia="Times New Roman" w:hAnsi="Times New Roman" w:cs="Times New Roman"/>
                <w:color w:val="000000"/>
                <w:spacing w:val="2"/>
                <w:sz w:val="25"/>
                <w:szCs w:val="25"/>
                <w:lang w:eastAsia="ru-RU"/>
              </w:rPr>
              <w:t>утверждения</w:t>
            </w:r>
          </w:p>
        </w:tc>
        <w:tc>
          <w:tcPr>
            <w:tcW w:w="2410" w:type="dxa"/>
            <w:tcBorders>
              <w:top w:val="single" w:sz="4" w:space="0" w:color="auto"/>
              <w:left w:val="single" w:sz="4" w:space="0" w:color="auto"/>
              <w:right w:val="single" w:sz="4" w:space="0" w:color="auto"/>
            </w:tcBorders>
            <w:shd w:val="clear" w:color="auto" w:fill="FFFFFF"/>
          </w:tcPr>
          <w:p w:rsidR="00AD1A88" w:rsidRPr="00AD1A88" w:rsidRDefault="00AD1A88" w:rsidP="00AD1A88">
            <w:pPr>
              <w:widowControl w:val="0"/>
              <w:spacing w:after="0" w:line="322" w:lineRule="exact"/>
              <w:jc w:val="both"/>
              <w:rPr>
                <w:rFonts w:ascii="Times New Roman" w:eastAsia="Times New Roman" w:hAnsi="Times New Roman" w:cs="Times New Roman"/>
                <w:color w:val="000000"/>
                <w:spacing w:val="1"/>
                <w:sz w:val="25"/>
                <w:szCs w:val="25"/>
                <w:lang w:eastAsia="ru-RU"/>
              </w:rPr>
            </w:pPr>
            <w:r w:rsidRPr="00AD1A88">
              <w:rPr>
                <w:rFonts w:ascii="Times New Roman" w:eastAsia="Times New Roman" w:hAnsi="Times New Roman" w:cs="Times New Roman"/>
                <w:color w:val="000000"/>
                <w:spacing w:val="2"/>
                <w:sz w:val="25"/>
                <w:szCs w:val="25"/>
                <w:lang w:eastAsia="ru-RU"/>
              </w:rPr>
              <w:t>Ф.И.О. педагога дополнительного образования</w:t>
            </w:r>
          </w:p>
        </w:tc>
      </w:tr>
    </w:tbl>
    <w:tbl>
      <w:tblPr>
        <w:tblStyle w:val="a5"/>
        <w:tblW w:w="9498" w:type="dxa"/>
        <w:tblInd w:w="108" w:type="dxa"/>
        <w:tblLayout w:type="fixed"/>
        <w:tblLook w:val="04A0" w:firstRow="1" w:lastRow="0" w:firstColumn="1" w:lastColumn="0" w:noHBand="0" w:noVBand="1"/>
      </w:tblPr>
      <w:tblGrid>
        <w:gridCol w:w="657"/>
        <w:gridCol w:w="52"/>
        <w:gridCol w:w="1701"/>
        <w:gridCol w:w="1701"/>
        <w:gridCol w:w="6"/>
        <w:gridCol w:w="703"/>
        <w:gridCol w:w="992"/>
        <w:gridCol w:w="992"/>
        <w:gridCol w:w="284"/>
        <w:gridCol w:w="2410"/>
      </w:tblGrid>
      <w:tr w:rsidR="00AD1A88" w:rsidRPr="00AD1A88" w:rsidTr="00F82518">
        <w:tc>
          <w:tcPr>
            <w:tcW w:w="9498" w:type="dxa"/>
            <w:gridSpan w:val="10"/>
          </w:tcPr>
          <w:p w:rsidR="00AD1A88" w:rsidRPr="00AD1A88" w:rsidRDefault="00AD1A88" w:rsidP="00AD1A88">
            <w:pPr>
              <w:spacing w:line="276" w:lineRule="auto"/>
              <w:jc w:val="both"/>
              <w:rPr>
                <w:rFonts w:ascii="Times New Roman" w:eastAsia="Calibri" w:hAnsi="Times New Roman" w:cs="Times New Roman"/>
                <w:b/>
                <w:sz w:val="24"/>
                <w:szCs w:val="24"/>
                <w:lang w:eastAsia="ru-RU"/>
              </w:rPr>
            </w:pPr>
            <w:r w:rsidRPr="00AD1A88">
              <w:rPr>
                <w:rFonts w:ascii="Times New Roman" w:eastAsia="Calibri" w:hAnsi="Times New Roman" w:cs="Times New Roman"/>
                <w:b/>
                <w:sz w:val="24"/>
                <w:szCs w:val="24"/>
                <w:lang w:eastAsia="ru-RU"/>
              </w:rPr>
              <w:t>Социально-педагогическая направленность</w:t>
            </w:r>
          </w:p>
        </w:tc>
      </w:tr>
      <w:tr w:rsidR="00AD1A88" w:rsidRPr="00AD1A88" w:rsidTr="00F82518">
        <w:tc>
          <w:tcPr>
            <w:tcW w:w="709" w:type="dxa"/>
            <w:gridSpan w:val="2"/>
          </w:tcPr>
          <w:p w:rsidR="00AD1A88" w:rsidRPr="00AD1A88" w:rsidRDefault="00AD1A88" w:rsidP="00AD1A88">
            <w:pPr>
              <w:widowControl w:val="0"/>
              <w:numPr>
                <w:ilvl w:val="0"/>
                <w:numId w:val="12"/>
              </w:numPr>
              <w:spacing w:line="276" w:lineRule="auto"/>
              <w:contextualSpacing/>
              <w:jc w:val="both"/>
              <w:rPr>
                <w:rFonts w:ascii="Times New Roman" w:eastAsia="Calibri" w:hAnsi="Times New Roman" w:cs="Times New Roman"/>
                <w:b/>
                <w:sz w:val="24"/>
                <w:szCs w:val="24"/>
                <w:lang w:eastAsia="ru-RU"/>
              </w:rPr>
            </w:pPr>
          </w:p>
        </w:tc>
        <w:tc>
          <w:tcPr>
            <w:tcW w:w="1701" w:type="dxa"/>
          </w:tcPr>
          <w:p w:rsidR="00AD1A88" w:rsidRPr="00AD1A88" w:rsidRDefault="00AD1A88" w:rsidP="00AD1A88">
            <w:pPr>
              <w:spacing w:line="276" w:lineRule="auto"/>
              <w:jc w:val="both"/>
              <w:rPr>
                <w:rFonts w:ascii="Times New Roman" w:eastAsia="Calibri" w:hAnsi="Times New Roman" w:cs="Times New Roman"/>
                <w:sz w:val="24"/>
                <w:szCs w:val="24"/>
                <w:lang w:eastAsia="ru-RU"/>
              </w:rPr>
            </w:pPr>
            <w:r w:rsidRPr="00AD1A88">
              <w:rPr>
                <w:rFonts w:ascii="Times New Roman" w:eastAsia="Calibri" w:hAnsi="Times New Roman" w:cs="Times New Roman"/>
                <w:sz w:val="24"/>
                <w:szCs w:val="24"/>
                <w:lang w:eastAsia="ru-RU"/>
              </w:rPr>
              <w:t>«Основы военной службы»</w:t>
            </w:r>
          </w:p>
        </w:tc>
        <w:tc>
          <w:tcPr>
            <w:tcW w:w="1707" w:type="dxa"/>
            <w:gridSpan w:val="2"/>
          </w:tcPr>
          <w:p w:rsidR="00AD1A88" w:rsidRPr="00AD1A88" w:rsidRDefault="00AD1A88" w:rsidP="00AD1A88">
            <w:pPr>
              <w:spacing w:line="276" w:lineRule="auto"/>
              <w:jc w:val="both"/>
              <w:rPr>
                <w:rFonts w:ascii="Times New Roman" w:eastAsia="Calibri" w:hAnsi="Times New Roman" w:cs="Times New Roman"/>
                <w:sz w:val="18"/>
                <w:szCs w:val="18"/>
                <w:lang w:eastAsia="ru-RU"/>
              </w:rPr>
            </w:pPr>
            <w:r w:rsidRPr="00AD1A88">
              <w:rPr>
                <w:rFonts w:ascii="Times New Roman" w:eastAsia="Courier New" w:hAnsi="Times New Roman" w:cs="Times New Roman"/>
                <w:color w:val="000000"/>
                <w:sz w:val="18"/>
                <w:szCs w:val="18"/>
                <w:lang w:eastAsia="ru-RU"/>
              </w:rPr>
              <w:t>Дополнительная общеразвивающая программа</w:t>
            </w:r>
          </w:p>
        </w:tc>
        <w:tc>
          <w:tcPr>
            <w:tcW w:w="703" w:type="dxa"/>
          </w:tcPr>
          <w:p w:rsidR="00AD1A88" w:rsidRPr="00AD1A88" w:rsidRDefault="00AD1A88" w:rsidP="00AD1A88">
            <w:pPr>
              <w:spacing w:line="276" w:lineRule="auto"/>
              <w:jc w:val="both"/>
              <w:rPr>
                <w:rFonts w:ascii="Times New Roman" w:eastAsia="Calibri" w:hAnsi="Times New Roman" w:cs="Times New Roman"/>
                <w:sz w:val="24"/>
                <w:szCs w:val="24"/>
                <w:lang w:eastAsia="ru-RU"/>
              </w:rPr>
            </w:pPr>
            <w:r w:rsidRPr="00AD1A88">
              <w:rPr>
                <w:rFonts w:ascii="Times New Roman" w:eastAsia="Calibri" w:hAnsi="Times New Roman" w:cs="Times New Roman"/>
                <w:sz w:val="24"/>
                <w:szCs w:val="24"/>
                <w:lang w:eastAsia="ru-RU"/>
              </w:rPr>
              <w:t>1</w:t>
            </w:r>
          </w:p>
        </w:tc>
        <w:tc>
          <w:tcPr>
            <w:tcW w:w="992" w:type="dxa"/>
          </w:tcPr>
          <w:p w:rsidR="00AD1A88" w:rsidRPr="00AD1A88" w:rsidRDefault="00AD1A88" w:rsidP="00AD1A88">
            <w:pPr>
              <w:spacing w:line="276" w:lineRule="auto"/>
              <w:jc w:val="both"/>
              <w:rPr>
                <w:rFonts w:ascii="Times New Roman" w:eastAsia="Calibri" w:hAnsi="Times New Roman" w:cs="Times New Roman"/>
                <w:sz w:val="24"/>
                <w:szCs w:val="24"/>
                <w:lang w:eastAsia="ru-RU"/>
              </w:rPr>
            </w:pPr>
            <w:r w:rsidRPr="00AD1A88">
              <w:rPr>
                <w:rFonts w:ascii="Times New Roman" w:eastAsia="Calibri" w:hAnsi="Times New Roman" w:cs="Times New Roman"/>
                <w:sz w:val="24"/>
                <w:szCs w:val="24"/>
                <w:lang w:eastAsia="ru-RU"/>
              </w:rPr>
              <w:t>11-14</w:t>
            </w:r>
          </w:p>
        </w:tc>
        <w:tc>
          <w:tcPr>
            <w:tcW w:w="1276" w:type="dxa"/>
            <w:gridSpan w:val="2"/>
          </w:tcPr>
          <w:p w:rsidR="00AD1A88" w:rsidRPr="00AD1A88" w:rsidRDefault="00AD1A88" w:rsidP="00AD1A88">
            <w:pPr>
              <w:spacing w:line="276" w:lineRule="auto"/>
              <w:jc w:val="both"/>
              <w:rPr>
                <w:rFonts w:ascii="Times New Roman" w:eastAsia="Calibri" w:hAnsi="Times New Roman" w:cs="Times New Roman"/>
                <w:sz w:val="24"/>
                <w:szCs w:val="24"/>
                <w:lang w:eastAsia="ru-RU"/>
              </w:rPr>
            </w:pPr>
            <w:r w:rsidRPr="00AD1A88">
              <w:rPr>
                <w:rFonts w:ascii="Times New Roman" w:eastAsia="Calibri" w:hAnsi="Times New Roman" w:cs="Times New Roman"/>
                <w:sz w:val="24"/>
                <w:szCs w:val="24"/>
                <w:lang w:eastAsia="ru-RU"/>
              </w:rPr>
              <w:t>2017</w:t>
            </w:r>
          </w:p>
        </w:tc>
        <w:tc>
          <w:tcPr>
            <w:tcW w:w="2410" w:type="dxa"/>
          </w:tcPr>
          <w:p w:rsidR="00AD1A88" w:rsidRPr="00AD1A88" w:rsidRDefault="00AD1A88" w:rsidP="00AD1A88">
            <w:pPr>
              <w:spacing w:line="276" w:lineRule="auto"/>
              <w:jc w:val="both"/>
              <w:rPr>
                <w:rFonts w:ascii="Times New Roman" w:eastAsia="Calibri" w:hAnsi="Times New Roman" w:cs="Times New Roman"/>
                <w:sz w:val="24"/>
                <w:szCs w:val="24"/>
                <w:lang w:eastAsia="ru-RU"/>
              </w:rPr>
            </w:pPr>
            <w:r w:rsidRPr="00AD1A88">
              <w:rPr>
                <w:rFonts w:ascii="Times New Roman" w:eastAsia="Calibri" w:hAnsi="Times New Roman" w:cs="Times New Roman"/>
                <w:sz w:val="24"/>
                <w:szCs w:val="24"/>
                <w:lang w:eastAsia="ru-RU"/>
              </w:rPr>
              <w:t>Быков Андрей Владимирович</w:t>
            </w:r>
          </w:p>
        </w:tc>
      </w:tr>
      <w:tr w:rsidR="00AD1A88" w:rsidRPr="00AD1A88" w:rsidTr="00F82518">
        <w:tc>
          <w:tcPr>
            <w:tcW w:w="709" w:type="dxa"/>
            <w:gridSpan w:val="2"/>
          </w:tcPr>
          <w:p w:rsidR="00AD1A88" w:rsidRPr="00AD1A88" w:rsidRDefault="00AD1A88" w:rsidP="00AD1A88">
            <w:pPr>
              <w:widowControl w:val="0"/>
              <w:numPr>
                <w:ilvl w:val="0"/>
                <w:numId w:val="12"/>
              </w:numPr>
              <w:spacing w:line="276" w:lineRule="auto"/>
              <w:contextualSpacing/>
              <w:jc w:val="both"/>
              <w:rPr>
                <w:rFonts w:ascii="Times New Roman" w:eastAsia="Calibri" w:hAnsi="Times New Roman" w:cs="Times New Roman"/>
                <w:b/>
                <w:sz w:val="24"/>
                <w:szCs w:val="24"/>
                <w:lang w:eastAsia="ru-RU"/>
              </w:rPr>
            </w:pPr>
          </w:p>
        </w:tc>
        <w:tc>
          <w:tcPr>
            <w:tcW w:w="1701" w:type="dxa"/>
          </w:tcPr>
          <w:p w:rsidR="00AD1A88" w:rsidRPr="00AD1A88" w:rsidRDefault="00AD1A88" w:rsidP="00AD1A88">
            <w:pPr>
              <w:spacing w:line="276" w:lineRule="auto"/>
              <w:jc w:val="both"/>
              <w:rPr>
                <w:rFonts w:ascii="Times New Roman" w:eastAsia="Calibri" w:hAnsi="Times New Roman" w:cs="Times New Roman"/>
                <w:sz w:val="24"/>
                <w:szCs w:val="24"/>
                <w:lang w:eastAsia="ru-RU"/>
              </w:rPr>
            </w:pPr>
            <w:r w:rsidRPr="00AD1A88">
              <w:rPr>
                <w:rFonts w:ascii="Times New Roman" w:eastAsia="Calibri" w:hAnsi="Times New Roman" w:cs="Times New Roman"/>
                <w:sz w:val="24"/>
                <w:szCs w:val="24"/>
                <w:lang w:eastAsia="ru-RU"/>
              </w:rPr>
              <w:t>«Юный армеец»</w:t>
            </w:r>
          </w:p>
        </w:tc>
        <w:tc>
          <w:tcPr>
            <w:tcW w:w="1707" w:type="dxa"/>
            <w:gridSpan w:val="2"/>
          </w:tcPr>
          <w:p w:rsidR="00AD1A88" w:rsidRPr="00AD1A88" w:rsidRDefault="00AD1A88" w:rsidP="00AD1A88">
            <w:pPr>
              <w:widowControl w:val="0"/>
              <w:rPr>
                <w:rFonts w:ascii="Courier New" w:eastAsia="Courier New" w:hAnsi="Courier New" w:cs="Courier New"/>
                <w:color w:val="000000"/>
                <w:sz w:val="24"/>
                <w:szCs w:val="24"/>
                <w:lang w:eastAsia="ru-RU"/>
              </w:rPr>
            </w:pPr>
            <w:r w:rsidRPr="00AD1A88">
              <w:rPr>
                <w:rFonts w:ascii="Times New Roman" w:eastAsia="Courier New" w:hAnsi="Times New Roman" w:cs="Times New Roman"/>
                <w:color w:val="000000"/>
                <w:sz w:val="18"/>
                <w:szCs w:val="18"/>
                <w:lang w:eastAsia="ru-RU"/>
              </w:rPr>
              <w:t>Дополнительная общеразвивающая программа</w:t>
            </w:r>
          </w:p>
        </w:tc>
        <w:tc>
          <w:tcPr>
            <w:tcW w:w="703" w:type="dxa"/>
          </w:tcPr>
          <w:p w:rsidR="00AD1A88" w:rsidRPr="00AD1A88" w:rsidRDefault="00AD1A88" w:rsidP="00AD1A88">
            <w:pPr>
              <w:spacing w:line="276" w:lineRule="auto"/>
              <w:jc w:val="both"/>
              <w:rPr>
                <w:rFonts w:ascii="Times New Roman" w:eastAsia="Calibri" w:hAnsi="Times New Roman" w:cs="Times New Roman"/>
                <w:sz w:val="24"/>
                <w:szCs w:val="24"/>
                <w:lang w:eastAsia="ru-RU"/>
              </w:rPr>
            </w:pPr>
            <w:r w:rsidRPr="00AD1A88">
              <w:rPr>
                <w:rFonts w:ascii="Times New Roman" w:eastAsia="Calibri" w:hAnsi="Times New Roman" w:cs="Times New Roman"/>
                <w:sz w:val="24"/>
                <w:szCs w:val="24"/>
                <w:lang w:eastAsia="ru-RU"/>
              </w:rPr>
              <w:t>1</w:t>
            </w:r>
          </w:p>
        </w:tc>
        <w:tc>
          <w:tcPr>
            <w:tcW w:w="992" w:type="dxa"/>
          </w:tcPr>
          <w:p w:rsidR="00AD1A88" w:rsidRPr="00AD1A88" w:rsidRDefault="00AD1A88" w:rsidP="00AD1A88">
            <w:pPr>
              <w:spacing w:line="276" w:lineRule="auto"/>
              <w:jc w:val="both"/>
              <w:rPr>
                <w:rFonts w:ascii="Times New Roman" w:eastAsia="Calibri" w:hAnsi="Times New Roman" w:cs="Times New Roman"/>
                <w:sz w:val="24"/>
                <w:szCs w:val="24"/>
                <w:lang w:eastAsia="ru-RU"/>
              </w:rPr>
            </w:pPr>
            <w:r w:rsidRPr="00AD1A88">
              <w:rPr>
                <w:rFonts w:ascii="Times New Roman" w:eastAsia="Calibri" w:hAnsi="Times New Roman" w:cs="Times New Roman"/>
                <w:sz w:val="24"/>
                <w:szCs w:val="24"/>
                <w:lang w:eastAsia="ru-RU"/>
              </w:rPr>
              <w:t>10-15</w:t>
            </w:r>
          </w:p>
        </w:tc>
        <w:tc>
          <w:tcPr>
            <w:tcW w:w="1276" w:type="dxa"/>
            <w:gridSpan w:val="2"/>
          </w:tcPr>
          <w:p w:rsidR="00AD1A88" w:rsidRPr="00AD1A88" w:rsidRDefault="00AD1A88" w:rsidP="00AD1A88">
            <w:pPr>
              <w:spacing w:line="276" w:lineRule="auto"/>
              <w:jc w:val="both"/>
              <w:rPr>
                <w:rFonts w:ascii="Times New Roman" w:eastAsia="Calibri" w:hAnsi="Times New Roman" w:cs="Times New Roman"/>
                <w:sz w:val="24"/>
                <w:szCs w:val="24"/>
                <w:lang w:eastAsia="ru-RU"/>
              </w:rPr>
            </w:pPr>
            <w:r w:rsidRPr="00AD1A88">
              <w:rPr>
                <w:rFonts w:ascii="Times New Roman" w:eastAsia="Calibri" w:hAnsi="Times New Roman" w:cs="Times New Roman"/>
                <w:sz w:val="24"/>
                <w:szCs w:val="24"/>
                <w:lang w:eastAsia="ru-RU"/>
              </w:rPr>
              <w:t>2017</w:t>
            </w:r>
          </w:p>
        </w:tc>
        <w:tc>
          <w:tcPr>
            <w:tcW w:w="2410" w:type="dxa"/>
          </w:tcPr>
          <w:p w:rsidR="00AD1A88" w:rsidRPr="00AD1A88" w:rsidRDefault="00AD1A88" w:rsidP="00AD1A88">
            <w:pPr>
              <w:spacing w:line="276" w:lineRule="auto"/>
              <w:jc w:val="both"/>
              <w:rPr>
                <w:rFonts w:ascii="Times New Roman" w:eastAsia="Calibri" w:hAnsi="Times New Roman" w:cs="Times New Roman"/>
                <w:sz w:val="24"/>
                <w:szCs w:val="24"/>
                <w:lang w:eastAsia="ru-RU"/>
              </w:rPr>
            </w:pPr>
            <w:r w:rsidRPr="00AD1A88">
              <w:rPr>
                <w:rFonts w:ascii="Times New Roman" w:eastAsia="Calibri" w:hAnsi="Times New Roman" w:cs="Times New Roman"/>
                <w:sz w:val="24"/>
                <w:szCs w:val="24"/>
                <w:lang w:eastAsia="ru-RU"/>
              </w:rPr>
              <w:t>Савосин Павел Васильевич</w:t>
            </w:r>
          </w:p>
        </w:tc>
      </w:tr>
      <w:tr w:rsidR="00AD1A88" w:rsidRPr="00AD1A88" w:rsidTr="00F82518">
        <w:tc>
          <w:tcPr>
            <w:tcW w:w="709" w:type="dxa"/>
            <w:gridSpan w:val="2"/>
          </w:tcPr>
          <w:p w:rsidR="00AD1A88" w:rsidRPr="00AD1A88" w:rsidRDefault="00AD1A88" w:rsidP="00AD1A88">
            <w:pPr>
              <w:widowControl w:val="0"/>
              <w:numPr>
                <w:ilvl w:val="0"/>
                <w:numId w:val="12"/>
              </w:numPr>
              <w:spacing w:line="276" w:lineRule="auto"/>
              <w:contextualSpacing/>
              <w:jc w:val="both"/>
              <w:rPr>
                <w:rFonts w:ascii="Times New Roman" w:eastAsia="Calibri" w:hAnsi="Times New Roman" w:cs="Times New Roman"/>
                <w:b/>
                <w:sz w:val="24"/>
                <w:szCs w:val="24"/>
                <w:lang w:eastAsia="ru-RU"/>
              </w:rPr>
            </w:pPr>
          </w:p>
        </w:tc>
        <w:tc>
          <w:tcPr>
            <w:tcW w:w="1701" w:type="dxa"/>
          </w:tcPr>
          <w:p w:rsidR="00AD1A88" w:rsidRPr="00AD1A88" w:rsidRDefault="00AD1A88" w:rsidP="00AD1A88">
            <w:pPr>
              <w:spacing w:line="276" w:lineRule="auto"/>
              <w:jc w:val="both"/>
              <w:rPr>
                <w:rFonts w:ascii="Times New Roman" w:eastAsia="Calibri" w:hAnsi="Times New Roman" w:cs="Times New Roman"/>
                <w:sz w:val="24"/>
                <w:szCs w:val="24"/>
                <w:lang w:eastAsia="ru-RU"/>
              </w:rPr>
            </w:pPr>
            <w:r w:rsidRPr="00AD1A88">
              <w:rPr>
                <w:rFonts w:ascii="Times New Roman" w:eastAsia="Calibri" w:hAnsi="Times New Roman" w:cs="Times New Roman"/>
                <w:sz w:val="24"/>
                <w:szCs w:val="24"/>
                <w:lang w:eastAsia="ru-RU"/>
              </w:rPr>
              <w:t>«Патриотический клуб «Надежда»</w:t>
            </w:r>
          </w:p>
        </w:tc>
        <w:tc>
          <w:tcPr>
            <w:tcW w:w="1707" w:type="dxa"/>
            <w:gridSpan w:val="2"/>
          </w:tcPr>
          <w:p w:rsidR="00AD1A88" w:rsidRPr="00AD1A88" w:rsidRDefault="00AD1A88" w:rsidP="00AD1A88">
            <w:pPr>
              <w:widowControl w:val="0"/>
              <w:rPr>
                <w:rFonts w:ascii="Courier New" w:eastAsia="Courier New" w:hAnsi="Courier New" w:cs="Courier New"/>
                <w:color w:val="000000"/>
                <w:sz w:val="24"/>
                <w:szCs w:val="24"/>
                <w:lang w:eastAsia="ru-RU"/>
              </w:rPr>
            </w:pPr>
            <w:r w:rsidRPr="00AD1A88">
              <w:rPr>
                <w:rFonts w:ascii="Times New Roman" w:eastAsia="Courier New" w:hAnsi="Times New Roman" w:cs="Times New Roman"/>
                <w:color w:val="000000"/>
                <w:sz w:val="18"/>
                <w:szCs w:val="18"/>
                <w:lang w:eastAsia="ru-RU"/>
              </w:rPr>
              <w:t>Дополнительная общеразвивающая программа</w:t>
            </w:r>
          </w:p>
        </w:tc>
        <w:tc>
          <w:tcPr>
            <w:tcW w:w="703" w:type="dxa"/>
          </w:tcPr>
          <w:p w:rsidR="00AD1A88" w:rsidRPr="00AD1A88" w:rsidRDefault="00AD1A88" w:rsidP="00AD1A88">
            <w:pPr>
              <w:spacing w:line="276" w:lineRule="auto"/>
              <w:jc w:val="both"/>
              <w:rPr>
                <w:rFonts w:ascii="Times New Roman" w:eastAsia="Calibri" w:hAnsi="Times New Roman" w:cs="Times New Roman"/>
                <w:sz w:val="24"/>
                <w:szCs w:val="24"/>
                <w:lang w:eastAsia="ru-RU"/>
              </w:rPr>
            </w:pPr>
            <w:r w:rsidRPr="00AD1A88">
              <w:rPr>
                <w:rFonts w:ascii="Times New Roman" w:eastAsia="Calibri" w:hAnsi="Times New Roman" w:cs="Times New Roman"/>
                <w:sz w:val="24"/>
                <w:szCs w:val="24"/>
                <w:lang w:eastAsia="ru-RU"/>
              </w:rPr>
              <w:t>2</w:t>
            </w:r>
          </w:p>
        </w:tc>
        <w:tc>
          <w:tcPr>
            <w:tcW w:w="992" w:type="dxa"/>
          </w:tcPr>
          <w:p w:rsidR="00AD1A88" w:rsidRPr="00AD1A88" w:rsidRDefault="00AD1A88" w:rsidP="00AD1A88">
            <w:pPr>
              <w:spacing w:line="276" w:lineRule="auto"/>
              <w:jc w:val="both"/>
              <w:rPr>
                <w:rFonts w:ascii="Times New Roman" w:eastAsia="Calibri" w:hAnsi="Times New Roman" w:cs="Times New Roman"/>
                <w:sz w:val="24"/>
                <w:szCs w:val="24"/>
                <w:lang w:eastAsia="ru-RU"/>
              </w:rPr>
            </w:pPr>
            <w:r w:rsidRPr="00AD1A88">
              <w:rPr>
                <w:rFonts w:ascii="Times New Roman" w:eastAsia="Calibri" w:hAnsi="Times New Roman" w:cs="Times New Roman"/>
                <w:sz w:val="24"/>
                <w:szCs w:val="24"/>
                <w:lang w:eastAsia="ru-RU"/>
              </w:rPr>
              <w:t>11-17</w:t>
            </w:r>
          </w:p>
        </w:tc>
        <w:tc>
          <w:tcPr>
            <w:tcW w:w="1276" w:type="dxa"/>
            <w:gridSpan w:val="2"/>
          </w:tcPr>
          <w:p w:rsidR="00AD1A88" w:rsidRPr="00AD1A88" w:rsidRDefault="00AD1A88" w:rsidP="00AD1A88">
            <w:pPr>
              <w:spacing w:line="276" w:lineRule="auto"/>
              <w:jc w:val="both"/>
              <w:rPr>
                <w:rFonts w:ascii="Times New Roman" w:eastAsia="Calibri" w:hAnsi="Times New Roman" w:cs="Times New Roman"/>
                <w:sz w:val="24"/>
                <w:szCs w:val="24"/>
                <w:lang w:eastAsia="ru-RU"/>
              </w:rPr>
            </w:pPr>
            <w:r w:rsidRPr="00AD1A88">
              <w:rPr>
                <w:rFonts w:ascii="Times New Roman" w:eastAsia="Calibri" w:hAnsi="Times New Roman" w:cs="Times New Roman"/>
                <w:sz w:val="24"/>
                <w:szCs w:val="24"/>
                <w:lang w:eastAsia="ru-RU"/>
              </w:rPr>
              <w:t>2017</w:t>
            </w:r>
          </w:p>
        </w:tc>
        <w:tc>
          <w:tcPr>
            <w:tcW w:w="2410" w:type="dxa"/>
          </w:tcPr>
          <w:p w:rsidR="00AD1A88" w:rsidRPr="00AD1A88" w:rsidRDefault="00AD1A88" w:rsidP="00AD1A88">
            <w:pPr>
              <w:spacing w:line="276" w:lineRule="auto"/>
              <w:jc w:val="both"/>
              <w:rPr>
                <w:rFonts w:ascii="Times New Roman" w:eastAsia="Calibri" w:hAnsi="Times New Roman" w:cs="Times New Roman"/>
                <w:sz w:val="24"/>
                <w:szCs w:val="24"/>
                <w:lang w:eastAsia="ru-RU"/>
              </w:rPr>
            </w:pPr>
            <w:r w:rsidRPr="00AD1A88">
              <w:rPr>
                <w:rFonts w:ascii="Times New Roman" w:eastAsia="Calibri" w:hAnsi="Times New Roman" w:cs="Times New Roman"/>
                <w:sz w:val="24"/>
                <w:szCs w:val="24"/>
                <w:lang w:eastAsia="ru-RU"/>
              </w:rPr>
              <w:t>Попов Вячеслав Николаевич</w:t>
            </w:r>
          </w:p>
        </w:tc>
      </w:tr>
      <w:tr w:rsidR="00AD1A88" w:rsidRPr="00AD1A88" w:rsidTr="00F82518">
        <w:tc>
          <w:tcPr>
            <w:tcW w:w="709" w:type="dxa"/>
            <w:gridSpan w:val="2"/>
          </w:tcPr>
          <w:p w:rsidR="00AD1A88" w:rsidRPr="00AD1A88" w:rsidRDefault="00AD1A88" w:rsidP="00AD1A88">
            <w:pPr>
              <w:widowControl w:val="0"/>
              <w:numPr>
                <w:ilvl w:val="0"/>
                <w:numId w:val="12"/>
              </w:numPr>
              <w:spacing w:line="276" w:lineRule="auto"/>
              <w:contextualSpacing/>
              <w:jc w:val="both"/>
              <w:rPr>
                <w:rFonts w:ascii="Times New Roman" w:eastAsia="Calibri" w:hAnsi="Times New Roman" w:cs="Times New Roman"/>
                <w:b/>
                <w:sz w:val="24"/>
                <w:szCs w:val="24"/>
                <w:lang w:eastAsia="ru-RU"/>
              </w:rPr>
            </w:pPr>
          </w:p>
        </w:tc>
        <w:tc>
          <w:tcPr>
            <w:tcW w:w="1701" w:type="dxa"/>
          </w:tcPr>
          <w:p w:rsidR="00AD1A88" w:rsidRPr="00AD1A88" w:rsidRDefault="00AD1A88" w:rsidP="00AD1A88">
            <w:pPr>
              <w:spacing w:line="276" w:lineRule="auto"/>
              <w:jc w:val="both"/>
              <w:rPr>
                <w:rFonts w:ascii="Times New Roman" w:eastAsia="Calibri" w:hAnsi="Times New Roman" w:cs="Times New Roman"/>
                <w:sz w:val="24"/>
                <w:szCs w:val="24"/>
                <w:lang w:eastAsia="ru-RU"/>
              </w:rPr>
            </w:pPr>
            <w:r w:rsidRPr="00AD1A88">
              <w:rPr>
                <w:rFonts w:ascii="Times New Roman" w:eastAsia="Calibri" w:hAnsi="Times New Roman" w:cs="Times New Roman"/>
                <w:sz w:val="24"/>
                <w:szCs w:val="24"/>
                <w:lang w:eastAsia="ru-RU"/>
              </w:rPr>
              <w:t>«Я – Лидер»</w:t>
            </w:r>
          </w:p>
        </w:tc>
        <w:tc>
          <w:tcPr>
            <w:tcW w:w="1707" w:type="dxa"/>
            <w:gridSpan w:val="2"/>
          </w:tcPr>
          <w:p w:rsidR="00AD1A88" w:rsidRPr="00AD1A88" w:rsidRDefault="00AD1A88" w:rsidP="00AD1A88">
            <w:pPr>
              <w:widowControl w:val="0"/>
              <w:rPr>
                <w:rFonts w:ascii="Courier New" w:eastAsia="Courier New" w:hAnsi="Courier New" w:cs="Courier New"/>
                <w:color w:val="000000"/>
                <w:sz w:val="24"/>
                <w:szCs w:val="24"/>
                <w:lang w:eastAsia="ru-RU"/>
              </w:rPr>
            </w:pPr>
            <w:r w:rsidRPr="00AD1A88">
              <w:rPr>
                <w:rFonts w:ascii="Times New Roman" w:eastAsia="Courier New" w:hAnsi="Times New Roman" w:cs="Times New Roman"/>
                <w:color w:val="000000"/>
                <w:sz w:val="18"/>
                <w:szCs w:val="18"/>
                <w:lang w:eastAsia="ru-RU"/>
              </w:rPr>
              <w:t>Дополнительная общеразвивающая программа</w:t>
            </w:r>
          </w:p>
        </w:tc>
        <w:tc>
          <w:tcPr>
            <w:tcW w:w="703" w:type="dxa"/>
          </w:tcPr>
          <w:p w:rsidR="00AD1A88" w:rsidRPr="00AD1A88" w:rsidRDefault="00AD1A88" w:rsidP="00AD1A88">
            <w:pPr>
              <w:spacing w:line="276" w:lineRule="auto"/>
              <w:jc w:val="both"/>
              <w:rPr>
                <w:rFonts w:ascii="Times New Roman" w:eastAsia="Calibri" w:hAnsi="Times New Roman" w:cs="Times New Roman"/>
                <w:sz w:val="24"/>
                <w:szCs w:val="24"/>
                <w:lang w:eastAsia="ru-RU"/>
              </w:rPr>
            </w:pPr>
            <w:r w:rsidRPr="00AD1A88">
              <w:rPr>
                <w:rFonts w:ascii="Times New Roman" w:eastAsia="Calibri" w:hAnsi="Times New Roman" w:cs="Times New Roman"/>
                <w:sz w:val="24"/>
                <w:szCs w:val="24"/>
                <w:lang w:eastAsia="ru-RU"/>
              </w:rPr>
              <w:t>2</w:t>
            </w:r>
          </w:p>
        </w:tc>
        <w:tc>
          <w:tcPr>
            <w:tcW w:w="992" w:type="dxa"/>
          </w:tcPr>
          <w:p w:rsidR="00AD1A88" w:rsidRPr="00AD1A88" w:rsidRDefault="00AD1A88" w:rsidP="00AD1A88">
            <w:pPr>
              <w:spacing w:line="276" w:lineRule="auto"/>
              <w:jc w:val="both"/>
              <w:rPr>
                <w:rFonts w:ascii="Times New Roman" w:eastAsia="Calibri" w:hAnsi="Times New Roman" w:cs="Times New Roman"/>
                <w:sz w:val="24"/>
                <w:szCs w:val="24"/>
                <w:lang w:eastAsia="ru-RU"/>
              </w:rPr>
            </w:pPr>
            <w:r w:rsidRPr="00AD1A88">
              <w:rPr>
                <w:rFonts w:ascii="Times New Roman" w:eastAsia="Calibri" w:hAnsi="Times New Roman" w:cs="Times New Roman"/>
                <w:sz w:val="24"/>
                <w:szCs w:val="24"/>
                <w:lang w:eastAsia="ru-RU"/>
              </w:rPr>
              <w:t>8-11</w:t>
            </w:r>
          </w:p>
        </w:tc>
        <w:tc>
          <w:tcPr>
            <w:tcW w:w="1276" w:type="dxa"/>
            <w:gridSpan w:val="2"/>
          </w:tcPr>
          <w:p w:rsidR="00AD1A88" w:rsidRPr="00AD1A88" w:rsidRDefault="00AD1A88" w:rsidP="00AD1A88">
            <w:pPr>
              <w:spacing w:line="276" w:lineRule="auto"/>
              <w:jc w:val="both"/>
              <w:rPr>
                <w:rFonts w:ascii="Times New Roman" w:eastAsia="Calibri" w:hAnsi="Times New Roman" w:cs="Times New Roman"/>
                <w:sz w:val="24"/>
                <w:szCs w:val="24"/>
                <w:lang w:eastAsia="ru-RU"/>
              </w:rPr>
            </w:pPr>
            <w:r w:rsidRPr="00AD1A88">
              <w:rPr>
                <w:rFonts w:ascii="Times New Roman" w:eastAsia="Calibri" w:hAnsi="Times New Roman" w:cs="Times New Roman"/>
                <w:sz w:val="24"/>
                <w:szCs w:val="24"/>
                <w:lang w:eastAsia="ru-RU"/>
              </w:rPr>
              <w:t>2017</w:t>
            </w:r>
          </w:p>
        </w:tc>
        <w:tc>
          <w:tcPr>
            <w:tcW w:w="2410" w:type="dxa"/>
          </w:tcPr>
          <w:p w:rsidR="00AD1A88" w:rsidRPr="00AD1A88" w:rsidRDefault="00AD1A88" w:rsidP="00AD1A88">
            <w:pPr>
              <w:spacing w:line="276" w:lineRule="auto"/>
              <w:jc w:val="both"/>
              <w:rPr>
                <w:rFonts w:ascii="Times New Roman" w:eastAsia="Calibri" w:hAnsi="Times New Roman" w:cs="Times New Roman"/>
                <w:sz w:val="24"/>
                <w:szCs w:val="24"/>
                <w:lang w:eastAsia="ru-RU"/>
              </w:rPr>
            </w:pPr>
            <w:r w:rsidRPr="00AD1A88">
              <w:rPr>
                <w:rFonts w:ascii="Times New Roman" w:eastAsia="Calibri" w:hAnsi="Times New Roman" w:cs="Times New Roman"/>
                <w:sz w:val="24"/>
                <w:szCs w:val="24"/>
                <w:lang w:eastAsia="ru-RU"/>
              </w:rPr>
              <w:t>Кудинова Наталия Викторовна</w:t>
            </w:r>
          </w:p>
        </w:tc>
      </w:tr>
      <w:tr w:rsidR="00AD1A88" w:rsidRPr="00AD1A88" w:rsidTr="00F82518">
        <w:tc>
          <w:tcPr>
            <w:tcW w:w="709" w:type="dxa"/>
            <w:gridSpan w:val="2"/>
          </w:tcPr>
          <w:p w:rsidR="00AD1A88" w:rsidRPr="00AD1A88" w:rsidRDefault="00AD1A88" w:rsidP="00AD1A88">
            <w:pPr>
              <w:widowControl w:val="0"/>
              <w:numPr>
                <w:ilvl w:val="0"/>
                <w:numId w:val="12"/>
              </w:numPr>
              <w:spacing w:line="276" w:lineRule="auto"/>
              <w:contextualSpacing/>
              <w:jc w:val="both"/>
              <w:rPr>
                <w:rFonts w:ascii="Times New Roman" w:eastAsia="Calibri" w:hAnsi="Times New Roman" w:cs="Times New Roman"/>
                <w:b/>
                <w:sz w:val="24"/>
                <w:szCs w:val="24"/>
                <w:lang w:eastAsia="ru-RU"/>
              </w:rPr>
            </w:pPr>
          </w:p>
        </w:tc>
        <w:tc>
          <w:tcPr>
            <w:tcW w:w="1701" w:type="dxa"/>
          </w:tcPr>
          <w:p w:rsidR="00AD1A88" w:rsidRPr="00AD1A88" w:rsidRDefault="00AD1A88" w:rsidP="00AD1A88">
            <w:pPr>
              <w:spacing w:line="276" w:lineRule="auto"/>
              <w:jc w:val="both"/>
              <w:rPr>
                <w:rFonts w:ascii="Times New Roman" w:eastAsia="Calibri" w:hAnsi="Times New Roman" w:cs="Times New Roman"/>
                <w:sz w:val="24"/>
                <w:szCs w:val="24"/>
                <w:lang w:eastAsia="ru-RU"/>
              </w:rPr>
            </w:pPr>
            <w:r w:rsidRPr="00AD1A88">
              <w:rPr>
                <w:rFonts w:ascii="Times New Roman" w:eastAsia="Calibri" w:hAnsi="Times New Roman" w:cs="Times New Roman"/>
                <w:sz w:val="24"/>
                <w:szCs w:val="24"/>
                <w:lang w:eastAsia="ru-RU"/>
              </w:rPr>
              <w:t>«Учусь быть Лидером»»</w:t>
            </w:r>
          </w:p>
        </w:tc>
        <w:tc>
          <w:tcPr>
            <w:tcW w:w="1707" w:type="dxa"/>
            <w:gridSpan w:val="2"/>
          </w:tcPr>
          <w:p w:rsidR="00AD1A88" w:rsidRPr="00AD1A88" w:rsidRDefault="00AD1A88" w:rsidP="00AD1A88">
            <w:pPr>
              <w:widowControl w:val="0"/>
              <w:rPr>
                <w:rFonts w:ascii="Courier New" w:eastAsia="Courier New" w:hAnsi="Courier New" w:cs="Courier New"/>
                <w:color w:val="000000"/>
                <w:sz w:val="24"/>
                <w:szCs w:val="24"/>
                <w:lang w:eastAsia="ru-RU"/>
              </w:rPr>
            </w:pPr>
            <w:r w:rsidRPr="00AD1A88">
              <w:rPr>
                <w:rFonts w:ascii="Times New Roman" w:eastAsia="Courier New" w:hAnsi="Times New Roman" w:cs="Times New Roman"/>
                <w:color w:val="000000"/>
                <w:sz w:val="18"/>
                <w:szCs w:val="18"/>
                <w:lang w:eastAsia="ru-RU"/>
              </w:rPr>
              <w:t>Дополнительная общеразвивающая программа</w:t>
            </w:r>
          </w:p>
        </w:tc>
        <w:tc>
          <w:tcPr>
            <w:tcW w:w="703" w:type="dxa"/>
          </w:tcPr>
          <w:p w:rsidR="00AD1A88" w:rsidRPr="00AD1A88" w:rsidRDefault="00AD1A88" w:rsidP="00AD1A88">
            <w:pPr>
              <w:spacing w:line="276" w:lineRule="auto"/>
              <w:jc w:val="both"/>
              <w:rPr>
                <w:rFonts w:ascii="Times New Roman" w:eastAsia="Calibri" w:hAnsi="Times New Roman" w:cs="Times New Roman"/>
                <w:sz w:val="24"/>
                <w:szCs w:val="24"/>
                <w:lang w:eastAsia="ru-RU"/>
              </w:rPr>
            </w:pPr>
            <w:r w:rsidRPr="00AD1A88">
              <w:rPr>
                <w:rFonts w:ascii="Times New Roman" w:eastAsia="Calibri" w:hAnsi="Times New Roman" w:cs="Times New Roman"/>
                <w:sz w:val="24"/>
                <w:szCs w:val="24"/>
                <w:lang w:eastAsia="ru-RU"/>
              </w:rPr>
              <w:t>1</w:t>
            </w:r>
          </w:p>
        </w:tc>
        <w:tc>
          <w:tcPr>
            <w:tcW w:w="992" w:type="dxa"/>
          </w:tcPr>
          <w:p w:rsidR="00AD1A88" w:rsidRPr="00AD1A88" w:rsidRDefault="00AD1A88" w:rsidP="00AD1A88">
            <w:pPr>
              <w:spacing w:line="276" w:lineRule="auto"/>
              <w:jc w:val="both"/>
              <w:rPr>
                <w:rFonts w:ascii="Times New Roman" w:eastAsia="Calibri" w:hAnsi="Times New Roman" w:cs="Times New Roman"/>
                <w:sz w:val="24"/>
                <w:szCs w:val="24"/>
                <w:lang w:eastAsia="ru-RU"/>
              </w:rPr>
            </w:pPr>
            <w:r w:rsidRPr="00AD1A88">
              <w:rPr>
                <w:rFonts w:ascii="Times New Roman" w:eastAsia="Calibri" w:hAnsi="Times New Roman" w:cs="Times New Roman"/>
                <w:sz w:val="24"/>
                <w:szCs w:val="24"/>
                <w:lang w:eastAsia="ru-RU"/>
              </w:rPr>
              <w:t>12-16</w:t>
            </w:r>
          </w:p>
        </w:tc>
        <w:tc>
          <w:tcPr>
            <w:tcW w:w="1276" w:type="dxa"/>
            <w:gridSpan w:val="2"/>
          </w:tcPr>
          <w:p w:rsidR="00AD1A88" w:rsidRPr="00AD1A88" w:rsidRDefault="00AD1A88" w:rsidP="00AD1A88">
            <w:pPr>
              <w:spacing w:line="276" w:lineRule="auto"/>
              <w:jc w:val="both"/>
              <w:rPr>
                <w:rFonts w:ascii="Times New Roman" w:eastAsia="Calibri" w:hAnsi="Times New Roman" w:cs="Times New Roman"/>
                <w:sz w:val="24"/>
                <w:szCs w:val="24"/>
                <w:lang w:eastAsia="ru-RU"/>
              </w:rPr>
            </w:pPr>
            <w:r w:rsidRPr="00AD1A88">
              <w:rPr>
                <w:rFonts w:ascii="Times New Roman" w:eastAsia="Calibri" w:hAnsi="Times New Roman" w:cs="Times New Roman"/>
                <w:sz w:val="24"/>
                <w:szCs w:val="24"/>
                <w:lang w:eastAsia="ru-RU"/>
              </w:rPr>
              <w:t>2017</w:t>
            </w:r>
          </w:p>
        </w:tc>
        <w:tc>
          <w:tcPr>
            <w:tcW w:w="2410" w:type="dxa"/>
          </w:tcPr>
          <w:p w:rsidR="00AD1A88" w:rsidRPr="00AD1A88" w:rsidRDefault="00AD1A88" w:rsidP="00AD1A88">
            <w:pPr>
              <w:spacing w:line="276" w:lineRule="auto"/>
              <w:jc w:val="both"/>
              <w:rPr>
                <w:rFonts w:ascii="Times New Roman" w:eastAsia="Calibri" w:hAnsi="Times New Roman" w:cs="Times New Roman"/>
                <w:sz w:val="24"/>
                <w:szCs w:val="24"/>
                <w:lang w:eastAsia="ru-RU"/>
              </w:rPr>
            </w:pPr>
            <w:r w:rsidRPr="00AD1A88">
              <w:rPr>
                <w:rFonts w:ascii="Times New Roman" w:eastAsia="Calibri" w:hAnsi="Times New Roman" w:cs="Times New Roman"/>
                <w:sz w:val="24"/>
                <w:szCs w:val="24"/>
                <w:lang w:eastAsia="ru-RU"/>
              </w:rPr>
              <w:t>Кудинова Наталия Викторовна</w:t>
            </w:r>
          </w:p>
        </w:tc>
      </w:tr>
      <w:tr w:rsidR="00AD1A88" w:rsidRPr="00AD1A88" w:rsidTr="00F82518">
        <w:tc>
          <w:tcPr>
            <w:tcW w:w="709" w:type="dxa"/>
            <w:gridSpan w:val="2"/>
          </w:tcPr>
          <w:p w:rsidR="00AD1A88" w:rsidRPr="00AD1A88" w:rsidRDefault="00AD1A88" w:rsidP="00AD1A88">
            <w:pPr>
              <w:widowControl w:val="0"/>
              <w:numPr>
                <w:ilvl w:val="0"/>
                <w:numId w:val="12"/>
              </w:numPr>
              <w:spacing w:line="276" w:lineRule="auto"/>
              <w:contextualSpacing/>
              <w:jc w:val="both"/>
              <w:rPr>
                <w:rFonts w:ascii="Times New Roman" w:eastAsia="Calibri" w:hAnsi="Times New Roman" w:cs="Times New Roman"/>
                <w:b/>
                <w:sz w:val="24"/>
                <w:szCs w:val="24"/>
                <w:lang w:eastAsia="ru-RU"/>
              </w:rPr>
            </w:pPr>
          </w:p>
        </w:tc>
        <w:tc>
          <w:tcPr>
            <w:tcW w:w="1701" w:type="dxa"/>
          </w:tcPr>
          <w:p w:rsidR="00AD1A88" w:rsidRPr="00AD1A88" w:rsidRDefault="00AD1A88" w:rsidP="00AD1A88">
            <w:pPr>
              <w:spacing w:line="276" w:lineRule="auto"/>
              <w:jc w:val="both"/>
              <w:rPr>
                <w:rFonts w:ascii="Times New Roman" w:eastAsia="Calibri" w:hAnsi="Times New Roman" w:cs="Times New Roman"/>
                <w:sz w:val="24"/>
                <w:szCs w:val="24"/>
                <w:lang w:eastAsia="ru-RU"/>
              </w:rPr>
            </w:pPr>
            <w:r w:rsidRPr="00AD1A88">
              <w:rPr>
                <w:rFonts w:ascii="Times New Roman" w:eastAsia="Calibri" w:hAnsi="Times New Roman" w:cs="Times New Roman"/>
                <w:sz w:val="24"/>
                <w:szCs w:val="24"/>
                <w:lang w:eastAsia="ru-RU"/>
              </w:rPr>
              <w:t>«Я всё смогу»</w:t>
            </w:r>
          </w:p>
        </w:tc>
        <w:tc>
          <w:tcPr>
            <w:tcW w:w="1707" w:type="dxa"/>
            <w:gridSpan w:val="2"/>
          </w:tcPr>
          <w:p w:rsidR="00AD1A88" w:rsidRPr="00AD1A88" w:rsidRDefault="00AD1A88" w:rsidP="00AD1A88">
            <w:pPr>
              <w:widowControl w:val="0"/>
              <w:rPr>
                <w:rFonts w:ascii="Courier New" w:eastAsia="Courier New" w:hAnsi="Courier New" w:cs="Courier New"/>
                <w:color w:val="000000"/>
                <w:sz w:val="24"/>
                <w:szCs w:val="24"/>
                <w:lang w:eastAsia="ru-RU"/>
              </w:rPr>
            </w:pPr>
            <w:r w:rsidRPr="00AD1A88">
              <w:rPr>
                <w:rFonts w:ascii="Times New Roman" w:eastAsia="Courier New" w:hAnsi="Times New Roman" w:cs="Times New Roman"/>
                <w:color w:val="000000"/>
                <w:sz w:val="18"/>
                <w:szCs w:val="18"/>
                <w:lang w:eastAsia="ru-RU"/>
              </w:rPr>
              <w:t>Дополнительная общеразвивающая программа</w:t>
            </w:r>
          </w:p>
        </w:tc>
        <w:tc>
          <w:tcPr>
            <w:tcW w:w="703" w:type="dxa"/>
          </w:tcPr>
          <w:p w:rsidR="00AD1A88" w:rsidRPr="00AD1A88" w:rsidRDefault="00AD1A88" w:rsidP="00AD1A88">
            <w:pPr>
              <w:spacing w:line="276" w:lineRule="auto"/>
              <w:jc w:val="both"/>
              <w:rPr>
                <w:rFonts w:ascii="Times New Roman" w:eastAsia="Calibri" w:hAnsi="Times New Roman" w:cs="Times New Roman"/>
                <w:sz w:val="24"/>
                <w:szCs w:val="24"/>
                <w:lang w:eastAsia="ru-RU"/>
              </w:rPr>
            </w:pPr>
            <w:r w:rsidRPr="00AD1A88">
              <w:rPr>
                <w:rFonts w:ascii="Times New Roman" w:eastAsia="Calibri" w:hAnsi="Times New Roman" w:cs="Times New Roman"/>
                <w:sz w:val="24"/>
                <w:szCs w:val="24"/>
                <w:lang w:eastAsia="ru-RU"/>
              </w:rPr>
              <w:t>1</w:t>
            </w:r>
          </w:p>
        </w:tc>
        <w:tc>
          <w:tcPr>
            <w:tcW w:w="992" w:type="dxa"/>
          </w:tcPr>
          <w:p w:rsidR="00AD1A88" w:rsidRPr="00AD1A88" w:rsidRDefault="00AD1A88" w:rsidP="00AD1A88">
            <w:pPr>
              <w:spacing w:line="276" w:lineRule="auto"/>
              <w:jc w:val="both"/>
              <w:rPr>
                <w:rFonts w:ascii="Times New Roman" w:eastAsia="Calibri" w:hAnsi="Times New Roman" w:cs="Times New Roman"/>
                <w:sz w:val="24"/>
                <w:szCs w:val="24"/>
                <w:lang w:eastAsia="ru-RU"/>
              </w:rPr>
            </w:pPr>
            <w:r w:rsidRPr="00AD1A88">
              <w:rPr>
                <w:rFonts w:ascii="Times New Roman" w:eastAsia="Calibri" w:hAnsi="Times New Roman" w:cs="Times New Roman"/>
                <w:sz w:val="24"/>
                <w:szCs w:val="24"/>
                <w:lang w:eastAsia="ru-RU"/>
              </w:rPr>
              <w:t>7-11</w:t>
            </w:r>
          </w:p>
        </w:tc>
        <w:tc>
          <w:tcPr>
            <w:tcW w:w="1276" w:type="dxa"/>
            <w:gridSpan w:val="2"/>
          </w:tcPr>
          <w:p w:rsidR="00AD1A88" w:rsidRPr="00AD1A88" w:rsidRDefault="00AD1A88" w:rsidP="00AD1A88">
            <w:pPr>
              <w:spacing w:line="276" w:lineRule="auto"/>
              <w:jc w:val="both"/>
              <w:rPr>
                <w:rFonts w:ascii="Times New Roman" w:eastAsia="Calibri" w:hAnsi="Times New Roman" w:cs="Times New Roman"/>
                <w:sz w:val="24"/>
                <w:szCs w:val="24"/>
                <w:lang w:eastAsia="ru-RU"/>
              </w:rPr>
            </w:pPr>
            <w:r w:rsidRPr="00AD1A88">
              <w:rPr>
                <w:rFonts w:ascii="Times New Roman" w:eastAsia="Calibri" w:hAnsi="Times New Roman" w:cs="Times New Roman"/>
                <w:sz w:val="24"/>
                <w:szCs w:val="24"/>
                <w:lang w:eastAsia="ru-RU"/>
              </w:rPr>
              <w:t>2017</w:t>
            </w:r>
          </w:p>
        </w:tc>
        <w:tc>
          <w:tcPr>
            <w:tcW w:w="2410" w:type="dxa"/>
          </w:tcPr>
          <w:p w:rsidR="00AD1A88" w:rsidRPr="00AD1A88" w:rsidRDefault="00AD1A88" w:rsidP="00AD1A88">
            <w:pPr>
              <w:spacing w:line="276" w:lineRule="auto"/>
              <w:jc w:val="both"/>
              <w:rPr>
                <w:rFonts w:ascii="Times New Roman" w:eastAsia="Calibri" w:hAnsi="Times New Roman" w:cs="Times New Roman"/>
                <w:sz w:val="24"/>
                <w:szCs w:val="24"/>
                <w:lang w:eastAsia="ru-RU"/>
              </w:rPr>
            </w:pPr>
            <w:r w:rsidRPr="00AD1A88">
              <w:rPr>
                <w:rFonts w:ascii="Times New Roman" w:eastAsia="Calibri" w:hAnsi="Times New Roman" w:cs="Times New Roman"/>
                <w:sz w:val="24"/>
                <w:szCs w:val="24"/>
                <w:lang w:eastAsia="ru-RU"/>
              </w:rPr>
              <w:t>Авдеева Анастасия Алексеевна</w:t>
            </w:r>
          </w:p>
        </w:tc>
      </w:tr>
      <w:tr w:rsidR="00AD1A88" w:rsidRPr="00AD1A88" w:rsidTr="00F82518">
        <w:tc>
          <w:tcPr>
            <w:tcW w:w="709" w:type="dxa"/>
            <w:gridSpan w:val="2"/>
          </w:tcPr>
          <w:p w:rsidR="00AD1A88" w:rsidRPr="00AD1A88" w:rsidRDefault="00AD1A88" w:rsidP="00AD1A88">
            <w:pPr>
              <w:spacing w:line="276" w:lineRule="auto"/>
              <w:ind w:left="34"/>
              <w:contextualSpacing/>
              <w:jc w:val="both"/>
              <w:rPr>
                <w:rFonts w:ascii="Times New Roman" w:eastAsia="Calibri" w:hAnsi="Times New Roman" w:cs="Times New Roman"/>
                <w:b/>
                <w:sz w:val="24"/>
                <w:szCs w:val="24"/>
                <w:lang w:eastAsia="ru-RU"/>
              </w:rPr>
            </w:pPr>
            <w:r w:rsidRPr="00AD1A88">
              <w:rPr>
                <w:rFonts w:ascii="Times New Roman" w:eastAsia="Calibri" w:hAnsi="Times New Roman" w:cs="Times New Roman"/>
                <w:b/>
                <w:sz w:val="24"/>
                <w:szCs w:val="24"/>
                <w:lang w:eastAsia="ru-RU"/>
              </w:rPr>
              <w:t>7</w:t>
            </w:r>
          </w:p>
        </w:tc>
        <w:tc>
          <w:tcPr>
            <w:tcW w:w="1701" w:type="dxa"/>
          </w:tcPr>
          <w:p w:rsidR="00AD1A88" w:rsidRPr="00AD1A88" w:rsidRDefault="00AD1A88" w:rsidP="00AD1A88">
            <w:pPr>
              <w:spacing w:line="276" w:lineRule="auto"/>
              <w:jc w:val="both"/>
              <w:rPr>
                <w:rFonts w:ascii="Times New Roman" w:eastAsia="Calibri" w:hAnsi="Times New Roman" w:cs="Times New Roman"/>
                <w:sz w:val="24"/>
                <w:szCs w:val="24"/>
                <w:lang w:eastAsia="ru-RU"/>
              </w:rPr>
            </w:pPr>
            <w:r w:rsidRPr="00AD1A88">
              <w:rPr>
                <w:rFonts w:ascii="Times New Roman" w:eastAsia="Calibri" w:hAnsi="Times New Roman" w:cs="Times New Roman"/>
                <w:sz w:val="24"/>
                <w:szCs w:val="24"/>
                <w:lang w:eastAsia="ru-RU"/>
              </w:rPr>
              <w:t>«Юный доброволец»</w:t>
            </w:r>
          </w:p>
        </w:tc>
        <w:tc>
          <w:tcPr>
            <w:tcW w:w="1701" w:type="dxa"/>
          </w:tcPr>
          <w:p w:rsidR="00AD1A88" w:rsidRPr="00AD1A88" w:rsidRDefault="00AD1A88" w:rsidP="00AD1A88">
            <w:pPr>
              <w:widowControl w:val="0"/>
              <w:rPr>
                <w:rFonts w:ascii="Courier New" w:eastAsia="Courier New" w:hAnsi="Courier New" w:cs="Courier New"/>
                <w:color w:val="000000"/>
                <w:sz w:val="24"/>
                <w:szCs w:val="24"/>
                <w:lang w:eastAsia="ru-RU"/>
              </w:rPr>
            </w:pPr>
            <w:r w:rsidRPr="00AD1A88">
              <w:rPr>
                <w:rFonts w:ascii="Times New Roman" w:eastAsia="Courier New" w:hAnsi="Times New Roman" w:cs="Times New Roman"/>
                <w:color w:val="000000"/>
                <w:sz w:val="18"/>
                <w:szCs w:val="18"/>
                <w:lang w:eastAsia="ru-RU"/>
              </w:rPr>
              <w:t>Дополнительная общеразвивающая программа</w:t>
            </w:r>
          </w:p>
        </w:tc>
        <w:tc>
          <w:tcPr>
            <w:tcW w:w="709" w:type="dxa"/>
            <w:gridSpan w:val="2"/>
          </w:tcPr>
          <w:p w:rsidR="00AD1A88" w:rsidRPr="00AD1A88" w:rsidRDefault="00AD1A88" w:rsidP="00AD1A88">
            <w:pPr>
              <w:spacing w:line="276" w:lineRule="auto"/>
              <w:jc w:val="both"/>
              <w:rPr>
                <w:rFonts w:ascii="Times New Roman" w:eastAsia="Calibri" w:hAnsi="Times New Roman" w:cs="Times New Roman"/>
                <w:sz w:val="24"/>
                <w:szCs w:val="24"/>
                <w:lang w:eastAsia="ru-RU"/>
              </w:rPr>
            </w:pPr>
            <w:r w:rsidRPr="00AD1A88">
              <w:rPr>
                <w:rFonts w:ascii="Times New Roman" w:eastAsia="Calibri" w:hAnsi="Times New Roman" w:cs="Times New Roman"/>
                <w:sz w:val="24"/>
                <w:szCs w:val="24"/>
                <w:lang w:eastAsia="ru-RU"/>
              </w:rPr>
              <w:t>1</w:t>
            </w:r>
          </w:p>
        </w:tc>
        <w:tc>
          <w:tcPr>
            <w:tcW w:w="992" w:type="dxa"/>
          </w:tcPr>
          <w:p w:rsidR="00AD1A88" w:rsidRPr="00AD1A88" w:rsidRDefault="00AD1A88" w:rsidP="00AD1A88">
            <w:pPr>
              <w:spacing w:line="276" w:lineRule="auto"/>
              <w:jc w:val="both"/>
              <w:rPr>
                <w:rFonts w:ascii="Times New Roman" w:eastAsia="Calibri" w:hAnsi="Times New Roman" w:cs="Times New Roman"/>
                <w:sz w:val="24"/>
                <w:szCs w:val="24"/>
                <w:lang w:eastAsia="ru-RU"/>
              </w:rPr>
            </w:pPr>
            <w:r w:rsidRPr="00AD1A88">
              <w:rPr>
                <w:rFonts w:ascii="Times New Roman" w:eastAsia="Calibri" w:hAnsi="Times New Roman" w:cs="Times New Roman"/>
                <w:sz w:val="24"/>
                <w:szCs w:val="24"/>
                <w:lang w:eastAsia="ru-RU"/>
              </w:rPr>
              <w:t>9-17</w:t>
            </w:r>
          </w:p>
        </w:tc>
        <w:tc>
          <w:tcPr>
            <w:tcW w:w="1276" w:type="dxa"/>
            <w:gridSpan w:val="2"/>
          </w:tcPr>
          <w:p w:rsidR="00AD1A88" w:rsidRPr="00AD1A88" w:rsidRDefault="00AD1A88" w:rsidP="00AD1A88">
            <w:pPr>
              <w:spacing w:line="276" w:lineRule="auto"/>
              <w:jc w:val="both"/>
              <w:rPr>
                <w:rFonts w:ascii="Times New Roman" w:eastAsia="Calibri" w:hAnsi="Times New Roman" w:cs="Times New Roman"/>
                <w:sz w:val="24"/>
                <w:szCs w:val="24"/>
                <w:lang w:eastAsia="ru-RU"/>
              </w:rPr>
            </w:pPr>
            <w:r w:rsidRPr="00AD1A88">
              <w:rPr>
                <w:rFonts w:ascii="Times New Roman" w:eastAsia="Calibri" w:hAnsi="Times New Roman" w:cs="Times New Roman"/>
                <w:sz w:val="24"/>
                <w:szCs w:val="24"/>
                <w:lang w:eastAsia="ru-RU"/>
              </w:rPr>
              <w:t>2017</w:t>
            </w:r>
          </w:p>
        </w:tc>
        <w:tc>
          <w:tcPr>
            <w:tcW w:w="2410" w:type="dxa"/>
          </w:tcPr>
          <w:p w:rsidR="00AD1A88" w:rsidRPr="00AD1A88" w:rsidRDefault="00AD1A88" w:rsidP="00AD1A88">
            <w:pPr>
              <w:spacing w:line="276" w:lineRule="auto"/>
              <w:jc w:val="both"/>
              <w:rPr>
                <w:rFonts w:ascii="Times New Roman" w:eastAsia="Calibri" w:hAnsi="Times New Roman" w:cs="Times New Roman"/>
                <w:sz w:val="24"/>
                <w:szCs w:val="24"/>
                <w:lang w:eastAsia="ru-RU"/>
              </w:rPr>
            </w:pPr>
            <w:r w:rsidRPr="00AD1A88">
              <w:rPr>
                <w:rFonts w:ascii="Times New Roman" w:eastAsia="Calibri" w:hAnsi="Times New Roman" w:cs="Times New Roman"/>
                <w:sz w:val="24"/>
                <w:szCs w:val="24"/>
                <w:lang w:eastAsia="ru-RU"/>
              </w:rPr>
              <w:t>Басова Лидия Алексеевна</w:t>
            </w:r>
          </w:p>
        </w:tc>
      </w:tr>
      <w:tr w:rsidR="00AD1A88" w:rsidRPr="00AD1A88" w:rsidTr="00F82518">
        <w:tc>
          <w:tcPr>
            <w:tcW w:w="709" w:type="dxa"/>
            <w:gridSpan w:val="2"/>
          </w:tcPr>
          <w:p w:rsidR="00AD1A88" w:rsidRPr="00AD1A88" w:rsidRDefault="00AD1A88" w:rsidP="00AD1A88">
            <w:pPr>
              <w:spacing w:line="276" w:lineRule="auto"/>
              <w:ind w:firstLine="34"/>
              <w:contextualSpacing/>
              <w:jc w:val="both"/>
              <w:rPr>
                <w:rFonts w:ascii="Times New Roman" w:eastAsia="Calibri" w:hAnsi="Times New Roman" w:cs="Times New Roman"/>
                <w:b/>
                <w:sz w:val="24"/>
                <w:szCs w:val="24"/>
                <w:lang w:eastAsia="ru-RU"/>
              </w:rPr>
            </w:pPr>
            <w:r w:rsidRPr="00AD1A88">
              <w:rPr>
                <w:rFonts w:ascii="Times New Roman" w:eastAsia="Calibri" w:hAnsi="Times New Roman" w:cs="Times New Roman"/>
                <w:b/>
                <w:sz w:val="24"/>
                <w:szCs w:val="24"/>
                <w:lang w:eastAsia="ru-RU"/>
              </w:rPr>
              <w:t>8</w:t>
            </w:r>
          </w:p>
        </w:tc>
        <w:tc>
          <w:tcPr>
            <w:tcW w:w="1701" w:type="dxa"/>
          </w:tcPr>
          <w:p w:rsidR="00AD1A88" w:rsidRPr="00AD1A88" w:rsidRDefault="00AD1A88" w:rsidP="00AD1A88">
            <w:pPr>
              <w:spacing w:line="276" w:lineRule="auto"/>
              <w:jc w:val="both"/>
              <w:rPr>
                <w:rFonts w:ascii="Times New Roman" w:eastAsia="Calibri" w:hAnsi="Times New Roman" w:cs="Times New Roman"/>
                <w:sz w:val="24"/>
                <w:szCs w:val="24"/>
                <w:lang w:eastAsia="ru-RU"/>
              </w:rPr>
            </w:pPr>
            <w:r w:rsidRPr="00AD1A88">
              <w:rPr>
                <w:rFonts w:ascii="Times New Roman" w:eastAsia="Calibri" w:hAnsi="Times New Roman" w:cs="Times New Roman"/>
                <w:sz w:val="24"/>
                <w:szCs w:val="24"/>
                <w:lang w:eastAsia="ru-RU"/>
              </w:rPr>
              <w:t>«Твори добро»</w:t>
            </w:r>
          </w:p>
        </w:tc>
        <w:tc>
          <w:tcPr>
            <w:tcW w:w="1701" w:type="dxa"/>
          </w:tcPr>
          <w:p w:rsidR="00AD1A88" w:rsidRPr="00AD1A88" w:rsidRDefault="00AD1A88" w:rsidP="00AD1A88">
            <w:pPr>
              <w:widowControl w:val="0"/>
              <w:rPr>
                <w:rFonts w:ascii="Courier New" w:eastAsia="Courier New" w:hAnsi="Courier New" w:cs="Courier New"/>
                <w:color w:val="000000"/>
                <w:sz w:val="24"/>
                <w:szCs w:val="24"/>
                <w:lang w:eastAsia="ru-RU"/>
              </w:rPr>
            </w:pPr>
            <w:r w:rsidRPr="00AD1A88">
              <w:rPr>
                <w:rFonts w:ascii="Times New Roman" w:eastAsia="Courier New" w:hAnsi="Times New Roman" w:cs="Times New Roman"/>
                <w:color w:val="000000"/>
                <w:sz w:val="18"/>
                <w:szCs w:val="18"/>
                <w:lang w:eastAsia="ru-RU"/>
              </w:rPr>
              <w:t>Дополнительная общеразвивающая программа</w:t>
            </w:r>
          </w:p>
        </w:tc>
        <w:tc>
          <w:tcPr>
            <w:tcW w:w="709" w:type="dxa"/>
            <w:gridSpan w:val="2"/>
          </w:tcPr>
          <w:p w:rsidR="00AD1A88" w:rsidRPr="00AD1A88" w:rsidRDefault="00AD1A88" w:rsidP="00AD1A88">
            <w:pPr>
              <w:spacing w:line="276" w:lineRule="auto"/>
              <w:jc w:val="both"/>
              <w:rPr>
                <w:rFonts w:ascii="Times New Roman" w:eastAsia="Calibri" w:hAnsi="Times New Roman" w:cs="Times New Roman"/>
                <w:sz w:val="24"/>
                <w:szCs w:val="24"/>
                <w:lang w:eastAsia="ru-RU"/>
              </w:rPr>
            </w:pPr>
            <w:r w:rsidRPr="00AD1A88">
              <w:rPr>
                <w:rFonts w:ascii="Times New Roman" w:eastAsia="Calibri" w:hAnsi="Times New Roman" w:cs="Times New Roman"/>
                <w:sz w:val="24"/>
                <w:szCs w:val="24"/>
                <w:lang w:eastAsia="ru-RU"/>
              </w:rPr>
              <w:t>1</w:t>
            </w:r>
          </w:p>
        </w:tc>
        <w:tc>
          <w:tcPr>
            <w:tcW w:w="992" w:type="dxa"/>
          </w:tcPr>
          <w:p w:rsidR="00AD1A88" w:rsidRPr="00AD1A88" w:rsidRDefault="00AD1A88" w:rsidP="00AD1A88">
            <w:pPr>
              <w:spacing w:line="276" w:lineRule="auto"/>
              <w:jc w:val="both"/>
              <w:rPr>
                <w:rFonts w:ascii="Times New Roman" w:eastAsia="Calibri" w:hAnsi="Times New Roman" w:cs="Times New Roman"/>
                <w:sz w:val="24"/>
                <w:szCs w:val="24"/>
                <w:lang w:eastAsia="ru-RU"/>
              </w:rPr>
            </w:pPr>
            <w:r w:rsidRPr="00AD1A88">
              <w:rPr>
                <w:rFonts w:ascii="Times New Roman" w:eastAsia="Calibri" w:hAnsi="Times New Roman" w:cs="Times New Roman"/>
                <w:sz w:val="24"/>
                <w:szCs w:val="24"/>
                <w:lang w:eastAsia="ru-RU"/>
              </w:rPr>
              <w:t>9-17</w:t>
            </w:r>
          </w:p>
        </w:tc>
        <w:tc>
          <w:tcPr>
            <w:tcW w:w="1276" w:type="dxa"/>
            <w:gridSpan w:val="2"/>
          </w:tcPr>
          <w:p w:rsidR="00AD1A88" w:rsidRPr="00AD1A88" w:rsidRDefault="00AD1A88" w:rsidP="00AD1A88">
            <w:pPr>
              <w:spacing w:line="276" w:lineRule="auto"/>
              <w:jc w:val="both"/>
              <w:rPr>
                <w:rFonts w:ascii="Times New Roman" w:eastAsia="Calibri" w:hAnsi="Times New Roman" w:cs="Times New Roman"/>
                <w:sz w:val="24"/>
                <w:szCs w:val="24"/>
                <w:lang w:eastAsia="ru-RU"/>
              </w:rPr>
            </w:pPr>
            <w:r w:rsidRPr="00AD1A88">
              <w:rPr>
                <w:rFonts w:ascii="Times New Roman" w:eastAsia="Calibri" w:hAnsi="Times New Roman" w:cs="Times New Roman"/>
                <w:sz w:val="24"/>
                <w:szCs w:val="24"/>
                <w:lang w:eastAsia="ru-RU"/>
              </w:rPr>
              <w:t>2017</w:t>
            </w:r>
          </w:p>
        </w:tc>
        <w:tc>
          <w:tcPr>
            <w:tcW w:w="2410" w:type="dxa"/>
          </w:tcPr>
          <w:p w:rsidR="00AD1A88" w:rsidRPr="00AD1A88" w:rsidRDefault="00AD1A88" w:rsidP="00AD1A88">
            <w:pPr>
              <w:spacing w:line="276" w:lineRule="auto"/>
              <w:jc w:val="both"/>
              <w:rPr>
                <w:rFonts w:ascii="Times New Roman" w:eastAsia="Calibri" w:hAnsi="Times New Roman" w:cs="Times New Roman"/>
                <w:sz w:val="24"/>
                <w:szCs w:val="24"/>
                <w:lang w:eastAsia="ru-RU"/>
              </w:rPr>
            </w:pPr>
            <w:r w:rsidRPr="00AD1A88">
              <w:rPr>
                <w:rFonts w:ascii="Times New Roman" w:eastAsia="Calibri" w:hAnsi="Times New Roman" w:cs="Times New Roman"/>
                <w:sz w:val="24"/>
                <w:szCs w:val="24"/>
                <w:lang w:eastAsia="ru-RU"/>
              </w:rPr>
              <w:t>Басова Лидия Алексеевна</w:t>
            </w:r>
          </w:p>
        </w:tc>
      </w:tr>
      <w:tr w:rsidR="00AD1A88" w:rsidRPr="00AD1A88" w:rsidTr="00F82518">
        <w:tc>
          <w:tcPr>
            <w:tcW w:w="709" w:type="dxa"/>
            <w:gridSpan w:val="2"/>
          </w:tcPr>
          <w:p w:rsidR="00AD1A88" w:rsidRPr="00AD1A88" w:rsidRDefault="00AD1A88" w:rsidP="00AD1A88">
            <w:pPr>
              <w:spacing w:line="276" w:lineRule="auto"/>
              <w:contextualSpacing/>
              <w:jc w:val="both"/>
              <w:rPr>
                <w:rFonts w:ascii="Times New Roman" w:eastAsia="Calibri" w:hAnsi="Times New Roman" w:cs="Times New Roman"/>
                <w:b/>
                <w:sz w:val="24"/>
                <w:szCs w:val="24"/>
                <w:lang w:eastAsia="ru-RU"/>
              </w:rPr>
            </w:pPr>
            <w:r w:rsidRPr="00AD1A88">
              <w:rPr>
                <w:rFonts w:ascii="Times New Roman" w:eastAsia="Calibri" w:hAnsi="Times New Roman" w:cs="Times New Roman"/>
                <w:b/>
                <w:sz w:val="24"/>
                <w:szCs w:val="24"/>
                <w:lang w:eastAsia="ru-RU"/>
              </w:rPr>
              <w:t>9</w:t>
            </w:r>
          </w:p>
        </w:tc>
        <w:tc>
          <w:tcPr>
            <w:tcW w:w="1701" w:type="dxa"/>
          </w:tcPr>
          <w:p w:rsidR="00AD1A88" w:rsidRPr="00AD1A88" w:rsidRDefault="00AD1A88" w:rsidP="00AD1A88">
            <w:pPr>
              <w:spacing w:line="276" w:lineRule="auto"/>
              <w:jc w:val="both"/>
              <w:rPr>
                <w:rFonts w:ascii="Times New Roman" w:eastAsia="Calibri" w:hAnsi="Times New Roman" w:cs="Times New Roman"/>
                <w:sz w:val="24"/>
                <w:szCs w:val="24"/>
                <w:lang w:eastAsia="ru-RU"/>
              </w:rPr>
            </w:pPr>
            <w:r w:rsidRPr="00AD1A88">
              <w:rPr>
                <w:rFonts w:ascii="Times New Roman" w:eastAsia="Calibri" w:hAnsi="Times New Roman" w:cs="Times New Roman"/>
                <w:sz w:val="24"/>
                <w:szCs w:val="24"/>
                <w:lang w:eastAsia="ru-RU"/>
              </w:rPr>
              <w:t>«Юный волонтёр»</w:t>
            </w:r>
          </w:p>
        </w:tc>
        <w:tc>
          <w:tcPr>
            <w:tcW w:w="1701" w:type="dxa"/>
          </w:tcPr>
          <w:p w:rsidR="00AD1A88" w:rsidRPr="00AD1A88" w:rsidRDefault="00AD1A88" w:rsidP="00AD1A88">
            <w:pPr>
              <w:widowControl w:val="0"/>
              <w:rPr>
                <w:rFonts w:ascii="Courier New" w:eastAsia="Courier New" w:hAnsi="Courier New" w:cs="Courier New"/>
                <w:color w:val="000000"/>
                <w:sz w:val="24"/>
                <w:szCs w:val="24"/>
                <w:lang w:eastAsia="ru-RU"/>
              </w:rPr>
            </w:pPr>
            <w:r w:rsidRPr="00AD1A88">
              <w:rPr>
                <w:rFonts w:ascii="Times New Roman" w:eastAsia="Courier New" w:hAnsi="Times New Roman" w:cs="Times New Roman"/>
                <w:color w:val="000000"/>
                <w:sz w:val="18"/>
                <w:szCs w:val="18"/>
                <w:lang w:eastAsia="ru-RU"/>
              </w:rPr>
              <w:t>Дополнительная общеразвивающая программа</w:t>
            </w:r>
          </w:p>
        </w:tc>
        <w:tc>
          <w:tcPr>
            <w:tcW w:w="709" w:type="dxa"/>
            <w:gridSpan w:val="2"/>
          </w:tcPr>
          <w:p w:rsidR="00AD1A88" w:rsidRPr="00AD1A88" w:rsidRDefault="00AD1A88" w:rsidP="00AD1A88">
            <w:pPr>
              <w:spacing w:line="276" w:lineRule="auto"/>
              <w:jc w:val="both"/>
              <w:rPr>
                <w:rFonts w:ascii="Times New Roman" w:eastAsia="Calibri" w:hAnsi="Times New Roman" w:cs="Times New Roman"/>
                <w:sz w:val="24"/>
                <w:szCs w:val="24"/>
                <w:lang w:eastAsia="ru-RU"/>
              </w:rPr>
            </w:pPr>
            <w:r w:rsidRPr="00AD1A88">
              <w:rPr>
                <w:rFonts w:ascii="Times New Roman" w:eastAsia="Calibri" w:hAnsi="Times New Roman" w:cs="Times New Roman"/>
                <w:sz w:val="24"/>
                <w:szCs w:val="24"/>
                <w:lang w:eastAsia="ru-RU"/>
              </w:rPr>
              <w:t>1</w:t>
            </w:r>
          </w:p>
        </w:tc>
        <w:tc>
          <w:tcPr>
            <w:tcW w:w="992" w:type="dxa"/>
          </w:tcPr>
          <w:p w:rsidR="00AD1A88" w:rsidRPr="00AD1A88" w:rsidRDefault="00AD1A88" w:rsidP="00AD1A88">
            <w:pPr>
              <w:spacing w:line="276" w:lineRule="auto"/>
              <w:jc w:val="both"/>
              <w:rPr>
                <w:rFonts w:ascii="Times New Roman" w:eastAsia="Calibri" w:hAnsi="Times New Roman" w:cs="Times New Roman"/>
                <w:sz w:val="24"/>
                <w:szCs w:val="24"/>
                <w:lang w:eastAsia="ru-RU"/>
              </w:rPr>
            </w:pPr>
            <w:r w:rsidRPr="00AD1A88">
              <w:rPr>
                <w:rFonts w:ascii="Times New Roman" w:eastAsia="Calibri" w:hAnsi="Times New Roman" w:cs="Times New Roman"/>
                <w:sz w:val="24"/>
                <w:szCs w:val="24"/>
                <w:lang w:eastAsia="ru-RU"/>
              </w:rPr>
              <w:t>12-16</w:t>
            </w:r>
          </w:p>
        </w:tc>
        <w:tc>
          <w:tcPr>
            <w:tcW w:w="1276" w:type="dxa"/>
            <w:gridSpan w:val="2"/>
          </w:tcPr>
          <w:p w:rsidR="00AD1A88" w:rsidRPr="00AD1A88" w:rsidRDefault="00AD1A88" w:rsidP="00AD1A88">
            <w:pPr>
              <w:spacing w:line="276" w:lineRule="auto"/>
              <w:jc w:val="both"/>
              <w:rPr>
                <w:rFonts w:ascii="Times New Roman" w:eastAsia="Calibri" w:hAnsi="Times New Roman" w:cs="Times New Roman"/>
                <w:sz w:val="24"/>
                <w:szCs w:val="24"/>
                <w:lang w:eastAsia="ru-RU"/>
              </w:rPr>
            </w:pPr>
            <w:r w:rsidRPr="00AD1A88">
              <w:rPr>
                <w:rFonts w:ascii="Times New Roman" w:eastAsia="Calibri" w:hAnsi="Times New Roman" w:cs="Times New Roman"/>
                <w:sz w:val="24"/>
                <w:szCs w:val="24"/>
                <w:lang w:eastAsia="ru-RU"/>
              </w:rPr>
              <w:t>2017</w:t>
            </w:r>
          </w:p>
        </w:tc>
        <w:tc>
          <w:tcPr>
            <w:tcW w:w="2410" w:type="dxa"/>
          </w:tcPr>
          <w:p w:rsidR="00AD1A88" w:rsidRPr="00AD1A88" w:rsidRDefault="00AD1A88" w:rsidP="00AD1A88">
            <w:pPr>
              <w:spacing w:line="276" w:lineRule="auto"/>
              <w:jc w:val="both"/>
              <w:rPr>
                <w:rFonts w:ascii="Times New Roman" w:eastAsia="Calibri" w:hAnsi="Times New Roman" w:cs="Times New Roman"/>
                <w:sz w:val="24"/>
                <w:szCs w:val="24"/>
                <w:lang w:eastAsia="ru-RU"/>
              </w:rPr>
            </w:pPr>
            <w:r w:rsidRPr="00AD1A88">
              <w:rPr>
                <w:rFonts w:ascii="Times New Roman" w:eastAsia="Calibri" w:hAnsi="Times New Roman" w:cs="Times New Roman"/>
                <w:sz w:val="24"/>
                <w:szCs w:val="24"/>
                <w:lang w:eastAsia="ru-RU"/>
              </w:rPr>
              <w:t>Малявина Елена Александровна</w:t>
            </w:r>
          </w:p>
        </w:tc>
      </w:tr>
      <w:tr w:rsidR="00AD1A88" w:rsidRPr="00AD1A88" w:rsidTr="00F82518">
        <w:tc>
          <w:tcPr>
            <w:tcW w:w="709" w:type="dxa"/>
            <w:gridSpan w:val="2"/>
          </w:tcPr>
          <w:p w:rsidR="00AD1A88" w:rsidRPr="00AD1A88" w:rsidRDefault="00AD1A88" w:rsidP="00AD1A88">
            <w:pPr>
              <w:spacing w:line="276" w:lineRule="auto"/>
              <w:contextualSpacing/>
              <w:jc w:val="both"/>
              <w:rPr>
                <w:rFonts w:ascii="Times New Roman" w:eastAsia="Calibri" w:hAnsi="Times New Roman" w:cs="Times New Roman"/>
                <w:b/>
                <w:sz w:val="24"/>
                <w:szCs w:val="24"/>
                <w:lang w:eastAsia="ru-RU"/>
              </w:rPr>
            </w:pPr>
            <w:r w:rsidRPr="00AD1A88">
              <w:rPr>
                <w:rFonts w:ascii="Times New Roman" w:eastAsia="Calibri" w:hAnsi="Times New Roman" w:cs="Times New Roman"/>
                <w:b/>
                <w:sz w:val="24"/>
                <w:szCs w:val="24"/>
                <w:lang w:eastAsia="ru-RU"/>
              </w:rPr>
              <w:t>10</w:t>
            </w:r>
          </w:p>
        </w:tc>
        <w:tc>
          <w:tcPr>
            <w:tcW w:w="1701" w:type="dxa"/>
          </w:tcPr>
          <w:p w:rsidR="00AD1A88" w:rsidRPr="00AD1A88" w:rsidRDefault="00AD1A88" w:rsidP="00AD1A88">
            <w:pPr>
              <w:spacing w:line="276" w:lineRule="auto"/>
              <w:jc w:val="both"/>
              <w:rPr>
                <w:rFonts w:ascii="Times New Roman" w:eastAsia="Calibri" w:hAnsi="Times New Roman" w:cs="Times New Roman"/>
                <w:sz w:val="24"/>
                <w:szCs w:val="24"/>
                <w:lang w:eastAsia="ru-RU"/>
              </w:rPr>
            </w:pPr>
            <w:r w:rsidRPr="00AD1A88">
              <w:rPr>
                <w:rFonts w:ascii="Times New Roman" w:eastAsia="Calibri" w:hAnsi="Times New Roman" w:cs="Times New Roman"/>
                <w:sz w:val="24"/>
                <w:szCs w:val="24"/>
                <w:lang w:eastAsia="ru-RU"/>
              </w:rPr>
              <w:t xml:space="preserve">«Юнармейцы»  </w:t>
            </w:r>
          </w:p>
        </w:tc>
        <w:tc>
          <w:tcPr>
            <w:tcW w:w="1701" w:type="dxa"/>
          </w:tcPr>
          <w:p w:rsidR="00AD1A88" w:rsidRPr="00AD1A88" w:rsidRDefault="00AD1A88" w:rsidP="00AD1A88">
            <w:pPr>
              <w:widowControl w:val="0"/>
              <w:rPr>
                <w:rFonts w:ascii="Courier New" w:eastAsia="Courier New" w:hAnsi="Courier New" w:cs="Courier New"/>
                <w:color w:val="000000"/>
                <w:sz w:val="24"/>
                <w:szCs w:val="24"/>
                <w:lang w:eastAsia="ru-RU"/>
              </w:rPr>
            </w:pPr>
            <w:r w:rsidRPr="00AD1A88">
              <w:rPr>
                <w:rFonts w:ascii="Times New Roman" w:eastAsia="Courier New" w:hAnsi="Times New Roman" w:cs="Times New Roman"/>
                <w:color w:val="000000"/>
                <w:sz w:val="18"/>
                <w:szCs w:val="18"/>
                <w:lang w:eastAsia="ru-RU"/>
              </w:rPr>
              <w:t>Дополнительная общеразвивающая программа</w:t>
            </w:r>
          </w:p>
        </w:tc>
        <w:tc>
          <w:tcPr>
            <w:tcW w:w="709" w:type="dxa"/>
            <w:gridSpan w:val="2"/>
          </w:tcPr>
          <w:p w:rsidR="00AD1A88" w:rsidRPr="00AD1A88" w:rsidRDefault="00AD1A88" w:rsidP="00AD1A88">
            <w:pPr>
              <w:spacing w:line="276" w:lineRule="auto"/>
              <w:jc w:val="both"/>
              <w:rPr>
                <w:rFonts w:ascii="Times New Roman" w:eastAsia="Calibri" w:hAnsi="Times New Roman" w:cs="Times New Roman"/>
                <w:sz w:val="24"/>
                <w:szCs w:val="24"/>
                <w:lang w:eastAsia="ru-RU"/>
              </w:rPr>
            </w:pPr>
            <w:r w:rsidRPr="00AD1A88">
              <w:rPr>
                <w:rFonts w:ascii="Times New Roman" w:eastAsia="Calibri" w:hAnsi="Times New Roman" w:cs="Times New Roman"/>
                <w:sz w:val="24"/>
                <w:szCs w:val="24"/>
                <w:lang w:eastAsia="ru-RU"/>
              </w:rPr>
              <w:t>2</w:t>
            </w:r>
          </w:p>
        </w:tc>
        <w:tc>
          <w:tcPr>
            <w:tcW w:w="992" w:type="dxa"/>
          </w:tcPr>
          <w:p w:rsidR="00AD1A88" w:rsidRPr="00AD1A88" w:rsidRDefault="00AD1A88" w:rsidP="00AD1A88">
            <w:pPr>
              <w:spacing w:line="276" w:lineRule="auto"/>
              <w:jc w:val="both"/>
              <w:rPr>
                <w:rFonts w:ascii="Times New Roman" w:eastAsia="Calibri" w:hAnsi="Times New Roman" w:cs="Times New Roman"/>
                <w:sz w:val="24"/>
                <w:szCs w:val="24"/>
                <w:lang w:eastAsia="ru-RU"/>
              </w:rPr>
            </w:pPr>
            <w:r w:rsidRPr="00AD1A88">
              <w:rPr>
                <w:rFonts w:ascii="Times New Roman" w:eastAsia="Calibri" w:hAnsi="Times New Roman" w:cs="Times New Roman"/>
                <w:sz w:val="24"/>
                <w:szCs w:val="24"/>
                <w:lang w:eastAsia="ru-RU"/>
              </w:rPr>
              <w:t>10-16</w:t>
            </w:r>
          </w:p>
        </w:tc>
        <w:tc>
          <w:tcPr>
            <w:tcW w:w="1276" w:type="dxa"/>
            <w:gridSpan w:val="2"/>
          </w:tcPr>
          <w:p w:rsidR="00AD1A88" w:rsidRPr="00AD1A88" w:rsidRDefault="00AD1A88" w:rsidP="00AD1A88">
            <w:pPr>
              <w:spacing w:line="276" w:lineRule="auto"/>
              <w:jc w:val="both"/>
              <w:rPr>
                <w:rFonts w:ascii="Times New Roman" w:eastAsia="Calibri" w:hAnsi="Times New Roman" w:cs="Times New Roman"/>
                <w:sz w:val="24"/>
                <w:szCs w:val="24"/>
                <w:lang w:eastAsia="ru-RU"/>
              </w:rPr>
            </w:pPr>
            <w:r w:rsidRPr="00AD1A88">
              <w:rPr>
                <w:rFonts w:ascii="Times New Roman" w:eastAsia="Calibri" w:hAnsi="Times New Roman" w:cs="Times New Roman"/>
                <w:sz w:val="24"/>
                <w:szCs w:val="24"/>
                <w:lang w:eastAsia="ru-RU"/>
              </w:rPr>
              <w:t>2017</w:t>
            </w:r>
          </w:p>
        </w:tc>
        <w:tc>
          <w:tcPr>
            <w:tcW w:w="2410" w:type="dxa"/>
          </w:tcPr>
          <w:p w:rsidR="00AD1A88" w:rsidRPr="00AD1A88" w:rsidRDefault="00AD1A88" w:rsidP="00AD1A88">
            <w:pPr>
              <w:spacing w:line="276" w:lineRule="auto"/>
              <w:jc w:val="both"/>
              <w:rPr>
                <w:rFonts w:ascii="Times New Roman" w:eastAsia="Calibri" w:hAnsi="Times New Roman" w:cs="Times New Roman"/>
                <w:sz w:val="24"/>
                <w:szCs w:val="24"/>
                <w:lang w:eastAsia="ru-RU"/>
              </w:rPr>
            </w:pPr>
            <w:r w:rsidRPr="00AD1A88">
              <w:rPr>
                <w:rFonts w:ascii="Times New Roman" w:eastAsia="Calibri" w:hAnsi="Times New Roman" w:cs="Times New Roman"/>
                <w:sz w:val="24"/>
                <w:szCs w:val="24"/>
                <w:lang w:eastAsia="ru-RU"/>
              </w:rPr>
              <w:t>Дорохин Вячеслав Сергеевич</w:t>
            </w:r>
          </w:p>
        </w:tc>
      </w:tr>
      <w:tr w:rsidR="00AD1A88" w:rsidRPr="00AD1A88" w:rsidTr="00F82518">
        <w:tc>
          <w:tcPr>
            <w:tcW w:w="709" w:type="dxa"/>
            <w:gridSpan w:val="2"/>
          </w:tcPr>
          <w:p w:rsidR="00AD1A88" w:rsidRPr="00AD1A88" w:rsidRDefault="00AD1A88" w:rsidP="00AD1A88">
            <w:pPr>
              <w:spacing w:line="276" w:lineRule="auto"/>
              <w:contextualSpacing/>
              <w:jc w:val="both"/>
              <w:rPr>
                <w:rFonts w:ascii="Times New Roman" w:eastAsia="Calibri" w:hAnsi="Times New Roman" w:cs="Times New Roman"/>
                <w:b/>
                <w:sz w:val="24"/>
                <w:szCs w:val="24"/>
                <w:lang w:eastAsia="ru-RU"/>
              </w:rPr>
            </w:pPr>
            <w:r w:rsidRPr="00AD1A88">
              <w:rPr>
                <w:rFonts w:ascii="Times New Roman" w:eastAsia="Calibri" w:hAnsi="Times New Roman" w:cs="Times New Roman"/>
                <w:b/>
                <w:sz w:val="24"/>
                <w:szCs w:val="24"/>
                <w:lang w:eastAsia="ru-RU"/>
              </w:rPr>
              <w:t>11</w:t>
            </w:r>
          </w:p>
        </w:tc>
        <w:tc>
          <w:tcPr>
            <w:tcW w:w="1701" w:type="dxa"/>
          </w:tcPr>
          <w:p w:rsidR="00AD1A88" w:rsidRPr="00AD1A88" w:rsidRDefault="00AD1A88" w:rsidP="00AD1A88">
            <w:pPr>
              <w:spacing w:line="276" w:lineRule="auto"/>
              <w:jc w:val="both"/>
              <w:rPr>
                <w:rFonts w:ascii="Times New Roman" w:eastAsia="Calibri" w:hAnsi="Times New Roman" w:cs="Times New Roman"/>
                <w:sz w:val="24"/>
                <w:szCs w:val="24"/>
                <w:lang w:eastAsia="ru-RU"/>
              </w:rPr>
            </w:pPr>
            <w:r w:rsidRPr="00AD1A88">
              <w:rPr>
                <w:rFonts w:ascii="Times New Roman" w:eastAsia="Calibri" w:hAnsi="Times New Roman" w:cs="Times New Roman"/>
                <w:sz w:val="24"/>
                <w:szCs w:val="24"/>
                <w:lang w:eastAsia="ru-RU"/>
              </w:rPr>
              <w:t>«Юный журналист»</w:t>
            </w:r>
          </w:p>
        </w:tc>
        <w:tc>
          <w:tcPr>
            <w:tcW w:w="1701" w:type="dxa"/>
          </w:tcPr>
          <w:p w:rsidR="00AD1A88" w:rsidRPr="00AD1A88" w:rsidRDefault="00AD1A88" w:rsidP="00AD1A88">
            <w:pPr>
              <w:widowControl w:val="0"/>
              <w:rPr>
                <w:rFonts w:ascii="Courier New" w:eastAsia="Courier New" w:hAnsi="Courier New" w:cs="Courier New"/>
                <w:color w:val="000000"/>
                <w:sz w:val="24"/>
                <w:szCs w:val="24"/>
                <w:lang w:eastAsia="ru-RU"/>
              </w:rPr>
            </w:pPr>
            <w:r w:rsidRPr="00AD1A88">
              <w:rPr>
                <w:rFonts w:ascii="Times New Roman" w:eastAsia="Courier New" w:hAnsi="Times New Roman" w:cs="Times New Roman"/>
                <w:color w:val="000000"/>
                <w:sz w:val="18"/>
                <w:szCs w:val="18"/>
                <w:lang w:eastAsia="ru-RU"/>
              </w:rPr>
              <w:t>Дополнительная общеразвивающая программа</w:t>
            </w:r>
          </w:p>
        </w:tc>
        <w:tc>
          <w:tcPr>
            <w:tcW w:w="709" w:type="dxa"/>
            <w:gridSpan w:val="2"/>
          </w:tcPr>
          <w:p w:rsidR="00AD1A88" w:rsidRPr="00AD1A88" w:rsidRDefault="00AD1A88" w:rsidP="00AD1A88">
            <w:pPr>
              <w:spacing w:line="276" w:lineRule="auto"/>
              <w:jc w:val="both"/>
              <w:rPr>
                <w:rFonts w:ascii="Times New Roman" w:eastAsia="Calibri" w:hAnsi="Times New Roman" w:cs="Times New Roman"/>
                <w:sz w:val="24"/>
                <w:szCs w:val="24"/>
                <w:lang w:eastAsia="ru-RU"/>
              </w:rPr>
            </w:pPr>
            <w:r w:rsidRPr="00AD1A88">
              <w:rPr>
                <w:rFonts w:ascii="Times New Roman" w:eastAsia="Calibri" w:hAnsi="Times New Roman" w:cs="Times New Roman"/>
                <w:sz w:val="24"/>
                <w:szCs w:val="24"/>
                <w:lang w:eastAsia="ru-RU"/>
              </w:rPr>
              <w:t>1</w:t>
            </w:r>
          </w:p>
        </w:tc>
        <w:tc>
          <w:tcPr>
            <w:tcW w:w="992" w:type="dxa"/>
          </w:tcPr>
          <w:p w:rsidR="00AD1A88" w:rsidRPr="00AD1A88" w:rsidRDefault="00AD1A88" w:rsidP="00AD1A88">
            <w:pPr>
              <w:spacing w:line="276" w:lineRule="auto"/>
              <w:jc w:val="both"/>
              <w:rPr>
                <w:rFonts w:ascii="Times New Roman" w:eastAsia="Calibri" w:hAnsi="Times New Roman" w:cs="Times New Roman"/>
                <w:sz w:val="24"/>
                <w:szCs w:val="24"/>
                <w:lang w:eastAsia="ru-RU"/>
              </w:rPr>
            </w:pPr>
            <w:r w:rsidRPr="00AD1A88">
              <w:rPr>
                <w:rFonts w:ascii="Times New Roman" w:eastAsia="Calibri" w:hAnsi="Times New Roman" w:cs="Times New Roman"/>
                <w:sz w:val="24"/>
                <w:szCs w:val="24"/>
                <w:lang w:eastAsia="ru-RU"/>
              </w:rPr>
              <w:t>10-17</w:t>
            </w:r>
          </w:p>
        </w:tc>
        <w:tc>
          <w:tcPr>
            <w:tcW w:w="1276" w:type="dxa"/>
            <w:gridSpan w:val="2"/>
          </w:tcPr>
          <w:p w:rsidR="00AD1A88" w:rsidRPr="00AD1A88" w:rsidRDefault="00AD1A88" w:rsidP="00AD1A88">
            <w:pPr>
              <w:spacing w:line="276" w:lineRule="auto"/>
              <w:jc w:val="both"/>
              <w:rPr>
                <w:rFonts w:ascii="Times New Roman" w:eastAsia="Calibri" w:hAnsi="Times New Roman" w:cs="Times New Roman"/>
                <w:sz w:val="24"/>
                <w:szCs w:val="24"/>
                <w:lang w:eastAsia="ru-RU"/>
              </w:rPr>
            </w:pPr>
            <w:r w:rsidRPr="00AD1A88">
              <w:rPr>
                <w:rFonts w:ascii="Times New Roman" w:eastAsia="Calibri" w:hAnsi="Times New Roman" w:cs="Times New Roman"/>
                <w:sz w:val="24"/>
                <w:szCs w:val="24"/>
                <w:lang w:eastAsia="ru-RU"/>
              </w:rPr>
              <w:t>2017</w:t>
            </w:r>
          </w:p>
        </w:tc>
        <w:tc>
          <w:tcPr>
            <w:tcW w:w="2410" w:type="dxa"/>
          </w:tcPr>
          <w:p w:rsidR="00AD1A88" w:rsidRPr="00AD1A88" w:rsidRDefault="00AD1A88" w:rsidP="00AD1A88">
            <w:pPr>
              <w:spacing w:line="276" w:lineRule="auto"/>
              <w:jc w:val="both"/>
              <w:rPr>
                <w:rFonts w:ascii="Times New Roman" w:eastAsia="Calibri" w:hAnsi="Times New Roman" w:cs="Times New Roman"/>
                <w:sz w:val="24"/>
                <w:szCs w:val="24"/>
                <w:lang w:eastAsia="ru-RU"/>
              </w:rPr>
            </w:pPr>
            <w:r w:rsidRPr="00AD1A88">
              <w:rPr>
                <w:rFonts w:ascii="Times New Roman" w:eastAsia="Calibri" w:hAnsi="Times New Roman" w:cs="Times New Roman"/>
                <w:sz w:val="24"/>
                <w:szCs w:val="24"/>
                <w:lang w:eastAsia="ru-RU"/>
              </w:rPr>
              <w:t xml:space="preserve">Подколзина Нелли Михайловна  </w:t>
            </w:r>
          </w:p>
        </w:tc>
      </w:tr>
      <w:tr w:rsidR="00AD1A88" w:rsidRPr="00AD1A88" w:rsidTr="00F82518">
        <w:tc>
          <w:tcPr>
            <w:tcW w:w="9498" w:type="dxa"/>
            <w:gridSpan w:val="10"/>
          </w:tcPr>
          <w:p w:rsidR="00AD1A88" w:rsidRPr="00AD1A88" w:rsidRDefault="00AD1A88" w:rsidP="00AD1A88">
            <w:pPr>
              <w:spacing w:line="276" w:lineRule="auto"/>
              <w:jc w:val="both"/>
              <w:rPr>
                <w:rFonts w:ascii="Times New Roman" w:eastAsia="Calibri" w:hAnsi="Times New Roman" w:cs="Times New Roman"/>
                <w:b/>
                <w:sz w:val="24"/>
                <w:szCs w:val="24"/>
                <w:lang w:eastAsia="ru-RU"/>
              </w:rPr>
            </w:pPr>
            <w:r w:rsidRPr="00AD1A88">
              <w:rPr>
                <w:rFonts w:ascii="Times New Roman" w:eastAsia="Calibri" w:hAnsi="Times New Roman" w:cs="Times New Roman"/>
                <w:b/>
                <w:sz w:val="24"/>
                <w:szCs w:val="24"/>
                <w:lang w:eastAsia="ru-RU"/>
              </w:rPr>
              <w:t>Туристско-краеведческая направленность</w:t>
            </w:r>
          </w:p>
        </w:tc>
      </w:tr>
      <w:tr w:rsidR="00AD1A88" w:rsidRPr="00AD1A88" w:rsidTr="00F82518">
        <w:tc>
          <w:tcPr>
            <w:tcW w:w="657" w:type="dxa"/>
          </w:tcPr>
          <w:p w:rsidR="00AD1A88" w:rsidRPr="00AD1A88" w:rsidRDefault="00AD1A88" w:rsidP="00AD1A88">
            <w:pPr>
              <w:tabs>
                <w:tab w:val="left" w:pos="176"/>
              </w:tabs>
              <w:spacing w:line="276" w:lineRule="auto"/>
              <w:ind w:left="360" w:hanging="326"/>
              <w:contextualSpacing/>
              <w:jc w:val="both"/>
              <w:rPr>
                <w:rFonts w:ascii="Times New Roman" w:eastAsia="Calibri" w:hAnsi="Times New Roman" w:cs="Times New Roman"/>
                <w:b/>
                <w:sz w:val="24"/>
                <w:szCs w:val="24"/>
                <w:lang w:eastAsia="ru-RU"/>
              </w:rPr>
            </w:pPr>
            <w:r w:rsidRPr="00AD1A88">
              <w:rPr>
                <w:rFonts w:ascii="Times New Roman" w:eastAsia="Calibri" w:hAnsi="Times New Roman" w:cs="Times New Roman"/>
                <w:b/>
                <w:sz w:val="24"/>
                <w:szCs w:val="24"/>
                <w:lang w:eastAsia="ru-RU"/>
              </w:rPr>
              <w:t>12</w:t>
            </w:r>
          </w:p>
        </w:tc>
        <w:tc>
          <w:tcPr>
            <w:tcW w:w="1753" w:type="dxa"/>
            <w:gridSpan w:val="2"/>
          </w:tcPr>
          <w:p w:rsidR="00AD1A88" w:rsidRPr="00AD1A88" w:rsidRDefault="00AD1A88" w:rsidP="00AD1A88">
            <w:pPr>
              <w:spacing w:line="276" w:lineRule="auto"/>
              <w:jc w:val="both"/>
              <w:rPr>
                <w:rFonts w:ascii="Times New Roman" w:eastAsia="Calibri" w:hAnsi="Times New Roman" w:cs="Times New Roman"/>
                <w:sz w:val="24"/>
                <w:szCs w:val="24"/>
                <w:lang w:eastAsia="ru-RU"/>
              </w:rPr>
            </w:pPr>
            <w:r w:rsidRPr="00AD1A88">
              <w:rPr>
                <w:rFonts w:ascii="Times New Roman" w:eastAsia="Calibri" w:hAnsi="Times New Roman" w:cs="Times New Roman"/>
                <w:sz w:val="24"/>
                <w:szCs w:val="24"/>
                <w:lang w:eastAsia="ru-RU"/>
              </w:rPr>
              <w:t>«Юный экскурсовод»</w:t>
            </w:r>
          </w:p>
        </w:tc>
        <w:tc>
          <w:tcPr>
            <w:tcW w:w="1701" w:type="dxa"/>
          </w:tcPr>
          <w:p w:rsidR="00AD1A88" w:rsidRPr="00AD1A88" w:rsidRDefault="00AD1A88" w:rsidP="00AD1A88">
            <w:pPr>
              <w:widowControl w:val="0"/>
              <w:rPr>
                <w:rFonts w:ascii="Courier New" w:eastAsia="Courier New" w:hAnsi="Courier New" w:cs="Courier New"/>
                <w:color w:val="000000"/>
                <w:sz w:val="24"/>
                <w:szCs w:val="24"/>
                <w:lang w:eastAsia="ru-RU"/>
              </w:rPr>
            </w:pPr>
            <w:r w:rsidRPr="00AD1A88">
              <w:rPr>
                <w:rFonts w:ascii="Times New Roman" w:eastAsia="Courier New" w:hAnsi="Times New Roman" w:cs="Times New Roman"/>
                <w:color w:val="000000"/>
                <w:sz w:val="18"/>
                <w:szCs w:val="18"/>
                <w:lang w:eastAsia="ru-RU"/>
              </w:rPr>
              <w:t>Дополнительная общеразвивающая программа</w:t>
            </w:r>
          </w:p>
        </w:tc>
        <w:tc>
          <w:tcPr>
            <w:tcW w:w="709" w:type="dxa"/>
            <w:gridSpan w:val="2"/>
          </w:tcPr>
          <w:p w:rsidR="00AD1A88" w:rsidRPr="00AD1A88" w:rsidRDefault="00AD1A88" w:rsidP="00AD1A88">
            <w:pPr>
              <w:spacing w:line="276" w:lineRule="auto"/>
              <w:jc w:val="both"/>
              <w:rPr>
                <w:rFonts w:ascii="Times New Roman" w:eastAsia="Calibri" w:hAnsi="Times New Roman" w:cs="Times New Roman"/>
                <w:sz w:val="24"/>
                <w:szCs w:val="24"/>
                <w:lang w:eastAsia="ru-RU"/>
              </w:rPr>
            </w:pPr>
            <w:r w:rsidRPr="00AD1A88">
              <w:rPr>
                <w:rFonts w:ascii="Times New Roman" w:eastAsia="Calibri" w:hAnsi="Times New Roman" w:cs="Times New Roman"/>
                <w:sz w:val="24"/>
                <w:szCs w:val="24"/>
                <w:lang w:eastAsia="ru-RU"/>
              </w:rPr>
              <w:t>1</w:t>
            </w:r>
          </w:p>
        </w:tc>
        <w:tc>
          <w:tcPr>
            <w:tcW w:w="992" w:type="dxa"/>
          </w:tcPr>
          <w:p w:rsidR="00AD1A88" w:rsidRPr="00AD1A88" w:rsidRDefault="00AD1A88" w:rsidP="00AD1A88">
            <w:pPr>
              <w:spacing w:line="276" w:lineRule="auto"/>
              <w:jc w:val="both"/>
              <w:rPr>
                <w:rFonts w:ascii="Times New Roman" w:eastAsia="Calibri" w:hAnsi="Times New Roman" w:cs="Times New Roman"/>
                <w:sz w:val="24"/>
                <w:szCs w:val="24"/>
                <w:lang w:eastAsia="ru-RU"/>
              </w:rPr>
            </w:pPr>
            <w:r w:rsidRPr="00AD1A88">
              <w:rPr>
                <w:rFonts w:ascii="Times New Roman" w:eastAsia="Calibri" w:hAnsi="Times New Roman" w:cs="Times New Roman"/>
                <w:sz w:val="24"/>
                <w:szCs w:val="24"/>
                <w:lang w:eastAsia="ru-RU"/>
              </w:rPr>
              <w:t>10-17</w:t>
            </w:r>
          </w:p>
        </w:tc>
        <w:tc>
          <w:tcPr>
            <w:tcW w:w="1276" w:type="dxa"/>
            <w:gridSpan w:val="2"/>
          </w:tcPr>
          <w:p w:rsidR="00AD1A88" w:rsidRPr="00AD1A88" w:rsidRDefault="00AD1A88" w:rsidP="00AD1A88">
            <w:pPr>
              <w:spacing w:line="276" w:lineRule="auto"/>
              <w:jc w:val="both"/>
              <w:rPr>
                <w:rFonts w:ascii="Times New Roman" w:eastAsia="Calibri" w:hAnsi="Times New Roman" w:cs="Times New Roman"/>
                <w:sz w:val="24"/>
                <w:szCs w:val="24"/>
                <w:lang w:eastAsia="ru-RU"/>
              </w:rPr>
            </w:pPr>
            <w:r w:rsidRPr="00AD1A88">
              <w:rPr>
                <w:rFonts w:ascii="Times New Roman" w:eastAsia="Calibri" w:hAnsi="Times New Roman" w:cs="Times New Roman"/>
                <w:sz w:val="24"/>
                <w:szCs w:val="24"/>
                <w:lang w:eastAsia="ru-RU"/>
              </w:rPr>
              <w:t>2017</w:t>
            </w:r>
          </w:p>
        </w:tc>
        <w:tc>
          <w:tcPr>
            <w:tcW w:w="2410" w:type="dxa"/>
          </w:tcPr>
          <w:p w:rsidR="00AD1A88" w:rsidRPr="00AD1A88" w:rsidRDefault="00AD1A88" w:rsidP="00AD1A88">
            <w:pPr>
              <w:spacing w:line="276" w:lineRule="auto"/>
              <w:jc w:val="both"/>
              <w:rPr>
                <w:rFonts w:ascii="Times New Roman" w:eastAsia="Calibri" w:hAnsi="Times New Roman" w:cs="Times New Roman"/>
                <w:sz w:val="24"/>
                <w:szCs w:val="24"/>
                <w:lang w:eastAsia="ru-RU"/>
              </w:rPr>
            </w:pPr>
            <w:r w:rsidRPr="00AD1A88">
              <w:rPr>
                <w:rFonts w:ascii="Times New Roman" w:eastAsia="Calibri" w:hAnsi="Times New Roman" w:cs="Times New Roman"/>
                <w:sz w:val="24"/>
                <w:szCs w:val="24"/>
                <w:lang w:eastAsia="ru-RU"/>
              </w:rPr>
              <w:t>Игнатова Нонна Викторовна</w:t>
            </w:r>
          </w:p>
        </w:tc>
      </w:tr>
      <w:tr w:rsidR="00AD1A88" w:rsidRPr="00AD1A88" w:rsidTr="00F82518">
        <w:tc>
          <w:tcPr>
            <w:tcW w:w="657" w:type="dxa"/>
          </w:tcPr>
          <w:p w:rsidR="00AD1A88" w:rsidRPr="00AD1A88" w:rsidRDefault="00AD1A88" w:rsidP="00AD1A88">
            <w:pPr>
              <w:tabs>
                <w:tab w:val="left" w:pos="176"/>
              </w:tabs>
              <w:spacing w:line="276" w:lineRule="auto"/>
              <w:ind w:left="34"/>
              <w:contextualSpacing/>
              <w:jc w:val="both"/>
              <w:rPr>
                <w:rFonts w:ascii="Times New Roman" w:eastAsia="Calibri" w:hAnsi="Times New Roman" w:cs="Times New Roman"/>
                <w:b/>
                <w:sz w:val="24"/>
                <w:szCs w:val="24"/>
                <w:lang w:eastAsia="ru-RU"/>
              </w:rPr>
            </w:pPr>
            <w:r w:rsidRPr="00AD1A88">
              <w:rPr>
                <w:rFonts w:ascii="Times New Roman" w:eastAsia="Calibri" w:hAnsi="Times New Roman" w:cs="Times New Roman"/>
                <w:b/>
                <w:sz w:val="24"/>
                <w:szCs w:val="24"/>
                <w:lang w:eastAsia="ru-RU"/>
              </w:rPr>
              <w:t>13</w:t>
            </w:r>
          </w:p>
        </w:tc>
        <w:tc>
          <w:tcPr>
            <w:tcW w:w="1753" w:type="dxa"/>
            <w:gridSpan w:val="2"/>
          </w:tcPr>
          <w:p w:rsidR="00AD1A88" w:rsidRPr="00AD1A88" w:rsidRDefault="00AD1A88" w:rsidP="00AD1A88">
            <w:pPr>
              <w:spacing w:line="276" w:lineRule="auto"/>
              <w:jc w:val="both"/>
              <w:rPr>
                <w:rFonts w:ascii="Times New Roman" w:eastAsia="Calibri" w:hAnsi="Times New Roman" w:cs="Times New Roman"/>
                <w:sz w:val="24"/>
                <w:szCs w:val="24"/>
                <w:lang w:eastAsia="ru-RU"/>
              </w:rPr>
            </w:pPr>
            <w:r w:rsidRPr="00AD1A88">
              <w:rPr>
                <w:rFonts w:ascii="Times New Roman" w:eastAsia="Calibri" w:hAnsi="Times New Roman" w:cs="Times New Roman"/>
                <w:sz w:val="24"/>
                <w:szCs w:val="24"/>
                <w:lang w:eastAsia="ru-RU"/>
              </w:rPr>
              <w:t>«Юный экскурсовод»</w:t>
            </w:r>
          </w:p>
        </w:tc>
        <w:tc>
          <w:tcPr>
            <w:tcW w:w="1701" w:type="dxa"/>
          </w:tcPr>
          <w:p w:rsidR="00AD1A88" w:rsidRPr="00AD1A88" w:rsidRDefault="00AD1A88" w:rsidP="00AD1A88">
            <w:pPr>
              <w:widowControl w:val="0"/>
              <w:rPr>
                <w:rFonts w:ascii="Courier New" w:eastAsia="Courier New" w:hAnsi="Courier New" w:cs="Courier New"/>
                <w:color w:val="000000"/>
                <w:sz w:val="24"/>
                <w:szCs w:val="24"/>
                <w:lang w:eastAsia="ru-RU"/>
              </w:rPr>
            </w:pPr>
            <w:r w:rsidRPr="00AD1A88">
              <w:rPr>
                <w:rFonts w:ascii="Times New Roman" w:eastAsia="Courier New" w:hAnsi="Times New Roman" w:cs="Times New Roman"/>
                <w:color w:val="000000"/>
                <w:sz w:val="18"/>
                <w:szCs w:val="18"/>
                <w:lang w:eastAsia="ru-RU"/>
              </w:rPr>
              <w:t>Дополнительная общеразвивающая программа</w:t>
            </w:r>
          </w:p>
        </w:tc>
        <w:tc>
          <w:tcPr>
            <w:tcW w:w="709" w:type="dxa"/>
            <w:gridSpan w:val="2"/>
          </w:tcPr>
          <w:p w:rsidR="00AD1A88" w:rsidRPr="00AD1A88" w:rsidRDefault="00AD1A88" w:rsidP="00AD1A88">
            <w:pPr>
              <w:spacing w:line="276" w:lineRule="auto"/>
              <w:jc w:val="both"/>
              <w:rPr>
                <w:rFonts w:ascii="Times New Roman" w:eastAsia="Calibri" w:hAnsi="Times New Roman" w:cs="Times New Roman"/>
                <w:sz w:val="24"/>
                <w:szCs w:val="24"/>
                <w:lang w:eastAsia="ru-RU"/>
              </w:rPr>
            </w:pPr>
            <w:r w:rsidRPr="00AD1A88">
              <w:rPr>
                <w:rFonts w:ascii="Times New Roman" w:eastAsia="Calibri" w:hAnsi="Times New Roman" w:cs="Times New Roman"/>
                <w:sz w:val="24"/>
                <w:szCs w:val="24"/>
                <w:lang w:eastAsia="ru-RU"/>
              </w:rPr>
              <w:t>1</w:t>
            </w:r>
          </w:p>
        </w:tc>
        <w:tc>
          <w:tcPr>
            <w:tcW w:w="992" w:type="dxa"/>
          </w:tcPr>
          <w:p w:rsidR="00AD1A88" w:rsidRPr="00AD1A88" w:rsidRDefault="00AD1A88" w:rsidP="00AD1A88">
            <w:pPr>
              <w:spacing w:line="276" w:lineRule="auto"/>
              <w:jc w:val="both"/>
              <w:rPr>
                <w:rFonts w:ascii="Times New Roman" w:eastAsia="Calibri" w:hAnsi="Times New Roman" w:cs="Times New Roman"/>
                <w:sz w:val="24"/>
                <w:szCs w:val="24"/>
                <w:lang w:eastAsia="ru-RU"/>
              </w:rPr>
            </w:pPr>
            <w:r w:rsidRPr="00AD1A88">
              <w:rPr>
                <w:rFonts w:ascii="Times New Roman" w:eastAsia="Calibri" w:hAnsi="Times New Roman" w:cs="Times New Roman"/>
                <w:sz w:val="24"/>
                <w:szCs w:val="24"/>
                <w:lang w:eastAsia="ru-RU"/>
              </w:rPr>
              <w:t>11-14</w:t>
            </w:r>
          </w:p>
        </w:tc>
        <w:tc>
          <w:tcPr>
            <w:tcW w:w="1276" w:type="dxa"/>
            <w:gridSpan w:val="2"/>
          </w:tcPr>
          <w:p w:rsidR="00AD1A88" w:rsidRPr="00AD1A88" w:rsidRDefault="00AD1A88" w:rsidP="00AD1A88">
            <w:pPr>
              <w:spacing w:line="276" w:lineRule="auto"/>
              <w:jc w:val="both"/>
              <w:rPr>
                <w:rFonts w:ascii="Times New Roman" w:eastAsia="Calibri" w:hAnsi="Times New Roman" w:cs="Times New Roman"/>
                <w:sz w:val="24"/>
                <w:szCs w:val="24"/>
                <w:lang w:eastAsia="ru-RU"/>
              </w:rPr>
            </w:pPr>
            <w:r w:rsidRPr="00AD1A88">
              <w:rPr>
                <w:rFonts w:ascii="Times New Roman" w:eastAsia="Calibri" w:hAnsi="Times New Roman" w:cs="Times New Roman"/>
                <w:sz w:val="24"/>
                <w:szCs w:val="24"/>
                <w:lang w:eastAsia="ru-RU"/>
              </w:rPr>
              <w:t>2017</w:t>
            </w:r>
          </w:p>
        </w:tc>
        <w:tc>
          <w:tcPr>
            <w:tcW w:w="2410" w:type="dxa"/>
          </w:tcPr>
          <w:p w:rsidR="00AD1A88" w:rsidRPr="00AD1A88" w:rsidRDefault="00AD1A88" w:rsidP="00AD1A88">
            <w:pPr>
              <w:spacing w:line="276" w:lineRule="auto"/>
              <w:jc w:val="both"/>
              <w:rPr>
                <w:rFonts w:ascii="Times New Roman" w:eastAsia="Calibri" w:hAnsi="Times New Roman" w:cs="Times New Roman"/>
                <w:sz w:val="24"/>
                <w:szCs w:val="24"/>
                <w:lang w:eastAsia="ru-RU"/>
              </w:rPr>
            </w:pPr>
            <w:r w:rsidRPr="00AD1A88">
              <w:rPr>
                <w:rFonts w:ascii="Times New Roman" w:eastAsia="Calibri" w:hAnsi="Times New Roman" w:cs="Times New Roman"/>
                <w:sz w:val="24"/>
                <w:szCs w:val="24"/>
                <w:lang w:eastAsia="ru-RU"/>
              </w:rPr>
              <w:t>Подколзина Нелли Михайловна</w:t>
            </w:r>
          </w:p>
        </w:tc>
      </w:tr>
      <w:tr w:rsidR="00AD1A88" w:rsidRPr="00AD1A88" w:rsidTr="00F82518">
        <w:tc>
          <w:tcPr>
            <w:tcW w:w="657" w:type="dxa"/>
          </w:tcPr>
          <w:p w:rsidR="00AD1A88" w:rsidRPr="00AD1A88" w:rsidRDefault="00AD1A88" w:rsidP="00AD1A88">
            <w:pPr>
              <w:widowControl w:val="0"/>
              <w:numPr>
                <w:ilvl w:val="0"/>
                <w:numId w:val="13"/>
              </w:numPr>
              <w:tabs>
                <w:tab w:val="left" w:pos="176"/>
              </w:tabs>
              <w:spacing w:line="276" w:lineRule="auto"/>
              <w:ind w:left="34" w:hanging="326"/>
              <w:contextualSpacing/>
              <w:jc w:val="both"/>
              <w:rPr>
                <w:rFonts w:ascii="Times New Roman" w:eastAsia="Calibri" w:hAnsi="Times New Roman" w:cs="Times New Roman"/>
                <w:b/>
                <w:sz w:val="24"/>
                <w:szCs w:val="24"/>
                <w:lang w:eastAsia="ru-RU"/>
              </w:rPr>
            </w:pPr>
            <w:r w:rsidRPr="00AD1A88">
              <w:rPr>
                <w:rFonts w:ascii="Times New Roman" w:eastAsia="Calibri" w:hAnsi="Times New Roman" w:cs="Times New Roman"/>
                <w:b/>
                <w:sz w:val="24"/>
                <w:szCs w:val="24"/>
                <w:lang w:eastAsia="ru-RU"/>
              </w:rPr>
              <w:t>14</w:t>
            </w:r>
          </w:p>
        </w:tc>
        <w:tc>
          <w:tcPr>
            <w:tcW w:w="1753" w:type="dxa"/>
            <w:gridSpan w:val="2"/>
          </w:tcPr>
          <w:p w:rsidR="00AD1A88" w:rsidRPr="00AD1A88" w:rsidRDefault="00AD1A88" w:rsidP="00AD1A88">
            <w:pPr>
              <w:spacing w:line="276" w:lineRule="auto"/>
              <w:jc w:val="both"/>
              <w:rPr>
                <w:rFonts w:ascii="Times New Roman" w:eastAsia="Calibri" w:hAnsi="Times New Roman" w:cs="Times New Roman"/>
                <w:sz w:val="24"/>
                <w:szCs w:val="24"/>
                <w:lang w:eastAsia="ru-RU"/>
              </w:rPr>
            </w:pPr>
            <w:r w:rsidRPr="00AD1A88">
              <w:rPr>
                <w:rFonts w:ascii="Times New Roman" w:eastAsia="Calibri" w:hAnsi="Times New Roman" w:cs="Times New Roman"/>
                <w:sz w:val="24"/>
                <w:szCs w:val="24"/>
                <w:lang w:eastAsia="ru-RU"/>
              </w:rPr>
              <w:t>«Юный турист»</w:t>
            </w:r>
          </w:p>
        </w:tc>
        <w:tc>
          <w:tcPr>
            <w:tcW w:w="1701" w:type="dxa"/>
          </w:tcPr>
          <w:p w:rsidR="00AD1A88" w:rsidRPr="00AD1A88" w:rsidRDefault="00AD1A88" w:rsidP="00AD1A88">
            <w:pPr>
              <w:widowControl w:val="0"/>
              <w:rPr>
                <w:rFonts w:ascii="Courier New" w:eastAsia="Courier New" w:hAnsi="Courier New" w:cs="Courier New"/>
                <w:color w:val="000000"/>
                <w:sz w:val="24"/>
                <w:szCs w:val="24"/>
                <w:lang w:eastAsia="ru-RU"/>
              </w:rPr>
            </w:pPr>
            <w:r w:rsidRPr="00AD1A88">
              <w:rPr>
                <w:rFonts w:ascii="Times New Roman" w:eastAsia="Courier New" w:hAnsi="Times New Roman" w:cs="Times New Roman"/>
                <w:color w:val="000000"/>
                <w:sz w:val="18"/>
                <w:szCs w:val="18"/>
                <w:lang w:eastAsia="ru-RU"/>
              </w:rPr>
              <w:t>Дополнительная общеразвивающая программа</w:t>
            </w:r>
          </w:p>
        </w:tc>
        <w:tc>
          <w:tcPr>
            <w:tcW w:w="709" w:type="dxa"/>
            <w:gridSpan w:val="2"/>
          </w:tcPr>
          <w:p w:rsidR="00AD1A88" w:rsidRPr="00AD1A88" w:rsidRDefault="00AD1A88" w:rsidP="00AD1A88">
            <w:pPr>
              <w:spacing w:line="276" w:lineRule="auto"/>
              <w:jc w:val="both"/>
              <w:rPr>
                <w:rFonts w:ascii="Times New Roman" w:eastAsia="Calibri" w:hAnsi="Times New Roman" w:cs="Times New Roman"/>
                <w:sz w:val="24"/>
                <w:szCs w:val="24"/>
                <w:lang w:eastAsia="ru-RU"/>
              </w:rPr>
            </w:pPr>
            <w:r w:rsidRPr="00AD1A88">
              <w:rPr>
                <w:rFonts w:ascii="Times New Roman" w:eastAsia="Calibri" w:hAnsi="Times New Roman" w:cs="Times New Roman"/>
                <w:sz w:val="24"/>
                <w:szCs w:val="24"/>
                <w:lang w:eastAsia="ru-RU"/>
              </w:rPr>
              <w:t>1</w:t>
            </w:r>
          </w:p>
        </w:tc>
        <w:tc>
          <w:tcPr>
            <w:tcW w:w="992" w:type="dxa"/>
          </w:tcPr>
          <w:p w:rsidR="00AD1A88" w:rsidRPr="00AD1A88" w:rsidRDefault="00AD1A88" w:rsidP="00AD1A88">
            <w:pPr>
              <w:spacing w:line="276" w:lineRule="auto"/>
              <w:jc w:val="both"/>
              <w:rPr>
                <w:rFonts w:ascii="Times New Roman" w:eastAsia="Calibri" w:hAnsi="Times New Roman" w:cs="Times New Roman"/>
                <w:sz w:val="24"/>
                <w:szCs w:val="24"/>
                <w:lang w:eastAsia="ru-RU"/>
              </w:rPr>
            </w:pPr>
            <w:r w:rsidRPr="00AD1A88">
              <w:rPr>
                <w:rFonts w:ascii="Times New Roman" w:eastAsia="Calibri" w:hAnsi="Times New Roman" w:cs="Times New Roman"/>
                <w:sz w:val="24"/>
                <w:szCs w:val="24"/>
                <w:lang w:eastAsia="ru-RU"/>
              </w:rPr>
              <w:t>7-14</w:t>
            </w:r>
          </w:p>
        </w:tc>
        <w:tc>
          <w:tcPr>
            <w:tcW w:w="1276" w:type="dxa"/>
            <w:gridSpan w:val="2"/>
          </w:tcPr>
          <w:p w:rsidR="00AD1A88" w:rsidRPr="00AD1A88" w:rsidRDefault="00AD1A88" w:rsidP="00AD1A88">
            <w:pPr>
              <w:spacing w:line="276" w:lineRule="auto"/>
              <w:jc w:val="both"/>
              <w:rPr>
                <w:rFonts w:ascii="Times New Roman" w:eastAsia="Calibri" w:hAnsi="Times New Roman" w:cs="Times New Roman"/>
                <w:sz w:val="24"/>
                <w:szCs w:val="24"/>
                <w:lang w:eastAsia="ru-RU"/>
              </w:rPr>
            </w:pPr>
            <w:r w:rsidRPr="00AD1A88">
              <w:rPr>
                <w:rFonts w:ascii="Times New Roman" w:eastAsia="Calibri" w:hAnsi="Times New Roman" w:cs="Times New Roman"/>
                <w:sz w:val="24"/>
                <w:szCs w:val="24"/>
                <w:lang w:eastAsia="ru-RU"/>
              </w:rPr>
              <w:t>2017</w:t>
            </w:r>
          </w:p>
        </w:tc>
        <w:tc>
          <w:tcPr>
            <w:tcW w:w="2410" w:type="dxa"/>
          </w:tcPr>
          <w:p w:rsidR="00AD1A88" w:rsidRPr="00AD1A88" w:rsidRDefault="00AD1A88" w:rsidP="00AD1A88">
            <w:pPr>
              <w:spacing w:line="276" w:lineRule="auto"/>
              <w:jc w:val="both"/>
              <w:rPr>
                <w:rFonts w:ascii="Times New Roman" w:eastAsia="Calibri" w:hAnsi="Times New Roman" w:cs="Times New Roman"/>
                <w:sz w:val="24"/>
                <w:szCs w:val="24"/>
                <w:lang w:eastAsia="ru-RU"/>
              </w:rPr>
            </w:pPr>
            <w:r w:rsidRPr="00AD1A88">
              <w:rPr>
                <w:rFonts w:ascii="Times New Roman" w:eastAsia="Calibri" w:hAnsi="Times New Roman" w:cs="Times New Roman"/>
                <w:sz w:val="24"/>
                <w:szCs w:val="24"/>
                <w:lang w:eastAsia="ru-RU"/>
              </w:rPr>
              <w:t>Анохин Сергей Николаевич</w:t>
            </w:r>
          </w:p>
        </w:tc>
      </w:tr>
      <w:tr w:rsidR="00AD1A88" w:rsidRPr="00AD1A88" w:rsidTr="00F82518">
        <w:tc>
          <w:tcPr>
            <w:tcW w:w="657" w:type="dxa"/>
          </w:tcPr>
          <w:p w:rsidR="00AD1A88" w:rsidRPr="00AD1A88" w:rsidRDefault="00AD1A88" w:rsidP="00AD1A88">
            <w:pPr>
              <w:widowControl w:val="0"/>
              <w:numPr>
                <w:ilvl w:val="0"/>
                <w:numId w:val="13"/>
              </w:numPr>
              <w:tabs>
                <w:tab w:val="left" w:pos="176"/>
              </w:tabs>
              <w:spacing w:line="276" w:lineRule="auto"/>
              <w:ind w:left="34" w:hanging="326"/>
              <w:contextualSpacing/>
              <w:jc w:val="both"/>
              <w:rPr>
                <w:rFonts w:ascii="Times New Roman" w:eastAsia="Calibri" w:hAnsi="Times New Roman" w:cs="Times New Roman"/>
                <w:b/>
                <w:sz w:val="24"/>
                <w:szCs w:val="24"/>
                <w:lang w:eastAsia="ru-RU"/>
              </w:rPr>
            </w:pPr>
            <w:r w:rsidRPr="00AD1A88">
              <w:rPr>
                <w:rFonts w:ascii="Times New Roman" w:eastAsia="Calibri" w:hAnsi="Times New Roman" w:cs="Times New Roman"/>
                <w:b/>
                <w:sz w:val="24"/>
                <w:szCs w:val="24"/>
                <w:lang w:eastAsia="ru-RU"/>
              </w:rPr>
              <w:t>15</w:t>
            </w:r>
          </w:p>
        </w:tc>
        <w:tc>
          <w:tcPr>
            <w:tcW w:w="1753" w:type="dxa"/>
            <w:gridSpan w:val="2"/>
          </w:tcPr>
          <w:p w:rsidR="00AD1A88" w:rsidRPr="00AD1A88" w:rsidRDefault="00AD1A88" w:rsidP="00AD1A88">
            <w:pPr>
              <w:spacing w:line="276" w:lineRule="auto"/>
              <w:jc w:val="both"/>
              <w:rPr>
                <w:rFonts w:ascii="Times New Roman" w:eastAsia="Calibri" w:hAnsi="Times New Roman" w:cs="Times New Roman"/>
                <w:sz w:val="24"/>
                <w:szCs w:val="24"/>
                <w:lang w:eastAsia="ru-RU"/>
              </w:rPr>
            </w:pPr>
            <w:r w:rsidRPr="00AD1A88">
              <w:rPr>
                <w:rFonts w:ascii="Times New Roman" w:eastAsia="Calibri" w:hAnsi="Times New Roman" w:cs="Times New Roman"/>
                <w:sz w:val="24"/>
                <w:szCs w:val="24"/>
                <w:lang w:eastAsia="ru-RU"/>
              </w:rPr>
              <w:t>«По моей малой Родине»</w:t>
            </w:r>
          </w:p>
        </w:tc>
        <w:tc>
          <w:tcPr>
            <w:tcW w:w="1701" w:type="dxa"/>
          </w:tcPr>
          <w:p w:rsidR="00AD1A88" w:rsidRPr="00AD1A88" w:rsidRDefault="00AD1A88" w:rsidP="00AD1A88">
            <w:pPr>
              <w:widowControl w:val="0"/>
              <w:rPr>
                <w:rFonts w:ascii="Courier New" w:eastAsia="Courier New" w:hAnsi="Courier New" w:cs="Courier New"/>
                <w:color w:val="000000"/>
                <w:sz w:val="24"/>
                <w:szCs w:val="24"/>
                <w:lang w:eastAsia="ru-RU"/>
              </w:rPr>
            </w:pPr>
            <w:r w:rsidRPr="00AD1A88">
              <w:rPr>
                <w:rFonts w:ascii="Times New Roman" w:eastAsia="Courier New" w:hAnsi="Times New Roman" w:cs="Times New Roman"/>
                <w:color w:val="000000"/>
                <w:sz w:val="18"/>
                <w:szCs w:val="18"/>
                <w:lang w:eastAsia="ru-RU"/>
              </w:rPr>
              <w:t>Дополнительная общеразвивающая программа</w:t>
            </w:r>
          </w:p>
        </w:tc>
        <w:tc>
          <w:tcPr>
            <w:tcW w:w="709" w:type="dxa"/>
            <w:gridSpan w:val="2"/>
          </w:tcPr>
          <w:p w:rsidR="00AD1A88" w:rsidRPr="00AD1A88" w:rsidRDefault="00AD1A88" w:rsidP="00AD1A88">
            <w:pPr>
              <w:spacing w:line="276" w:lineRule="auto"/>
              <w:jc w:val="both"/>
              <w:rPr>
                <w:rFonts w:ascii="Times New Roman" w:eastAsia="Calibri" w:hAnsi="Times New Roman" w:cs="Times New Roman"/>
                <w:sz w:val="24"/>
                <w:szCs w:val="24"/>
                <w:lang w:eastAsia="ru-RU"/>
              </w:rPr>
            </w:pPr>
            <w:r w:rsidRPr="00AD1A88">
              <w:rPr>
                <w:rFonts w:ascii="Times New Roman" w:eastAsia="Calibri" w:hAnsi="Times New Roman" w:cs="Times New Roman"/>
                <w:sz w:val="24"/>
                <w:szCs w:val="24"/>
                <w:lang w:eastAsia="ru-RU"/>
              </w:rPr>
              <w:t>1</w:t>
            </w:r>
          </w:p>
        </w:tc>
        <w:tc>
          <w:tcPr>
            <w:tcW w:w="992" w:type="dxa"/>
          </w:tcPr>
          <w:p w:rsidR="00AD1A88" w:rsidRPr="00AD1A88" w:rsidRDefault="00AD1A88" w:rsidP="00AD1A88">
            <w:pPr>
              <w:spacing w:line="276" w:lineRule="auto"/>
              <w:jc w:val="both"/>
              <w:rPr>
                <w:rFonts w:ascii="Times New Roman" w:eastAsia="Calibri" w:hAnsi="Times New Roman" w:cs="Times New Roman"/>
                <w:sz w:val="24"/>
                <w:szCs w:val="24"/>
                <w:lang w:eastAsia="ru-RU"/>
              </w:rPr>
            </w:pPr>
            <w:r w:rsidRPr="00AD1A88">
              <w:rPr>
                <w:rFonts w:ascii="Times New Roman" w:eastAsia="Calibri" w:hAnsi="Times New Roman" w:cs="Times New Roman"/>
                <w:sz w:val="24"/>
                <w:szCs w:val="24"/>
                <w:lang w:eastAsia="ru-RU"/>
              </w:rPr>
              <w:t>13-15</w:t>
            </w:r>
          </w:p>
        </w:tc>
        <w:tc>
          <w:tcPr>
            <w:tcW w:w="1276" w:type="dxa"/>
            <w:gridSpan w:val="2"/>
          </w:tcPr>
          <w:p w:rsidR="00AD1A88" w:rsidRPr="00AD1A88" w:rsidRDefault="00AD1A88" w:rsidP="00AD1A88">
            <w:pPr>
              <w:spacing w:line="276" w:lineRule="auto"/>
              <w:jc w:val="both"/>
              <w:rPr>
                <w:rFonts w:ascii="Times New Roman" w:eastAsia="Calibri" w:hAnsi="Times New Roman" w:cs="Times New Roman"/>
                <w:sz w:val="24"/>
                <w:szCs w:val="24"/>
                <w:lang w:eastAsia="ru-RU"/>
              </w:rPr>
            </w:pPr>
            <w:r w:rsidRPr="00AD1A88">
              <w:rPr>
                <w:rFonts w:ascii="Times New Roman" w:eastAsia="Calibri" w:hAnsi="Times New Roman" w:cs="Times New Roman"/>
                <w:sz w:val="24"/>
                <w:szCs w:val="24"/>
                <w:lang w:eastAsia="ru-RU"/>
              </w:rPr>
              <w:t>2017</w:t>
            </w:r>
          </w:p>
        </w:tc>
        <w:tc>
          <w:tcPr>
            <w:tcW w:w="2410" w:type="dxa"/>
          </w:tcPr>
          <w:p w:rsidR="00AD1A88" w:rsidRPr="00AD1A88" w:rsidRDefault="00AD1A88" w:rsidP="00AD1A88">
            <w:pPr>
              <w:spacing w:line="276" w:lineRule="auto"/>
              <w:jc w:val="both"/>
              <w:rPr>
                <w:rFonts w:ascii="Times New Roman" w:eastAsia="Calibri" w:hAnsi="Times New Roman" w:cs="Times New Roman"/>
                <w:sz w:val="24"/>
                <w:szCs w:val="24"/>
                <w:lang w:eastAsia="ru-RU"/>
              </w:rPr>
            </w:pPr>
            <w:r w:rsidRPr="00AD1A88">
              <w:rPr>
                <w:rFonts w:ascii="Times New Roman" w:eastAsia="Calibri" w:hAnsi="Times New Roman" w:cs="Times New Roman"/>
                <w:sz w:val="24"/>
                <w:szCs w:val="24"/>
                <w:lang w:eastAsia="ru-RU"/>
              </w:rPr>
              <w:t>Дорохина Елена Ивановна</w:t>
            </w:r>
          </w:p>
        </w:tc>
      </w:tr>
      <w:tr w:rsidR="00AD1A88" w:rsidRPr="00AD1A88" w:rsidTr="00F82518">
        <w:tc>
          <w:tcPr>
            <w:tcW w:w="9498" w:type="dxa"/>
            <w:gridSpan w:val="10"/>
          </w:tcPr>
          <w:p w:rsidR="00AD1A88" w:rsidRPr="00AD1A88" w:rsidRDefault="00AD1A88" w:rsidP="00AD1A88">
            <w:pPr>
              <w:rPr>
                <w:rFonts w:ascii="Times New Roman" w:eastAsia="Calibri" w:hAnsi="Times New Roman" w:cs="Times New Roman"/>
                <w:b/>
                <w:sz w:val="24"/>
                <w:szCs w:val="24"/>
                <w:lang w:eastAsia="ru-RU"/>
              </w:rPr>
            </w:pPr>
            <w:r w:rsidRPr="00AD1A88">
              <w:rPr>
                <w:rFonts w:ascii="Times New Roman" w:eastAsia="Calibri" w:hAnsi="Times New Roman" w:cs="Times New Roman"/>
                <w:b/>
                <w:sz w:val="24"/>
                <w:szCs w:val="24"/>
                <w:lang w:eastAsia="ru-RU"/>
              </w:rPr>
              <w:t>Художественная направленность</w:t>
            </w:r>
          </w:p>
        </w:tc>
      </w:tr>
      <w:tr w:rsidR="00AD1A88" w:rsidRPr="00AD1A88" w:rsidTr="00F82518">
        <w:tc>
          <w:tcPr>
            <w:tcW w:w="657" w:type="dxa"/>
          </w:tcPr>
          <w:p w:rsidR="00AD1A88" w:rsidRPr="00AD1A88" w:rsidRDefault="00AD1A88" w:rsidP="00AD1A88">
            <w:pPr>
              <w:spacing w:line="276" w:lineRule="auto"/>
              <w:ind w:left="34" w:hanging="34"/>
              <w:contextualSpacing/>
              <w:jc w:val="both"/>
              <w:rPr>
                <w:rFonts w:ascii="Times New Roman" w:eastAsia="Calibri" w:hAnsi="Times New Roman" w:cs="Times New Roman"/>
                <w:b/>
                <w:sz w:val="24"/>
                <w:szCs w:val="24"/>
                <w:lang w:eastAsia="ru-RU"/>
              </w:rPr>
            </w:pPr>
            <w:r w:rsidRPr="00AD1A88">
              <w:rPr>
                <w:rFonts w:ascii="Times New Roman" w:eastAsia="Calibri" w:hAnsi="Times New Roman" w:cs="Times New Roman"/>
                <w:b/>
                <w:sz w:val="24"/>
                <w:szCs w:val="24"/>
                <w:lang w:eastAsia="ru-RU"/>
              </w:rPr>
              <w:t>16</w:t>
            </w:r>
          </w:p>
        </w:tc>
        <w:tc>
          <w:tcPr>
            <w:tcW w:w="1753" w:type="dxa"/>
            <w:gridSpan w:val="2"/>
          </w:tcPr>
          <w:p w:rsidR="00AD1A88" w:rsidRPr="00AD1A88" w:rsidRDefault="00AD1A88" w:rsidP="00AD1A88">
            <w:pPr>
              <w:spacing w:line="276" w:lineRule="auto"/>
              <w:jc w:val="both"/>
              <w:rPr>
                <w:rFonts w:ascii="Times New Roman" w:eastAsia="Calibri" w:hAnsi="Times New Roman" w:cs="Times New Roman"/>
                <w:sz w:val="24"/>
                <w:szCs w:val="24"/>
                <w:lang w:eastAsia="ru-RU"/>
              </w:rPr>
            </w:pPr>
            <w:r w:rsidRPr="00AD1A88">
              <w:rPr>
                <w:rFonts w:ascii="Times New Roman" w:eastAsia="Calibri" w:hAnsi="Times New Roman" w:cs="Times New Roman"/>
                <w:sz w:val="24"/>
                <w:szCs w:val="24"/>
                <w:lang w:eastAsia="ru-RU"/>
              </w:rPr>
              <w:t>«Живое слово»</w:t>
            </w:r>
          </w:p>
        </w:tc>
        <w:tc>
          <w:tcPr>
            <w:tcW w:w="1701" w:type="dxa"/>
          </w:tcPr>
          <w:p w:rsidR="00AD1A88" w:rsidRPr="00AD1A88" w:rsidRDefault="00AD1A88" w:rsidP="00AD1A88">
            <w:pPr>
              <w:widowControl w:val="0"/>
              <w:rPr>
                <w:rFonts w:ascii="Courier New" w:eastAsia="Courier New" w:hAnsi="Courier New" w:cs="Courier New"/>
                <w:color w:val="000000"/>
                <w:sz w:val="24"/>
                <w:szCs w:val="24"/>
                <w:lang w:eastAsia="ru-RU"/>
              </w:rPr>
            </w:pPr>
            <w:r w:rsidRPr="00AD1A88">
              <w:rPr>
                <w:rFonts w:ascii="Times New Roman" w:eastAsia="Courier New" w:hAnsi="Times New Roman" w:cs="Times New Roman"/>
                <w:color w:val="000000"/>
                <w:sz w:val="18"/>
                <w:szCs w:val="18"/>
                <w:lang w:eastAsia="ru-RU"/>
              </w:rPr>
              <w:t>Дополнительная общеразвивающая программа</w:t>
            </w:r>
          </w:p>
        </w:tc>
        <w:tc>
          <w:tcPr>
            <w:tcW w:w="709" w:type="dxa"/>
            <w:gridSpan w:val="2"/>
          </w:tcPr>
          <w:p w:rsidR="00AD1A88" w:rsidRPr="00AD1A88" w:rsidRDefault="00AD1A88" w:rsidP="00AD1A88">
            <w:pPr>
              <w:spacing w:line="276" w:lineRule="auto"/>
              <w:jc w:val="both"/>
              <w:rPr>
                <w:rFonts w:ascii="Times New Roman" w:eastAsia="Calibri" w:hAnsi="Times New Roman" w:cs="Times New Roman"/>
                <w:sz w:val="24"/>
                <w:szCs w:val="24"/>
                <w:lang w:eastAsia="ru-RU"/>
              </w:rPr>
            </w:pPr>
            <w:r w:rsidRPr="00AD1A88">
              <w:rPr>
                <w:rFonts w:ascii="Times New Roman" w:eastAsia="Calibri" w:hAnsi="Times New Roman" w:cs="Times New Roman"/>
                <w:sz w:val="24"/>
                <w:szCs w:val="24"/>
                <w:lang w:eastAsia="ru-RU"/>
              </w:rPr>
              <w:t>1</w:t>
            </w:r>
          </w:p>
        </w:tc>
        <w:tc>
          <w:tcPr>
            <w:tcW w:w="992" w:type="dxa"/>
          </w:tcPr>
          <w:p w:rsidR="00AD1A88" w:rsidRPr="00AD1A88" w:rsidRDefault="00AD1A88" w:rsidP="00AD1A88">
            <w:pPr>
              <w:spacing w:line="276" w:lineRule="auto"/>
              <w:jc w:val="both"/>
              <w:rPr>
                <w:rFonts w:ascii="Times New Roman" w:eastAsia="Calibri" w:hAnsi="Times New Roman" w:cs="Times New Roman"/>
                <w:sz w:val="24"/>
                <w:szCs w:val="24"/>
                <w:lang w:eastAsia="ru-RU"/>
              </w:rPr>
            </w:pPr>
            <w:r w:rsidRPr="00AD1A88">
              <w:rPr>
                <w:rFonts w:ascii="Times New Roman" w:eastAsia="Calibri" w:hAnsi="Times New Roman" w:cs="Times New Roman"/>
                <w:sz w:val="24"/>
                <w:szCs w:val="24"/>
                <w:lang w:eastAsia="ru-RU"/>
              </w:rPr>
              <w:t>9-10</w:t>
            </w:r>
          </w:p>
        </w:tc>
        <w:tc>
          <w:tcPr>
            <w:tcW w:w="1276" w:type="dxa"/>
            <w:gridSpan w:val="2"/>
          </w:tcPr>
          <w:p w:rsidR="00AD1A88" w:rsidRPr="00AD1A88" w:rsidRDefault="00AD1A88" w:rsidP="00AD1A88">
            <w:pPr>
              <w:spacing w:line="276" w:lineRule="auto"/>
              <w:jc w:val="both"/>
              <w:rPr>
                <w:rFonts w:ascii="Times New Roman" w:eastAsia="Calibri" w:hAnsi="Times New Roman" w:cs="Times New Roman"/>
                <w:sz w:val="24"/>
                <w:szCs w:val="24"/>
                <w:lang w:eastAsia="ru-RU"/>
              </w:rPr>
            </w:pPr>
            <w:r w:rsidRPr="00AD1A88">
              <w:rPr>
                <w:rFonts w:ascii="Times New Roman" w:eastAsia="Calibri" w:hAnsi="Times New Roman" w:cs="Times New Roman"/>
                <w:sz w:val="24"/>
                <w:szCs w:val="24"/>
                <w:lang w:eastAsia="ru-RU"/>
              </w:rPr>
              <w:t>2017</w:t>
            </w:r>
          </w:p>
        </w:tc>
        <w:tc>
          <w:tcPr>
            <w:tcW w:w="2410" w:type="dxa"/>
          </w:tcPr>
          <w:p w:rsidR="00AD1A88" w:rsidRPr="00AD1A88" w:rsidRDefault="00AD1A88" w:rsidP="00AD1A88">
            <w:pPr>
              <w:spacing w:line="276" w:lineRule="auto"/>
              <w:jc w:val="both"/>
              <w:rPr>
                <w:rFonts w:ascii="Times New Roman" w:eastAsia="Calibri" w:hAnsi="Times New Roman" w:cs="Times New Roman"/>
                <w:sz w:val="24"/>
                <w:szCs w:val="24"/>
                <w:lang w:eastAsia="ru-RU"/>
              </w:rPr>
            </w:pPr>
            <w:r w:rsidRPr="00AD1A88">
              <w:rPr>
                <w:rFonts w:ascii="Times New Roman" w:eastAsia="Calibri" w:hAnsi="Times New Roman" w:cs="Times New Roman"/>
                <w:sz w:val="24"/>
                <w:szCs w:val="24"/>
                <w:lang w:eastAsia="ru-RU"/>
              </w:rPr>
              <w:t>Осьмухина Елена Вячеславовна</w:t>
            </w:r>
          </w:p>
        </w:tc>
      </w:tr>
      <w:tr w:rsidR="00AD1A88" w:rsidRPr="00AD1A88" w:rsidTr="00F82518">
        <w:tc>
          <w:tcPr>
            <w:tcW w:w="657" w:type="dxa"/>
          </w:tcPr>
          <w:p w:rsidR="00AD1A88" w:rsidRPr="00AD1A88" w:rsidRDefault="00AD1A88" w:rsidP="00AD1A88">
            <w:pPr>
              <w:spacing w:line="276" w:lineRule="auto"/>
              <w:ind w:left="34" w:hanging="34"/>
              <w:contextualSpacing/>
              <w:jc w:val="both"/>
              <w:rPr>
                <w:rFonts w:ascii="Times New Roman" w:eastAsia="Calibri" w:hAnsi="Times New Roman" w:cs="Times New Roman"/>
                <w:b/>
                <w:sz w:val="24"/>
                <w:szCs w:val="24"/>
                <w:lang w:eastAsia="ru-RU"/>
              </w:rPr>
            </w:pPr>
            <w:r w:rsidRPr="00AD1A88">
              <w:rPr>
                <w:rFonts w:ascii="Times New Roman" w:eastAsia="Calibri" w:hAnsi="Times New Roman" w:cs="Times New Roman"/>
                <w:b/>
                <w:sz w:val="24"/>
                <w:szCs w:val="24"/>
                <w:lang w:eastAsia="ru-RU"/>
              </w:rPr>
              <w:t>17</w:t>
            </w:r>
          </w:p>
        </w:tc>
        <w:tc>
          <w:tcPr>
            <w:tcW w:w="1753" w:type="dxa"/>
            <w:gridSpan w:val="2"/>
          </w:tcPr>
          <w:p w:rsidR="00AD1A88" w:rsidRPr="00AD1A88" w:rsidRDefault="00AD1A88" w:rsidP="00AD1A88">
            <w:pPr>
              <w:spacing w:line="276" w:lineRule="auto"/>
              <w:jc w:val="both"/>
              <w:rPr>
                <w:rFonts w:ascii="Times New Roman" w:eastAsia="Calibri" w:hAnsi="Times New Roman" w:cs="Times New Roman"/>
                <w:sz w:val="24"/>
                <w:szCs w:val="24"/>
                <w:lang w:eastAsia="ru-RU"/>
              </w:rPr>
            </w:pPr>
            <w:r w:rsidRPr="00AD1A88">
              <w:rPr>
                <w:rFonts w:ascii="Times New Roman" w:eastAsia="Calibri" w:hAnsi="Times New Roman" w:cs="Times New Roman"/>
                <w:sz w:val="24"/>
                <w:szCs w:val="24"/>
                <w:lang w:eastAsia="ru-RU"/>
              </w:rPr>
              <w:t>«Ритмика»</w:t>
            </w:r>
          </w:p>
        </w:tc>
        <w:tc>
          <w:tcPr>
            <w:tcW w:w="1701" w:type="dxa"/>
          </w:tcPr>
          <w:p w:rsidR="00AD1A88" w:rsidRPr="00AD1A88" w:rsidRDefault="00AD1A88" w:rsidP="00AD1A88">
            <w:pPr>
              <w:widowControl w:val="0"/>
              <w:rPr>
                <w:rFonts w:ascii="Courier New" w:eastAsia="Courier New" w:hAnsi="Courier New" w:cs="Courier New"/>
                <w:color w:val="000000"/>
                <w:sz w:val="24"/>
                <w:szCs w:val="24"/>
                <w:lang w:eastAsia="ru-RU"/>
              </w:rPr>
            </w:pPr>
            <w:r w:rsidRPr="00AD1A88">
              <w:rPr>
                <w:rFonts w:ascii="Times New Roman" w:eastAsia="Courier New" w:hAnsi="Times New Roman" w:cs="Times New Roman"/>
                <w:color w:val="000000"/>
                <w:sz w:val="18"/>
                <w:szCs w:val="18"/>
                <w:lang w:eastAsia="ru-RU"/>
              </w:rPr>
              <w:t>Дополнительная общеразвивающая программа</w:t>
            </w:r>
          </w:p>
        </w:tc>
        <w:tc>
          <w:tcPr>
            <w:tcW w:w="709" w:type="dxa"/>
            <w:gridSpan w:val="2"/>
          </w:tcPr>
          <w:p w:rsidR="00AD1A88" w:rsidRPr="00AD1A88" w:rsidRDefault="00AD1A88" w:rsidP="00AD1A88">
            <w:pPr>
              <w:spacing w:line="276" w:lineRule="auto"/>
              <w:jc w:val="both"/>
              <w:rPr>
                <w:rFonts w:ascii="Times New Roman" w:eastAsia="Calibri" w:hAnsi="Times New Roman" w:cs="Times New Roman"/>
                <w:sz w:val="24"/>
                <w:szCs w:val="24"/>
                <w:lang w:eastAsia="ru-RU"/>
              </w:rPr>
            </w:pPr>
            <w:r w:rsidRPr="00AD1A88">
              <w:rPr>
                <w:rFonts w:ascii="Times New Roman" w:eastAsia="Calibri" w:hAnsi="Times New Roman" w:cs="Times New Roman"/>
                <w:sz w:val="24"/>
                <w:szCs w:val="24"/>
                <w:lang w:eastAsia="ru-RU"/>
              </w:rPr>
              <w:t>1</w:t>
            </w:r>
          </w:p>
        </w:tc>
        <w:tc>
          <w:tcPr>
            <w:tcW w:w="992" w:type="dxa"/>
          </w:tcPr>
          <w:p w:rsidR="00AD1A88" w:rsidRPr="00AD1A88" w:rsidRDefault="00AD1A88" w:rsidP="00AD1A88">
            <w:pPr>
              <w:spacing w:line="276" w:lineRule="auto"/>
              <w:jc w:val="both"/>
              <w:rPr>
                <w:rFonts w:ascii="Times New Roman" w:eastAsia="Calibri" w:hAnsi="Times New Roman" w:cs="Times New Roman"/>
                <w:sz w:val="24"/>
                <w:szCs w:val="24"/>
                <w:lang w:eastAsia="ru-RU"/>
              </w:rPr>
            </w:pPr>
            <w:r w:rsidRPr="00AD1A88">
              <w:rPr>
                <w:rFonts w:ascii="Times New Roman" w:eastAsia="Calibri" w:hAnsi="Times New Roman" w:cs="Times New Roman"/>
                <w:sz w:val="24"/>
                <w:szCs w:val="24"/>
                <w:lang w:eastAsia="ru-RU"/>
              </w:rPr>
              <w:t>9-10</w:t>
            </w:r>
          </w:p>
        </w:tc>
        <w:tc>
          <w:tcPr>
            <w:tcW w:w="1276" w:type="dxa"/>
            <w:gridSpan w:val="2"/>
          </w:tcPr>
          <w:p w:rsidR="00AD1A88" w:rsidRPr="00AD1A88" w:rsidRDefault="00AD1A88" w:rsidP="00AD1A88">
            <w:pPr>
              <w:spacing w:line="276" w:lineRule="auto"/>
              <w:jc w:val="both"/>
              <w:rPr>
                <w:rFonts w:ascii="Times New Roman" w:eastAsia="Calibri" w:hAnsi="Times New Roman" w:cs="Times New Roman"/>
                <w:sz w:val="24"/>
                <w:szCs w:val="24"/>
                <w:lang w:eastAsia="ru-RU"/>
              </w:rPr>
            </w:pPr>
            <w:r w:rsidRPr="00AD1A88">
              <w:rPr>
                <w:rFonts w:ascii="Times New Roman" w:eastAsia="Calibri" w:hAnsi="Times New Roman" w:cs="Times New Roman"/>
                <w:sz w:val="24"/>
                <w:szCs w:val="24"/>
                <w:lang w:eastAsia="ru-RU"/>
              </w:rPr>
              <w:t>2017</w:t>
            </w:r>
          </w:p>
        </w:tc>
        <w:tc>
          <w:tcPr>
            <w:tcW w:w="2410" w:type="dxa"/>
          </w:tcPr>
          <w:p w:rsidR="00AD1A88" w:rsidRPr="00AD1A88" w:rsidRDefault="00AD1A88" w:rsidP="00AD1A88">
            <w:pPr>
              <w:spacing w:line="276" w:lineRule="auto"/>
              <w:jc w:val="both"/>
              <w:rPr>
                <w:rFonts w:ascii="Times New Roman" w:eastAsia="Calibri" w:hAnsi="Times New Roman" w:cs="Times New Roman"/>
                <w:sz w:val="24"/>
                <w:szCs w:val="24"/>
                <w:lang w:eastAsia="ru-RU"/>
              </w:rPr>
            </w:pPr>
            <w:r w:rsidRPr="00AD1A88">
              <w:rPr>
                <w:rFonts w:ascii="Times New Roman" w:eastAsia="Calibri" w:hAnsi="Times New Roman" w:cs="Times New Roman"/>
                <w:sz w:val="24"/>
                <w:szCs w:val="24"/>
                <w:lang w:eastAsia="ru-RU"/>
              </w:rPr>
              <w:t>Осьмухина Елена Вячеславовна</w:t>
            </w:r>
          </w:p>
        </w:tc>
      </w:tr>
      <w:tr w:rsidR="00AD1A88" w:rsidRPr="00AD1A88" w:rsidTr="00F82518">
        <w:tc>
          <w:tcPr>
            <w:tcW w:w="657" w:type="dxa"/>
          </w:tcPr>
          <w:p w:rsidR="00AD1A88" w:rsidRPr="00AD1A88" w:rsidRDefault="00AD1A88" w:rsidP="00AD1A88">
            <w:pPr>
              <w:spacing w:line="276" w:lineRule="auto"/>
              <w:ind w:left="34" w:hanging="34"/>
              <w:contextualSpacing/>
              <w:jc w:val="both"/>
              <w:rPr>
                <w:rFonts w:ascii="Times New Roman" w:eastAsia="Calibri" w:hAnsi="Times New Roman" w:cs="Times New Roman"/>
                <w:b/>
                <w:sz w:val="24"/>
                <w:szCs w:val="24"/>
                <w:lang w:eastAsia="ru-RU"/>
              </w:rPr>
            </w:pPr>
            <w:r w:rsidRPr="00AD1A88">
              <w:rPr>
                <w:rFonts w:ascii="Times New Roman" w:eastAsia="Calibri" w:hAnsi="Times New Roman" w:cs="Times New Roman"/>
                <w:b/>
                <w:sz w:val="24"/>
                <w:szCs w:val="24"/>
                <w:lang w:eastAsia="ru-RU"/>
              </w:rPr>
              <w:t>18</w:t>
            </w:r>
          </w:p>
        </w:tc>
        <w:tc>
          <w:tcPr>
            <w:tcW w:w="1753" w:type="dxa"/>
            <w:gridSpan w:val="2"/>
          </w:tcPr>
          <w:p w:rsidR="00AD1A88" w:rsidRPr="00AD1A88" w:rsidRDefault="00AD1A88" w:rsidP="00AD1A88">
            <w:pPr>
              <w:spacing w:line="276" w:lineRule="auto"/>
              <w:jc w:val="both"/>
              <w:rPr>
                <w:rFonts w:ascii="Times New Roman" w:eastAsia="Calibri" w:hAnsi="Times New Roman" w:cs="Times New Roman"/>
                <w:sz w:val="24"/>
                <w:szCs w:val="24"/>
                <w:lang w:eastAsia="ru-RU"/>
              </w:rPr>
            </w:pPr>
            <w:r w:rsidRPr="00AD1A88">
              <w:rPr>
                <w:rFonts w:ascii="Times New Roman" w:eastAsia="Calibri" w:hAnsi="Times New Roman" w:cs="Times New Roman"/>
                <w:sz w:val="24"/>
                <w:szCs w:val="24"/>
                <w:lang w:eastAsia="ru-RU"/>
              </w:rPr>
              <w:t xml:space="preserve">«Народное </w:t>
            </w:r>
            <w:r w:rsidRPr="00AD1A88">
              <w:rPr>
                <w:rFonts w:ascii="Times New Roman" w:eastAsia="Calibri" w:hAnsi="Times New Roman" w:cs="Times New Roman"/>
                <w:sz w:val="24"/>
                <w:szCs w:val="24"/>
                <w:lang w:eastAsia="ru-RU"/>
              </w:rPr>
              <w:lastRenderedPageBreak/>
              <w:t>творчество»</w:t>
            </w:r>
          </w:p>
        </w:tc>
        <w:tc>
          <w:tcPr>
            <w:tcW w:w="1701" w:type="dxa"/>
          </w:tcPr>
          <w:p w:rsidR="00AD1A88" w:rsidRPr="00AD1A88" w:rsidRDefault="00AD1A88" w:rsidP="00AD1A88">
            <w:pPr>
              <w:widowControl w:val="0"/>
              <w:rPr>
                <w:rFonts w:ascii="Courier New" w:eastAsia="Courier New" w:hAnsi="Courier New" w:cs="Courier New"/>
                <w:color w:val="000000"/>
                <w:sz w:val="24"/>
                <w:szCs w:val="24"/>
                <w:lang w:eastAsia="ru-RU"/>
              </w:rPr>
            </w:pPr>
            <w:r w:rsidRPr="00AD1A88">
              <w:rPr>
                <w:rFonts w:ascii="Times New Roman" w:eastAsia="Courier New" w:hAnsi="Times New Roman" w:cs="Times New Roman"/>
                <w:color w:val="000000"/>
                <w:sz w:val="18"/>
                <w:szCs w:val="18"/>
                <w:lang w:eastAsia="ru-RU"/>
              </w:rPr>
              <w:lastRenderedPageBreak/>
              <w:t xml:space="preserve">Дополнительная общеразвивающая </w:t>
            </w:r>
            <w:r w:rsidRPr="00AD1A88">
              <w:rPr>
                <w:rFonts w:ascii="Times New Roman" w:eastAsia="Courier New" w:hAnsi="Times New Roman" w:cs="Times New Roman"/>
                <w:color w:val="000000"/>
                <w:sz w:val="18"/>
                <w:szCs w:val="18"/>
                <w:lang w:eastAsia="ru-RU"/>
              </w:rPr>
              <w:lastRenderedPageBreak/>
              <w:t>программа</w:t>
            </w:r>
          </w:p>
        </w:tc>
        <w:tc>
          <w:tcPr>
            <w:tcW w:w="709" w:type="dxa"/>
            <w:gridSpan w:val="2"/>
          </w:tcPr>
          <w:p w:rsidR="00AD1A88" w:rsidRPr="00AD1A88" w:rsidRDefault="00AD1A88" w:rsidP="00AD1A88">
            <w:pPr>
              <w:spacing w:line="276" w:lineRule="auto"/>
              <w:jc w:val="both"/>
              <w:rPr>
                <w:rFonts w:ascii="Times New Roman" w:eastAsia="Calibri" w:hAnsi="Times New Roman" w:cs="Times New Roman"/>
                <w:sz w:val="24"/>
                <w:szCs w:val="24"/>
                <w:lang w:eastAsia="ru-RU"/>
              </w:rPr>
            </w:pPr>
            <w:r w:rsidRPr="00AD1A88">
              <w:rPr>
                <w:rFonts w:ascii="Times New Roman" w:eastAsia="Calibri" w:hAnsi="Times New Roman" w:cs="Times New Roman"/>
                <w:sz w:val="24"/>
                <w:szCs w:val="24"/>
                <w:lang w:eastAsia="ru-RU"/>
              </w:rPr>
              <w:lastRenderedPageBreak/>
              <w:t>1</w:t>
            </w:r>
          </w:p>
        </w:tc>
        <w:tc>
          <w:tcPr>
            <w:tcW w:w="992" w:type="dxa"/>
          </w:tcPr>
          <w:p w:rsidR="00AD1A88" w:rsidRPr="00AD1A88" w:rsidRDefault="00AD1A88" w:rsidP="00AD1A88">
            <w:pPr>
              <w:spacing w:line="276" w:lineRule="auto"/>
              <w:jc w:val="both"/>
              <w:rPr>
                <w:rFonts w:ascii="Times New Roman" w:eastAsia="Calibri" w:hAnsi="Times New Roman" w:cs="Times New Roman"/>
                <w:sz w:val="24"/>
                <w:szCs w:val="24"/>
                <w:lang w:eastAsia="ru-RU"/>
              </w:rPr>
            </w:pPr>
            <w:r w:rsidRPr="00AD1A88">
              <w:rPr>
                <w:rFonts w:ascii="Times New Roman" w:eastAsia="Calibri" w:hAnsi="Times New Roman" w:cs="Times New Roman"/>
                <w:sz w:val="24"/>
                <w:szCs w:val="24"/>
                <w:lang w:eastAsia="ru-RU"/>
              </w:rPr>
              <w:t>6-16</w:t>
            </w:r>
          </w:p>
        </w:tc>
        <w:tc>
          <w:tcPr>
            <w:tcW w:w="1276" w:type="dxa"/>
            <w:gridSpan w:val="2"/>
          </w:tcPr>
          <w:p w:rsidR="00AD1A88" w:rsidRPr="00AD1A88" w:rsidRDefault="00AD1A88" w:rsidP="00AD1A88">
            <w:pPr>
              <w:spacing w:line="276" w:lineRule="auto"/>
              <w:jc w:val="both"/>
              <w:rPr>
                <w:rFonts w:ascii="Times New Roman" w:eastAsia="Calibri" w:hAnsi="Times New Roman" w:cs="Times New Roman"/>
                <w:sz w:val="24"/>
                <w:szCs w:val="24"/>
                <w:lang w:eastAsia="ru-RU"/>
              </w:rPr>
            </w:pPr>
            <w:r w:rsidRPr="00AD1A88">
              <w:rPr>
                <w:rFonts w:ascii="Times New Roman" w:eastAsia="Calibri" w:hAnsi="Times New Roman" w:cs="Times New Roman"/>
                <w:sz w:val="24"/>
                <w:szCs w:val="24"/>
                <w:lang w:eastAsia="ru-RU"/>
              </w:rPr>
              <w:t>2017</w:t>
            </w:r>
          </w:p>
        </w:tc>
        <w:tc>
          <w:tcPr>
            <w:tcW w:w="2410" w:type="dxa"/>
          </w:tcPr>
          <w:p w:rsidR="00AD1A88" w:rsidRPr="00AD1A88" w:rsidRDefault="00AD1A88" w:rsidP="00AD1A88">
            <w:pPr>
              <w:spacing w:line="276" w:lineRule="auto"/>
              <w:jc w:val="both"/>
              <w:rPr>
                <w:rFonts w:ascii="Times New Roman" w:eastAsia="Calibri" w:hAnsi="Times New Roman" w:cs="Times New Roman"/>
                <w:sz w:val="24"/>
                <w:szCs w:val="24"/>
                <w:lang w:eastAsia="ru-RU"/>
              </w:rPr>
            </w:pPr>
            <w:r w:rsidRPr="00AD1A88">
              <w:rPr>
                <w:rFonts w:ascii="Times New Roman" w:eastAsia="Calibri" w:hAnsi="Times New Roman" w:cs="Times New Roman"/>
                <w:sz w:val="24"/>
                <w:szCs w:val="24"/>
                <w:lang w:eastAsia="ru-RU"/>
              </w:rPr>
              <w:t xml:space="preserve">Шмелёва Елена </w:t>
            </w:r>
            <w:r w:rsidRPr="00AD1A88">
              <w:rPr>
                <w:rFonts w:ascii="Times New Roman" w:eastAsia="Calibri" w:hAnsi="Times New Roman" w:cs="Times New Roman"/>
                <w:sz w:val="24"/>
                <w:szCs w:val="24"/>
                <w:lang w:eastAsia="ru-RU"/>
              </w:rPr>
              <w:lastRenderedPageBreak/>
              <w:t>Ивановна</w:t>
            </w:r>
          </w:p>
        </w:tc>
      </w:tr>
      <w:tr w:rsidR="00AD1A88" w:rsidRPr="00AD1A88" w:rsidTr="00F82518">
        <w:tc>
          <w:tcPr>
            <w:tcW w:w="657" w:type="dxa"/>
          </w:tcPr>
          <w:p w:rsidR="00AD1A88" w:rsidRPr="00AD1A88" w:rsidRDefault="00AD1A88" w:rsidP="00AD1A88">
            <w:pPr>
              <w:spacing w:line="276" w:lineRule="auto"/>
              <w:ind w:left="34" w:hanging="34"/>
              <w:contextualSpacing/>
              <w:jc w:val="both"/>
              <w:rPr>
                <w:rFonts w:ascii="Times New Roman" w:eastAsia="Calibri" w:hAnsi="Times New Roman" w:cs="Times New Roman"/>
                <w:b/>
                <w:sz w:val="24"/>
                <w:szCs w:val="24"/>
                <w:lang w:eastAsia="ru-RU"/>
              </w:rPr>
            </w:pPr>
            <w:r w:rsidRPr="00AD1A88">
              <w:rPr>
                <w:rFonts w:ascii="Times New Roman" w:eastAsia="Calibri" w:hAnsi="Times New Roman" w:cs="Times New Roman"/>
                <w:b/>
                <w:sz w:val="24"/>
                <w:szCs w:val="24"/>
                <w:lang w:eastAsia="ru-RU"/>
              </w:rPr>
              <w:lastRenderedPageBreak/>
              <w:t>19</w:t>
            </w:r>
          </w:p>
        </w:tc>
        <w:tc>
          <w:tcPr>
            <w:tcW w:w="1753" w:type="dxa"/>
            <w:gridSpan w:val="2"/>
          </w:tcPr>
          <w:p w:rsidR="00AD1A88" w:rsidRPr="00AD1A88" w:rsidRDefault="00AD1A88" w:rsidP="00AD1A88">
            <w:pPr>
              <w:spacing w:line="276" w:lineRule="auto"/>
              <w:jc w:val="both"/>
              <w:rPr>
                <w:rFonts w:ascii="Times New Roman" w:eastAsia="Calibri" w:hAnsi="Times New Roman" w:cs="Times New Roman"/>
                <w:sz w:val="24"/>
                <w:szCs w:val="24"/>
                <w:lang w:eastAsia="ru-RU"/>
              </w:rPr>
            </w:pPr>
            <w:r w:rsidRPr="00AD1A88">
              <w:rPr>
                <w:rFonts w:ascii="Times New Roman" w:eastAsia="Calibri" w:hAnsi="Times New Roman" w:cs="Times New Roman"/>
                <w:sz w:val="24"/>
                <w:szCs w:val="24"/>
                <w:lang w:eastAsia="ru-RU"/>
              </w:rPr>
              <w:t>«ОТДК Арлекин»</w:t>
            </w:r>
          </w:p>
        </w:tc>
        <w:tc>
          <w:tcPr>
            <w:tcW w:w="1701" w:type="dxa"/>
          </w:tcPr>
          <w:p w:rsidR="00AD1A88" w:rsidRPr="00AD1A88" w:rsidRDefault="00AD1A88" w:rsidP="00AD1A88">
            <w:pPr>
              <w:widowControl w:val="0"/>
              <w:rPr>
                <w:rFonts w:ascii="Courier New" w:eastAsia="Courier New" w:hAnsi="Courier New" w:cs="Courier New"/>
                <w:color w:val="000000"/>
                <w:sz w:val="24"/>
                <w:szCs w:val="24"/>
                <w:lang w:eastAsia="ru-RU"/>
              </w:rPr>
            </w:pPr>
            <w:r w:rsidRPr="00AD1A88">
              <w:rPr>
                <w:rFonts w:ascii="Times New Roman" w:eastAsia="Courier New" w:hAnsi="Times New Roman" w:cs="Times New Roman"/>
                <w:color w:val="000000"/>
                <w:sz w:val="18"/>
                <w:szCs w:val="18"/>
                <w:lang w:eastAsia="ru-RU"/>
              </w:rPr>
              <w:t>Дополнительная общеразвивающая программа</w:t>
            </w:r>
          </w:p>
        </w:tc>
        <w:tc>
          <w:tcPr>
            <w:tcW w:w="709" w:type="dxa"/>
            <w:gridSpan w:val="2"/>
          </w:tcPr>
          <w:p w:rsidR="00AD1A88" w:rsidRPr="00AD1A88" w:rsidRDefault="00AD1A88" w:rsidP="00AD1A88">
            <w:pPr>
              <w:spacing w:line="276" w:lineRule="auto"/>
              <w:jc w:val="both"/>
              <w:rPr>
                <w:rFonts w:ascii="Times New Roman" w:eastAsia="Calibri" w:hAnsi="Times New Roman" w:cs="Times New Roman"/>
                <w:sz w:val="24"/>
                <w:szCs w:val="24"/>
                <w:lang w:eastAsia="ru-RU"/>
              </w:rPr>
            </w:pPr>
            <w:r w:rsidRPr="00AD1A88">
              <w:rPr>
                <w:rFonts w:ascii="Times New Roman" w:eastAsia="Calibri" w:hAnsi="Times New Roman" w:cs="Times New Roman"/>
                <w:sz w:val="24"/>
                <w:szCs w:val="24"/>
                <w:lang w:eastAsia="ru-RU"/>
              </w:rPr>
              <w:t>5</w:t>
            </w:r>
          </w:p>
        </w:tc>
        <w:tc>
          <w:tcPr>
            <w:tcW w:w="992" w:type="dxa"/>
          </w:tcPr>
          <w:p w:rsidR="00AD1A88" w:rsidRPr="00AD1A88" w:rsidRDefault="00AD1A88" w:rsidP="00AD1A88">
            <w:pPr>
              <w:spacing w:line="276" w:lineRule="auto"/>
              <w:jc w:val="both"/>
              <w:rPr>
                <w:rFonts w:ascii="Times New Roman" w:eastAsia="Calibri" w:hAnsi="Times New Roman" w:cs="Times New Roman"/>
                <w:sz w:val="24"/>
                <w:szCs w:val="24"/>
                <w:lang w:eastAsia="ru-RU"/>
              </w:rPr>
            </w:pPr>
            <w:r w:rsidRPr="00AD1A88">
              <w:rPr>
                <w:rFonts w:ascii="Times New Roman" w:eastAsia="Calibri" w:hAnsi="Times New Roman" w:cs="Times New Roman"/>
                <w:sz w:val="24"/>
                <w:szCs w:val="24"/>
                <w:lang w:eastAsia="ru-RU"/>
              </w:rPr>
              <w:t>7-17</w:t>
            </w:r>
          </w:p>
        </w:tc>
        <w:tc>
          <w:tcPr>
            <w:tcW w:w="1276" w:type="dxa"/>
            <w:gridSpan w:val="2"/>
          </w:tcPr>
          <w:p w:rsidR="00AD1A88" w:rsidRPr="00AD1A88" w:rsidRDefault="00AD1A88" w:rsidP="00AD1A88">
            <w:pPr>
              <w:spacing w:line="276" w:lineRule="auto"/>
              <w:jc w:val="both"/>
              <w:rPr>
                <w:rFonts w:ascii="Times New Roman" w:eastAsia="Calibri" w:hAnsi="Times New Roman" w:cs="Times New Roman"/>
                <w:sz w:val="24"/>
                <w:szCs w:val="24"/>
                <w:lang w:eastAsia="ru-RU"/>
              </w:rPr>
            </w:pPr>
            <w:r w:rsidRPr="00AD1A88">
              <w:rPr>
                <w:rFonts w:ascii="Times New Roman" w:eastAsia="Calibri" w:hAnsi="Times New Roman" w:cs="Times New Roman"/>
                <w:sz w:val="24"/>
                <w:szCs w:val="24"/>
                <w:lang w:eastAsia="ru-RU"/>
              </w:rPr>
              <w:t>2017</w:t>
            </w:r>
          </w:p>
        </w:tc>
        <w:tc>
          <w:tcPr>
            <w:tcW w:w="2410" w:type="dxa"/>
          </w:tcPr>
          <w:p w:rsidR="00AD1A88" w:rsidRPr="00AD1A88" w:rsidRDefault="00AD1A88" w:rsidP="00AD1A88">
            <w:pPr>
              <w:spacing w:line="276" w:lineRule="auto"/>
              <w:jc w:val="both"/>
              <w:rPr>
                <w:rFonts w:ascii="Times New Roman" w:eastAsia="Calibri" w:hAnsi="Times New Roman" w:cs="Times New Roman"/>
                <w:sz w:val="24"/>
                <w:szCs w:val="24"/>
                <w:lang w:eastAsia="ru-RU"/>
              </w:rPr>
            </w:pPr>
            <w:r w:rsidRPr="00AD1A88">
              <w:rPr>
                <w:rFonts w:ascii="Times New Roman" w:eastAsia="Calibri" w:hAnsi="Times New Roman" w:cs="Times New Roman"/>
                <w:sz w:val="24"/>
                <w:szCs w:val="24"/>
                <w:lang w:eastAsia="ru-RU"/>
              </w:rPr>
              <w:t>Шмелёва Е.И,  Зайцев В.И.</w:t>
            </w:r>
          </w:p>
        </w:tc>
      </w:tr>
      <w:tr w:rsidR="00AD1A88" w:rsidRPr="00AD1A88" w:rsidTr="00F82518">
        <w:tc>
          <w:tcPr>
            <w:tcW w:w="657" w:type="dxa"/>
          </w:tcPr>
          <w:p w:rsidR="00AD1A88" w:rsidRPr="00AD1A88" w:rsidRDefault="00AD1A88" w:rsidP="00AD1A88">
            <w:pPr>
              <w:spacing w:line="276" w:lineRule="auto"/>
              <w:ind w:left="34" w:hanging="34"/>
              <w:contextualSpacing/>
              <w:jc w:val="both"/>
              <w:rPr>
                <w:rFonts w:ascii="Times New Roman" w:eastAsia="Calibri" w:hAnsi="Times New Roman" w:cs="Times New Roman"/>
                <w:b/>
                <w:sz w:val="24"/>
                <w:szCs w:val="24"/>
                <w:lang w:eastAsia="ru-RU"/>
              </w:rPr>
            </w:pPr>
            <w:r w:rsidRPr="00AD1A88">
              <w:rPr>
                <w:rFonts w:ascii="Times New Roman" w:eastAsia="Calibri" w:hAnsi="Times New Roman" w:cs="Times New Roman"/>
                <w:b/>
                <w:sz w:val="24"/>
                <w:szCs w:val="24"/>
                <w:lang w:eastAsia="ru-RU"/>
              </w:rPr>
              <w:t>20</w:t>
            </w:r>
          </w:p>
        </w:tc>
        <w:tc>
          <w:tcPr>
            <w:tcW w:w="1753" w:type="dxa"/>
            <w:gridSpan w:val="2"/>
          </w:tcPr>
          <w:p w:rsidR="00AD1A88" w:rsidRPr="00AD1A88" w:rsidRDefault="00AD1A88" w:rsidP="00AD1A88">
            <w:pPr>
              <w:spacing w:line="276" w:lineRule="auto"/>
              <w:jc w:val="both"/>
              <w:rPr>
                <w:rFonts w:ascii="Times New Roman" w:eastAsia="Calibri" w:hAnsi="Times New Roman" w:cs="Times New Roman"/>
                <w:sz w:val="24"/>
                <w:szCs w:val="24"/>
                <w:lang w:eastAsia="ru-RU"/>
              </w:rPr>
            </w:pPr>
            <w:r w:rsidRPr="00AD1A88">
              <w:rPr>
                <w:rFonts w:ascii="Times New Roman" w:eastAsia="Calibri" w:hAnsi="Times New Roman" w:cs="Times New Roman"/>
                <w:sz w:val="24"/>
                <w:szCs w:val="24"/>
                <w:lang w:eastAsia="ru-RU"/>
              </w:rPr>
              <w:t>«ИЗО и керамика»</w:t>
            </w:r>
          </w:p>
        </w:tc>
        <w:tc>
          <w:tcPr>
            <w:tcW w:w="1701" w:type="dxa"/>
          </w:tcPr>
          <w:p w:rsidR="00AD1A88" w:rsidRPr="00AD1A88" w:rsidRDefault="00AD1A88" w:rsidP="00AD1A88">
            <w:pPr>
              <w:widowControl w:val="0"/>
              <w:rPr>
                <w:rFonts w:ascii="Courier New" w:eastAsia="Courier New" w:hAnsi="Courier New" w:cs="Courier New"/>
                <w:color w:val="000000"/>
                <w:sz w:val="24"/>
                <w:szCs w:val="24"/>
                <w:lang w:eastAsia="ru-RU"/>
              </w:rPr>
            </w:pPr>
            <w:r w:rsidRPr="00AD1A88">
              <w:rPr>
                <w:rFonts w:ascii="Times New Roman" w:eastAsia="Courier New" w:hAnsi="Times New Roman" w:cs="Times New Roman"/>
                <w:color w:val="000000"/>
                <w:sz w:val="18"/>
                <w:szCs w:val="18"/>
                <w:lang w:eastAsia="ru-RU"/>
              </w:rPr>
              <w:t>Дополнительная общеразвивающая программа</w:t>
            </w:r>
          </w:p>
        </w:tc>
        <w:tc>
          <w:tcPr>
            <w:tcW w:w="709" w:type="dxa"/>
            <w:gridSpan w:val="2"/>
          </w:tcPr>
          <w:p w:rsidR="00AD1A88" w:rsidRPr="00AD1A88" w:rsidRDefault="00AD1A88" w:rsidP="00AD1A88">
            <w:pPr>
              <w:spacing w:line="276" w:lineRule="auto"/>
              <w:jc w:val="both"/>
              <w:rPr>
                <w:rFonts w:ascii="Times New Roman" w:eastAsia="Calibri" w:hAnsi="Times New Roman" w:cs="Times New Roman"/>
                <w:sz w:val="24"/>
                <w:szCs w:val="24"/>
                <w:lang w:eastAsia="ru-RU"/>
              </w:rPr>
            </w:pPr>
            <w:r w:rsidRPr="00AD1A88">
              <w:rPr>
                <w:rFonts w:ascii="Times New Roman" w:eastAsia="Calibri" w:hAnsi="Times New Roman" w:cs="Times New Roman"/>
                <w:sz w:val="24"/>
                <w:szCs w:val="24"/>
                <w:lang w:eastAsia="ru-RU"/>
              </w:rPr>
              <w:t>4</w:t>
            </w:r>
          </w:p>
        </w:tc>
        <w:tc>
          <w:tcPr>
            <w:tcW w:w="992" w:type="dxa"/>
          </w:tcPr>
          <w:p w:rsidR="00AD1A88" w:rsidRPr="00AD1A88" w:rsidRDefault="00AD1A88" w:rsidP="00AD1A88">
            <w:pPr>
              <w:spacing w:line="276" w:lineRule="auto"/>
              <w:jc w:val="both"/>
              <w:rPr>
                <w:rFonts w:ascii="Times New Roman" w:eastAsia="Calibri" w:hAnsi="Times New Roman" w:cs="Times New Roman"/>
                <w:sz w:val="24"/>
                <w:szCs w:val="24"/>
                <w:lang w:eastAsia="ru-RU"/>
              </w:rPr>
            </w:pPr>
            <w:r w:rsidRPr="00AD1A88">
              <w:rPr>
                <w:rFonts w:ascii="Times New Roman" w:eastAsia="Calibri" w:hAnsi="Times New Roman" w:cs="Times New Roman"/>
                <w:sz w:val="24"/>
                <w:szCs w:val="24"/>
                <w:lang w:eastAsia="ru-RU"/>
              </w:rPr>
              <w:t>9-17</w:t>
            </w:r>
          </w:p>
        </w:tc>
        <w:tc>
          <w:tcPr>
            <w:tcW w:w="1276" w:type="dxa"/>
            <w:gridSpan w:val="2"/>
          </w:tcPr>
          <w:p w:rsidR="00AD1A88" w:rsidRPr="00AD1A88" w:rsidRDefault="00AD1A88" w:rsidP="00AD1A88">
            <w:pPr>
              <w:spacing w:line="276" w:lineRule="auto"/>
              <w:jc w:val="both"/>
              <w:rPr>
                <w:rFonts w:ascii="Times New Roman" w:eastAsia="Calibri" w:hAnsi="Times New Roman" w:cs="Times New Roman"/>
                <w:sz w:val="24"/>
                <w:szCs w:val="24"/>
                <w:lang w:eastAsia="ru-RU"/>
              </w:rPr>
            </w:pPr>
            <w:r w:rsidRPr="00AD1A88">
              <w:rPr>
                <w:rFonts w:ascii="Times New Roman" w:eastAsia="Calibri" w:hAnsi="Times New Roman" w:cs="Times New Roman"/>
                <w:sz w:val="24"/>
                <w:szCs w:val="24"/>
                <w:lang w:eastAsia="ru-RU"/>
              </w:rPr>
              <w:t>2017</w:t>
            </w:r>
          </w:p>
        </w:tc>
        <w:tc>
          <w:tcPr>
            <w:tcW w:w="2410" w:type="dxa"/>
          </w:tcPr>
          <w:p w:rsidR="00AD1A88" w:rsidRPr="00AD1A88" w:rsidRDefault="00AD1A88" w:rsidP="00AD1A88">
            <w:pPr>
              <w:spacing w:line="276" w:lineRule="auto"/>
              <w:jc w:val="both"/>
              <w:rPr>
                <w:rFonts w:ascii="Times New Roman" w:eastAsia="Calibri" w:hAnsi="Times New Roman" w:cs="Times New Roman"/>
                <w:sz w:val="24"/>
                <w:szCs w:val="24"/>
                <w:lang w:eastAsia="ru-RU"/>
              </w:rPr>
            </w:pPr>
            <w:r w:rsidRPr="00AD1A88">
              <w:rPr>
                <w:rFonts w:ascii="Times New Roman" w:eastAsia="Calibri" w:hAnsi="Times New Roman" w:cs="Times New Roman"/>
                <w:sz w:val="24"/>
                <w:szCs w:val="24"/>
                <w:lang w:eastAsia="ru-RU"/>
              </w:rPr>
              <w:t>Костенко Инна Владимировна</w:t>
            </w:r>
          </w:p>
        </w:tc>
      </w:tr>
      <w:tr w:rsidR="00AD1A88" w:rsidRPr="00AD1A88" w:rsidTr="00F82518">
        <w:tc>
          <w:tcPr>
            <w:tcW w:w="657" w:type="dxa"/>
          </w:tcPr>
          <w:p w:rsidR="00AD1A88" w:rsidRPr="00AD1A88" w:rsidRDefault="00AD1A88" w:rsidP="00AD1A88">
            <w:pPr>
              <w:spacing w:line="276" w:lineRule="auto"/>
              <w:ind w:left="34" w:hanging="34"/>
              <w:contextualSpacing/>
              <w:jc w:val="both"/>
              <w:rPr>
                <w:rFonts w:ascii="Times New Roman" w:eastAsia="Calibri" w:hAnsi="Times New Roman" w:cs="Times New Roman"/>
                <w:b/>
                <w:sz w:val="24"/>
                <w:szCs w:val="24"/>
                <w:lang w:eastAsia="ru-RU"/>
              </w:rPr>
            </w:pPr>
            <w:r w:rsidRPr="00AD1A88">
              <w:rPr>
                <w:rFonts w:ascii="Times New Roman" w:eastAsia="Calibri" w:hAnsi="Times New Roman" w:cs="Times New Roman"/>
                <w:b/>
                <w:sz w:val="24"/>
                <w:szCs w:val="24"/>
                <w:lang w:eastAsia="ru-RU"/>
              </w:rPr>
              <w:t>21</w:t>
            </w:r>
          </w:p>
        </w:tc>
        <w:tc>
          <w:tcPr>
            <w:tcW w:w="1753" w:type="dxa"/>
            <w:gridSpan w:val="2"/>
          </w:tcPr>
          <w:p w:rsidR="00AD1A88" w:rsidRPr="00AD1A88" w:rsidRDefault="00AD1A88" w:rsidP="00AD1A88">
            <w:pPr>
              <w:spacing w:line="276" w:lineRule="auto"/>
              <w:jc w:val="both"/>
              <w:rPr>
                <w:rFonts w:ascii="Times New Roman" w:eastAsia="Calibri" w:hAnsi="Times New Roman" w:cs="Times New Roman"/>
                <w:sz w:val="24"/>
                <w:szCs w:val="24"/>
                <w:lang w:eastAsia="ru-RU"/>
              </w:rPr>
            </w:pPr>
            <w:r w:rsidRPr="00AD1A88">
              <w:rPr>
                <w:rFonts w:ascii="Times New Roman" w:eastAsia="Calibri" w:hAnsi="Times New Roman" w:cs="Times New Roman"/>
                <w:sz w:val="24"/>
                <w:szCs w:val="24"/>
                <w:lang w:eastAsia="ru-RU"/>
              </w:rPr>
              <w:t>«Мир творчества»</w:t>
            </w:r>
          </w:p>
        </w:tc>
        <w:tc>
          <w:tcPr>
            <w:tcW w:w="1701" w:type="dxa"/>
          </w:tcPr>
          <w:p w:rsidR="00AD1A88" w:rsidRPr="00AD1A88" w:rsidRDefault="00AD1A88" w:rsidP="00AD1A88">
            <w:pPr>
              <w:widowControl w:val="0"/>
              <w:rPr>
                <w:rFonts w:ascii="Courier New" w:eastAsia="Courier New" w:hAnsi="Courier New" w:cs="Courier New"/>
                <w:color w:val="000000"/>
                <w:sz w:val="24"/>
                <w:szCs w:val="24"/>
                <w:lang w:eastAsia="ru-RU"/>
              </w:rPr>
            </w:pPr>
            <w:r w:rsidRPr="00AD1A88">
              <w:rPr>
                <w:rFonts w:ascii="Times New Roman" w:eastAsia="Courier New" w:hAnsi="Times New Roman" w:cs="Times New Roman"/>
                <w:color w:val="000000"/>
                <w:sz w:val="18"/>
                <w:szCs w:val="18"/>
                <w:lang w:eastAsia="ru-RU"/>
              </w:rPr>
              <w:t>Дополнительная общеразвивающая программа</w:t>
            </w:r>
          </w:p>
        </w:tc>
        <w:tc>
          <w:tcPr>
            <w:tcW w:w="709" w:type="dxa"/>
            <w:gridSpan w:val="2"/>
          </w:tcPr>
          <w:p w:rsidR="00AD1A88" w:rsidRPr="00AD1A88" w:rsidRDefault="00AD1A88" w:rsidP="00AD1A88">
            <w:pPr>
              <w:spacing w:line="276" w:lineRule="auto"/>
              <w:jc w:val="both"/>
              <w:rPr>
                <w:rFonts w:ascii="Times New Roman" w:eastAsia="Calibri" w:hAnsi="Times New Roman" w:cs="Times New Roman"/>
                <w:sz w:val="24"/>
                <w:szCs w:val="24"/>
                <w:lang w:eastAsia="ru-RU"/>
              </w:rPr>
            </w:pPr>
            <w:r w:rsidRPr="00AD1A88">
              <w:rPr>
                <w:rFonts w:ascii="Times New Roman" w:eastAsia="Calibri" w:hAnsi="Times New Roman" w:cs="Times New Roman"/>
                <w:sz w:val="24"/>
                <w:szCs w:val="24"/>
                <w:lang w:eastAsia="ru-RU"/>
              </w:rPr>
              <w:t>1</w:t>
            </w:r>
          </w:p>
        </w:tc>
        <w:tc>
          <w:tcPr>
            <w:tcW w:w="992" w:type="dxa"/>
          </w:tcPr>
          <w:p w:rsidR="00AD1A88" w:rsidRPr="00AD1A88" w:rsidRDefault="00AD1A88" w:rsidP="00AD1A88">
            <w:pPr>
              <w:spacing w:line="276" w:lineRule="auto"/>
              <w:jc w:val="both"/>
              <w:rPr>
                <w:rFonts w:ascii="Times New Roman" w:eastAsia="Calibri" w:hAnsi="Times New Roman" w:cs="Times New Roman"/>
                <w:sz w:val="24"/>
                <w:szCs w:val="24"/>
                <w:lang w:eastAsia="ru-RU"/>
              </w:rPr>
            </w:pPr>
            <w:r w:rsidRPr="00AD1A88">
              <w:rPr>
                <w:rFonts w:ascii="Times New Roman" w:eastAsia="Calibri" w:hAnsi="Times New Roman" w:cs="Times New Roman"/>
                <w:sz w:val="24"/>
                <w:szCs w:val="24"/>
                <w:lang w:eastAsia="ru-RU"/>
              </w:rPr>
              <w:t>7-12</w:t>
            </w:r>
          </w:p>
        </w:tc>
        <w:tc>
          <w:tcPr>
            <w:tcW w:w="1276" w:type="dxa"/>
            <w:gridSpan w:val="2"/>
          </w:tcPr>
          <w:p w:rsidR="00AD1A88" w:rsidRPr="00AD1A88" w:rsidRDefault="00AD1A88" w:rsidP="00AD1A88">
            <w:pPr>
              <w:spacing w:line="276" w:lineRule="auto"/>
              <w:jc w:val="both"/>
              <w:rPr>
                <w:rFonts w:ascii="Times New Roman" w:eastAsia="Calibri" w:hAnsi="Times New Roman" w:cs="Times New Roman"/>
                <w:sz w:val="24"/>
                <w:szCs w:val="24"/>
                <w:lang w:eastAsia="ru-RU"/>
              </w:rPr>
            </w:pPr>
            <w:r w:rsidRPr="00AD1A88">
              <w:rPr>
                <w:rFonts w:ascii="Times New Roman" w:eastAsia="Calibri" w:hAnsi="Times New Roman" w:cs="Times New Roman"/>
                <w:sz w:val="24"/>
                <w:szCs w:val="24"/>
                <w:lang w:eastAsia="ru-RU"/>
              </w:rPr>
              <w:t>2017</w:t>
            </w:r>
          </w:p>
        </w:tc>
        <w:tc>
          <w:tcPr>
            <w:tcW w:w="2410" w:type="dxa"/>
          </w:tcPr>
          <w:p w:rsidR="00AD1A88" w:rsidRPr="00AD1A88" w:rsidRDefault="00AD1A88" w:rsidP="00AD1A88">
            <w:pPr>
              <w:spacing w:line="276" w:lineRule="auto"/>
              <w:jc w:val="both"/>
              <w:rPr>
                <w:rFonts w:ascii="Times New Roman" w:eastAsia="Calibri" w:hAnsi="Times New Roman" w:cs="Times New Roman"/>
                <w:sz w:val="24"/>
                <w:szCs w:val="24"/>
                <w:lang w:eastAsia="ru-RU"/>
              </w:rPr>
            </w:pPr>
            <w:r w:rsidRPr="00AD1A88">
              <w:rPr>
                <w:rFonts w:ascii="Times New Roman" w:eastAsia="Calibri" w:hAnsi="Times New Roman" w:cs="Times New Roman"/>
                <w:sz w:val="24"/>
                <w:szCs w:val="24"/>
                <w:lang w:eastAsia="ru-RU"/>
              </w:rPr>
              <w:t>Багринцева Валентина Ивановна</w:t>
            </w:r>
          </w:p>
        </w:tc>
      </w:tr>
      <w:tr w:rsidR="00AD1A88" w:rsidRPr="00AD1A88" w:rsidTr="00F82518">
        <w:tc>
          <w:tcPr>
            <w:tcW w:w="657" w:type="dxa"/>
          </w:tcPr>
          <w:p w:rsidR="00AD1A88" w:rsidRPr="00AD1A88" w:rsidRDefault="00AD1A88" w:rsidP="00AD1A88">
            <w:pPr>
              <w:spacing w:line="276" w:lineRule="auto"/>
              <w:ind w:left="34" w:hanging="34"/>
              <w:contextualSpacing/>
              <w:jc w:val="both"/>
              <w:rPr>
                <w:rFonts w:ascii="Times New Roman" w:eastAsia="Calibri" w:hAnsi="Times New Roman" w:cs="Times New Roman"/>
                <w:b/>
                <w:sz w:val="24"/>
                <w:szCs w:val="24"/>
                <w:lang w:eastAsia="ru-RU"/>
              </w:rPr>
            </w:pPr>
            <w:r w:rsidRPr="00AD1A88">
              <w:rPr>
                <w:rFonts w:ascii="Times New Roman" w:eastAsia="Calibri" w:hAnsi="Times New Roman" w:cs="Times New Roman"/>
                <w:b/>
                <w:sz w:val="24"/>
                <w:szCs w:val="24"/>
                <w:lang w:eastAsia="ru-RU"/>
              </w:rPr>
              <w:t>22</w:t>
            </w:r>
          </w:p>
        </w:tc>
        <w:tc>
          <w:tcPr>
            <w:tcW w:w="1753" w:type="dxa"/>
            <w:gridSpan w:val="2"/>
          </w:tcPr>
          <w:p w:rsidR="00AD1A88" w:rsidRPr="00AD1A88" w:rsidRDefault="00AD1A88" w:rsidP="00AD1A88">
            <w:pPr>
              <w:spacing w:line="276" w:lineRule="auto"/>
              <w:jc w:val="both"/>
              <w:rPr>
                <w:rFonts w:ascii="Times New Roman" w:eastAsia="Calibri" w:hAnsi="Times New Roman" w:cs="Times New Roman"/>
                <w:sz w:val="24"/>
                <w:szCs w:val="24"/>
                <w:lang w:eastAsia="ru-RU"/>
              </w:rPr>
            </w:pPr>
            <w:r w:rsidRPr="00AD1A88">
              <w:rPr>
                <w:rFonts w:ascii="Times New Roman" w:eastAsia="Calibri" w:hAnsi="Times New Roman" w:cs="Times New Roman"/>
                <w:sz w:val="24"/>
                <w:szCs w:val="24"/>
                <w:lang w:eastAsia="ru-RU"/>
              </w:rPr>
              <w:t>«Мастерица»</w:t>
            </w:r>
          </w:p>
        </w:tc>
        <w:tc>
          <w:tcPr>
            <w:tcW w:w="1701" w:type="dxa"/>
          </w:tcPr>
          <w:p w:rsidR="00AD1A88" w:rsidRPr="00AD1A88" w:rsidRDefault="00AD1A88" w:rsidP="00AD1A88">
            <w:pPr>
              <w:widowControl w:val="0"/>
              <w:rPr>
                <w:rFonts w:ascii="Courier New" w:eastAsia="Courier New" w:hAnsi="Courier New" w:cs="Courier New"/>
                <w:color w:val="000000"/>
                <w:sz w:val="24"/>
                <w:szCs w:val="24"/>
                <w:lang w:eastAsia="ru-RU"/>
              </w:rPr>
            </w:pPr>
            <w:r w:rsidRPr="00AD1A88">
              <w:rPr>
                <w:rFonts w:ascii="Times New Roman" w:eastAsia="Courier New" w:hAnsi="Times New Roman" w:cs="Times New Roman"/>
                <w:color w:val="000000"/>
                <w:sz w:val="18"/>
                <w:szCs w:val="18"/>
                <w:lang w:eastAsia="ru-RU"/>
              </w:rPr>
              <w:t>Дополнительная общеразвивающая программа</w:t>
            </w:r>
          </w:p>
        </w:tc>
        <w:tc>
          <w:tcPr>
            <w:tcW w:w="709" w:type="dxa"/>
            <w:gridSpan w:val="2"/>
          </w:tcPr>
          <w:p w:rsidR="00AD1A88" w:rsidRPr="00AD1A88" w:rsidRDefault="00AD1A88" w:rsidP="00AD1A88">
            <w:pPr>
              <w:spacing w:line="276" w:lineRule="auto"/>
              <w:jc w:val="both"/>
              <w:rPr>
                <w:rFonts w:ascii="Times New Roman" w:eastAsia="Calibri" w:hAnsi="Times New Roman" w:cs="Times New Roman"/>
                <w:sz w:val="24"/>
                <w:szCs w:val="24"/>
                <w:lang w:eastAsia="ru-RU"/>
              </w:rPr>
            </w:pPr>
            <w:r w:rsidRPr="00AD1A88">
              <w:rPr>
                <w:rFonts w:ascii="Times New Roman" w:eastAsia="Calibri" w:hAnsi="Times New Roman" w:cs="Times New Roman"/>
                <w:sz w:val="24"/>
                <w:szCs w:val="24"/>
                <w:lang w:eastAsia="ru-RU"/>
              </w:rPr>
              <w:t>1</w:t>
            </w:r>
          </w:p>
        </w:tc>
        <w:tc>
          <w:tcPr>
            <w:tcW w:w="992" w:type="dxa"/>
          </w:tcPr>
          <w:p w:rsidR="00AD1A88" w:rsidRPr="00AD1A88" w:rsidRDefault="00AD1A88" w:rsidP="00AD1A88">
            <w:pPr>
              <w:spacing w:line="276" w:lineRule="auto"/>
              <w:jc w:val="both"/>
              <w:rPr>
                <w:rFonts w:ascii="Times New Roman" w:eastAsia="Calibri" w:hAnsi="Times New Roman" w:cs="Times New Roman"/>
                <w:sz w:val="24"/>
                <w:szCs w:val="24"/>
                <w:lang w:eastAsia="ru-RU"/>
              </w:rPr>
            </w:pPr>
            <w:r w:rsidRPr="00AD1A88">
              <w:rPr>
                <w:rFonts w:ascii="Times New Roman" w:eastAsia="Calibri" w:hAnsi="Times New Roman" w:cs="Times New Roman"/>
                <w:sz w:val="24"/>
                <w:szCs w:val="24"/>
                <w:lang w:eastAsia="ru-RU"/>
              </w:rPr>
              <w:t>8-16</w:t>
            </w:r>
          </w:p>
        </w:tc>
        <w:tc>
          <w:tcPr>
            <w:tcW w:w="1276" w:type="dxa"/>
            <w:gridSpan w:val="2"/>
          </w:tcPr>
          <w:p w:rsidR="00AD1A88" w:rsidRPr="00AD1A88" w:rsidRDefault="00AD1A88" w:rsidP="00AD1A88">
            <w:pPr>
              <w:spacing w:line="276" w:lineRule="auto"/>
              <w:jc w:val="both"/>
              <w:rPr>
                <w:rFonts w:ascii="Times New Roman" w:eastAsia="Calibri" w:hAnsi="Times New Roman" w:cs="Times New Roman"/>
                <w:sz w:val="24"/>
                <w:szCs w:val="24"/>
                <w:lang w:eastAsia="ru-RU"/>
              </w:rPr>
            </w:pPr>
            <w:r w:rsidRPr="00AD1A88">
              <w:rPr>
                <w:rFonts w:ascii="Times New Roman" w:eastAsia="Calibri" w:hAnsi="Times New Roman" w:cs="Times New Roman"/>
                <w:sz w:val="24"/>
                <w:szCs w:val="24"/>
                <w:lang w:eastAsia="ru-RU"/>
              </w:rPr>
              <w:t>2017</w:t>
            </w:r>
          </w:p>
        </w:tc>
        <w:tc>
          <w:tcPr>
            <w:tcW w:w="2410" w:type="dxa"/>
          </w:tcPr>
          <w:p w:rsidR="00AD1A88" w:rsidRPr="00AD1A88" w:rsidRDefault="00AD1A88" w:rsidP="00AD1A88">
            <w:pPr>
              <w:spacing w:line="276" w:lineRule="auto"/>
              <w:jc w:val="both"/>
              <w:rPr>
                <w:rFonts w:ascii="Times New Roman" w:eastAsia="Calibri" w:hAnsi="Times New Roman" w:cs="Times New Roman"/>
                <w:sz w:val="24"/>
                <w:szCs w:val="24"/>
                <w:lang w:eastAsia="ru-RU"/>
              </w:rPr>
            </w:pPr>
            <w:r w:rsidRPr="00AD1A88">
              <w:rPr>
                <w:rFonts w:ascii="Times New Roman" w:eastAsia="Calibri" w:hAnsi="Times New Roman" w:cs="Times New Roman"/>
                <w:sz w:val="24"/>
                <w:szCs w:val="24"/>
                <w:lang w:eastAsia="ru-RU"/>
              </w:rPr>
              <w:t>Багринцева Валентина Ивановна</w:t>
            </w:r>
          </w:p>
        </w:tc>
      </w:tr>
      <w:tr w:rsidR="00AD1A88" w:rsidRPr="00AD1A88" w:rsidTr="00F82518">
        <w:tc>
          <w:tcPr>
            <w:tcW w:w="657" w:type="dxa"/>
          </w:tcPr>
          <w:p w:rsidR="00AD1A88" w:rsidRPr="00AD1A88" w:rsidRDefault="00AD1A88" w:rsidP="00AD1A88">
            <w:pPr>
              <w:spacing w:line="276" w:lineRule="auto"/>
              <w:ind w:left="34" w:hanging="42"/>
              <w:contextualSpacing/>
              <w:jc w:val="both"/>
              <w:rPr>
                <w:rFonts w:ascii="Times New Roman" w:eastAsia="Calibri" w:hAnsi="Times New Roman" w:cs="Times New Roman"/>
                <w:b/>
                <w:sz w:val="24"/>
                <w:szCs w:val="24"/>
                <w:lang w:eastAsia="ru-RU"/>
              </w:rPr>
            </w:pPr>
            <w:r w:rsidRPr="00AD1A88">
              <w:rPr>
                <w:rFonts w:ascii="Times New Roman" w:eastAsia="Calibri" w:hAnsi="Times New Roman" w:cs="Times New Roman"/>
                <w:b/>
                <w:sz w:val="24"/>
                <w:szCs w:val="24"/>
                <w:lang w:eastAsia="ru-RU"/>
              </w:rPr>
              <w:t>23</w:t>
            </w:r>
          </w:p>
        </w:tc>
        <w:tc>
          <w:tcPr>
            <w:tcW w:w="1753" w:type="dxa"/>
            <w:gridSpan w:val="2"/>
          </w:tcPr>
          <w:p w:rsidR="00AD1A88" w:rsidRPr="00AD1A88" w:rsidRDefault="00AD1A88" w:rsidP="00AD1A88">
            <w:pPr>
              <w:spacing w:line="276" w:lineRule="auto"/>
              <w:jc w:val="both"/>
              <w:rPr>
                <w:rFonts w:ascii="Times New Roman" w:eastAsia="Calibri" w:hAnsi="Times New Roman" w:cs="Times New Roman"/>
                <w:sz w:val="24"/>
                <w:szCs w:val="24"/>
                <w:lang w:eastAsia="ru-RU"/>
              </w:rPr>
            </w:pPr>
            <w:r w:rsidRPr="00AD1A88">
              <w:rPr>
                <w:rFonts w:ascii="Times New Roman" w:eastAsia="Calibri" w:hAnsi="Times New Roman" w:cs="Times New Roman"/>
                <w:sz w:val="24"/>
                <w:szCs w:val="24"/>
                <w:lang w:eastAsia="ru-RU"/>
              </w:rPr>
              <w:t>«Умелые ручки»</w:t>
            </w:r>
          </w:p>
        </w:tc>
        <w:tc>
          <w:tcPr>
            <w:tcW w:w="1701" w:type="dxa"/>
          </w:tcPr>
          <w:p w:rsidR="00AD1A88" w:rsidRPr="00AD1A88" w:rsidRDefault="00AD1A88" w:rsidP="00AD1A88">
            <w:pPr>
              <w:widowControl w:val="0"/>
              <w:rPr>
                <w:rFonts w:ascii="Courier New" w:eastAsia="Courier New" w:hAnsi="Courier New" w:cs="Courier New"/>
                <w:color w:val="000000"/>
                <w:sz w:val="24"/>
                <w:szCs w:val="24"/>
                <w:lang w:eastAsia="ru-RU"/>
              </w:rPr>
            </w:pPr>
            <w:r w:rsidRPr="00AD1A88">
              <w:rPr>
                <w:rFonts w:ascii="Times New Roman" w:eastAsia="Courier New" w:hAnsi="Times New Roman" w:cs="Times New Roman"/>
                <w:color w:val="000000"/>
                <w:sz w:val="18"/>
                <w:szCs w:val="18"/>
                <w:lang w:eastAsia="ru-RU"/>
              </w:rPr>
              <w:t>Дополнительная общеразвивающая программа</w:t>
            </w:r>
          </w:p>
        </w:tc>
        <w:tc>
          <w:tcPr>
            <w:tcW w:w="709" w:type="dxa"/>
            <w:gridSpan w:val="2"/>
          </w:tcPr>
          <w:p w:rsidR="00AD1A88" w:rsidRPr="00AD1A88" w:rsidRDefault="00AD1A88" w:rsidP="00AD1A88">
            <w:pPr>
              <w:spacing w:line="276" w:lineRule="auto"/>
              <w:jc w:val="both"/>
              <w:rPr>
                <w:rFonts w:ascii="Times New Roman" w:eastAsia="Calibri" w:hAnsi="Times New Roman" w:cs="Times New Roman"/>
                <w:sz w:val="24"/>
                <w:szCs w:val="24"/>
                <w:lang w:eastAsia="ru-RU"/>
              </w:rPr>
            </w:pPr>
            <w:r w:rsidRPr="00AD1A88">
              <w:rPr>
                <w:rFonts w:ascii="Times New Roman" w:eastAsia="Calibri" w:hAnsi="Times New Roman" w:cs="Times New Roman"/>
                <w:sz w:val="24"/>
                <w:szCs w:val="24"/>
                <w:lang w:eastAsia="ru-RU"/>
              </w:rPr>
              <w:t>1</w:t>
            </w:r>
          </w:p>
        </w:tc>
        <w:tc>
          <w:tcPr>
            <w:tcW w:w="992" w:type="dxa"/>
          </w:tcPr>
          <w:p w:rsidR="00AD1A88" w:rsidRPr="00AD1A88" w:rsidRDefault="00AD1A88" w:rsidP="00AD1A88">
            <w:pPr>
              <w:spacing w:line="276" w:lineRule="auto"/>
              <w:jc w:val="both"/>
              <w:rPr>
                <w:rFonts w:ascii="Times New Roman" w:eastAsia="Calibri" w:hAnsi="Times New Roman" w:cs="Times New Roman"/>
                <w:sz w:val="24"/>
                <w:szCs w:val="24"/>
                <w:lang w:eastAsia="ru-RU"/>
              </w:rPr>
            </w:pPr>
            <w:r w:rsidRPr="00AD1A88">
              <w:rPr>
                <w:rFonts w:ascii="Times New Roman" w:eastAsia="Calibri" w:hAnsi="Times New Roman" w:cs="Times New Roman"/>
                <w:sz w:val="24"/>
                <w:szCs w:val="24"/>
                <w:lang w:eastAsia="ru-RU"/>
              </w:rPr>
              <w:t>4-6</w:t>
            </w:r>
          </w:p>
        </w:tc>
        <w:tc>
          <w:tcPr>
            <w:tcW w:w="1276" w:type="dxa"/>
            <w:gridSpan w:val="2"/>
          </w:tcPr>
          <w:p w:rsidR="00AD1A88" w:rsidRPr="00AD1A88" w:rsidRDefault="00AD1A88" w:rsidP="00AD1A88">
            <w:pPr>
              <w:spacing w:line="276" w:lineRule="auto"/>
              <w:jc w:val="both"/>
              <w:rPr>
                <w:rFonts w:ascii="Times New Roman" w:eastAsia="Calibri" w:hAnsi="Times New Roman" w:cs="Times New Roman"/>
                <w:sz w:val="24"/>
                <w:szCs w:val="24"/>
                <w:lang w:eastAsia="ru-RU"/>
              </w:rPr>
            </w:pPr>
            <w:r w:rsidRPr="00AD1A88">
              <w:rPr>
                <w:rFonts w:ascii="Times New Roman" w:eastAsia="Calibri" w:hAnsi="Times New Roman" w:cs="Times New Roman"/>
                <w:sz w:val="24"/>
                <w:szCs w:val="24"/>
                <w:lang w:eastAsia="ru-RU"/>
              </w:rPr>
              <w:t>2017</w:t>
            </w:r>
          </w:p>
        </w:tc>
        <w:tc>
          <w:tcPr>
            <w:tcW w:w="2410" w:type="dxa"/>
          </w:tcPr>
          <w:p w:rsidR="00AD1A88" w:rsidRPr="00AD1A88" w:rsidRDefault="00AD1A88" w:rsidP="00AD1A88">
            <w:pPr>
              <w:spacing w:line="276" w:lineRule="auto"/>
              <w:jc w:val="both"/>
              <w:rPr>
                <w:rFonts w:ascii="Times New Roman" w:eastAsia="Calibri" w:hAnsi="Times New Roman" w:cs="Times New Roman"/>
                <w:sz w:val="24"/>
                <w:szCs w:val="24"/>
                <w:lang w:eastAsia="ru-RU"/>
              </w:rPr>
            </w:pPr>
            <w:r w:rsidRPr="00AD1A88">
              <w:rPr>
                <w:rFonts w:ascii="Times New Roman" w:eastAsia="Calibri" w:hAnsi="Times New Roman" w:cs="Times New Roman"/>
                <w:sz w:val="24"/>
                <w:szCs w:val="24"/>
                <w:lang w:eastAsia="ru-RU"/>
              </w:rPr>
              <w:t>Багринцева Валентина Ивановна</w:t>
            </w:r>
          </w:p>
        </w:tc>
      </w:tr>
      <w:tr w:rsidR="00AD1A88" w:rsidRPr="00AD1A88" w:rsidTr="00F82518">
        <w:tc>
          <w:tcPr>
            <w:tcW w:w="657" w:type="dxa"/>
          </w:tcPr>
          <w:p w:rsidR="00AD1A88" w:rsidRPr="00AD1A88" w:rsidRDefault="00AD1A88" w:rsidP="00AD1A88">
            <w:pPr>
              <w:spacing w:line="276" w:lineRule="auto"/>
              <w:ind w:left="34" w:hanging="42"/>
              <w:contextualSpacing/>
              <w:jc w:val="both"/>
              <w:rPr>
                <w:rFonts w:ascii="Times New Roman" w:eastAsia="Calibri" w:hAnsi="Times New Roman" w:cs="Times New Roman"/>
                <w:b/>
                <w:sz w:val="24"/>
                <w:szCs w:val="24"/>
                <w:lang w:eastAsia="ru-RU"/>
              </w:rPr>
            </w:pPr>
            <w:r w:rsidRPr="00AD1A88">
              <w:rPr>
                <w:rFonts w:ascii="Times New Roman" w:eastAsia="Calibri" w:hAnsi="Times New Roman" w:cs="Times New Roman"/>
                <w:b/>
                <w:sz w:val="24"/>
                <w:szCs w:val="24"/>
                <w:lang w:eastAsia="ru-RU"/>
              </w:rPr>
              <w:t>24</w:t>
            </w:r>
          </w:p>
        </w:tc>
        <w:tc>
          <w:tcPr>
            <w:tcW w:w="1753" w:type="dxa"/>
            <w:gridSpan w:val="2"/>
          </w:tcPr>
          <w:p w:rsidR="00AD1A88" w:rsidRPr="00AD1A88" w:rsidRDefault="00AD1A88" w:rsidP="00AD1A88">
            <w:pPr>
              <w:spacing w:line="276" w:lineRule="auto"/>
              <w:jc w:val="both"/>
              <w:rPr>
                <w:rFonts w:ascii="Times New Roman" w:eastAsia="Calibri" w:hAnsi="Times New Roman" w:cs="Times New Roman"/>
                <w:sz w:val="24"/>
                <w:szCs w:val="24"/>
                <w:lang w:eastAsia="ru-RU"/>
              </w:rPr>
            </w:pPr>
            <w:r w:rsidRPr="00AD1A88">
              <w:rPr>
                <w:rFonts w:ascii="Times New Roman" w:eastAsia="Calibri" w:hAnsi="Times New Roman" w:cs="Times New Roman"/>
                <w:sz w:val="24"/>
                <w:szCs w:val="24"/>
                <w:lang w:eastAsia="ru-RU"/>
              </w:rPr>
              <w:t>«Весёлые пальчики»</w:t>
            </w:r>
          </w:p>
        </w:tc>
        <w:tc>
          <w:tcPr>
            <w:tcW w:w="1701" w:type="dxa"/>
          </w:tcPr>
          <w:p w:rsidR="00AD1A88" w:rsidRPr="00AD1A88" w:rsidRDefault="00AD1A88" w:rsidP="00AD1A88">
            <w:pPr>
              <w:widowControl w:val="0"/>
              <w:rPr>
                <w:rFonts w:ascii="Courier New" w:eastAsia="Courier New" w:hAnsi="Courier New" w:cs="Courier New"/>
                <w:color w:val="000000"/>
                <w:sz w:val="24"/>
                <w:szCs w:val="24"/>
                <w:lang w:eastAsia="ru-RU"/>
              </w:rPr>
            </w:pPr>
            <w:r w:rsidRPr="00AD1A88">
              <w:rPr>
                <w:rFonts w:ascii="Times New Roman" w:eastAsia="Courier New" w:hAnsi="Times New Roman" w:cs="Times New Roman"/>
                <w:color w:val="000000"/>
                <w:sz w:val="18"/>
                <w:szCs w:val="18"/>
                <w:lang w:eastAsia="ru-RU"/>
              </w:rPr>
              <w:t>Дополнительная общеразвивающая программа</w:t>
            </w:r>
          </w:p>
        </w:tc>
        <w:tc>
          <w:tcPr>
            <w:tcW w:w="709" w:type="dxa"/>
            <w:gridSpan w:val="2"/>
          </w:tcPr>
          <w:p w:rsidR="00AD1A88" w:rsidRPr="00AD1A88" w:rsidRDefault="00AD1A88" w:rsidP="00AD1A88">
            <w:pPr>
              <w:spacing w:line="276" w:lineRule="auto"/>
              <w:jc w:val="both"/>
              <w:rPr>
                <w:rFonts w:ascii="Times New Roman" w:eastAsia="Calibri" w:hAnsi="Times New Roman" w:cs="Times New Roman"/>
                <w:sz w:val="24"/>
                <w:szCs w:val="24"/>
                <w:lang w:eastAsia="ru-RU"/>
              </w:rPr>
            </w:pPr>
            <w:r w:rsidRPr="00AD1A88">
              <w:rPr>
                <w:rFonts w:ascii="Times New Roman" w:eastAsia="Calibri" w:hAnsi="Times New Roman" w:cs="Times New Roman"/>
                <w:sz w:val="24"/>
                <w:szCs w:val="24"/>
                <w:lang w:eastAsia="ru-RU"/>
              </w:rPr>
              <w:t>1</w:t>
            </w:r>
          </w:p>
        </w:tc>
        <w:tc>
          <w:tcPr>
            <w:tcW w:w="992" w:type="dxa"/>
          </w:tcPr>
          <w:p w:rsidR="00AD1A88" w:rsidRPr="00AD1A88" w:rsidRDefault="00AD1A88" w:rsidP="00AD1A88">
            <w:pPr>
              <w:spacing w:line="276" w:lineRule="auto"/>
              <w:jc w:val="both"/>
              <w:rPr>
                <w:rFonts w:ascii="Times New Roman" w:eastAsia="Calibri" w:hAnsi="Times New Roman" w:cs="Times New Roman"/>
                <w:sz w:val="24"/>
                <w:szCs w:val="24"/>
                <w:lang w:eastAsia="ru-RU"/>
              </w:rPr>
            </w:pPr>
            <w:r w:rsidRPr="00AD1A88">
              <w:rPr>
                <w:rFonts w:ascii="Times New Roman" w:eastAsia="Calibri" w:hAnsi="Times New Roman" w:cs="Times New Roman"/>
                <w:sz w:val="24"/>
                <w:szCs w:val="24"/>
                <w:lang w:eastAsia="ru-RU"/>
              </w:rPr>
              <w:t>2-4</w:t>
            </w:r>
          </w:p>
        </w:tc>
        <w:tc>
          <w:tcPr>
            <w:tcW w:w="1276" w:type="dxa"/>
            <w:gridSpan w:val="2"/>
          </w:tcPr>
          <w:p w:rsidR="00AD1A88" w:rsidRPr="00AD1A88" w:rsidRDefault="00AD1A88" w:rsidP="00AD1A88">
            <w:pPr>
              <w:spacing w:line="276" w:lineRule="auto"/>
              <w:jc w:val="both"/>
              <w:rPr>
                <w:rFonts w:ascii="Times New Roman" w:eastAsia="Calibri" w:hAnsi="Times New Roman" w:cs="Times New Roman"/>
                <w:sz w:val="24"/>
                <w:szCs w:val="24"/>
                <w:lang w:eastAsia="ru-RU"/>
              </w:rPr>
            </w:pPr>
            <w:r w:rsidRPr="00AD1A88">
              <w:rPr>
                <w:rFonts w:ascii="Times New Roman" w:eastAsia="Calibri" w:hAnsi="Times New Roman" w:cs="Times New Roman"/>
                <w:sz w:val="24"/>
                <w:szCs w:val="24"/>
                <w:lang w:eastAsia="ru-RU"/>
              </w:rPr>
              <w:t>2017</w:t>
            </w:r>
          </w:p>
        </w:tc>
        <w:tc>
          <w:tcPr>
            <w:tcW w:w="2410" w:type="dxa"/>
          </w:tcPr>
          <w:p w:rsidR="00AD1A88" w:rsidRPr="00AD1A88" w:rsidRDefault="00AD1A88" w:rsidP="00AD1A88">
            <w:pPr>
              <w:spacing w:line="276" w:lineRule="auto"/>
              <w:jc w:val="both"/>
              <w:rPr>
                <w:rFonts w:ascii="Times New Roman" w:eastAsia="Calibri" w:hAnsi="Times New Roman" w:cs="Times New Roman"/>
                <w:sz w:val="24"/>
                <w:szCs w:val="24"/>
                <w:lang w:eastAsia="ru-RU"/>
              </w:rPr>
            </w:pPr>
            <w:r w:rsidRPr="00AD1A88">
              <w:rPr>
                <w:rFonts w:ascii="Times New Roman" w:eastAsia="Calibri" w:hAnsi="Times New Roman" w:cs="Times New Roman"/>
                <w:sz w:val="24"/>
                <w:szCs w:val="24"/>
                <w:lang w:eastAsia="ru-RU"/>
              </w:rPr>
              <w:t>Авдеева Александра  Николаевна</w:t>
            </w:r>
          </w:p>
        </w:tc>
      </w:tr>
      <w:tr w:rsidR="00AD1A88" w:rsidRPr="00AD1A88" w:rsidTr="00F82518">
        <w:tc>
          <w:tcPr>
            <w:tcW w:w="657" w:type="dxa"/>
          </w:tcPr>
          <w:p w:rsidR="00AD1A88" w:rsidRPr="00AD1A88" w:rsidRDefault="00AD1A88" w:rsidP="00AD1A88">
            <w:pPr>
              <w:spacing w:line="276" w:lineRule="auto"/>
              <w:ind w:left="34" w:hanging="42"/>
              <w:contextualSpacing/>
              <w:jc w:val="both"/>
              <w:rPr>
                <w:rFonts w:ascii="Times New Roman" w:eastAsia="Calibri" w:hAnsi="Times New Roman" w:cs="Times New Roman"/>
                <w:b/>
                <w:sz w:val="24"/>
                <w:szCs w:val="24"/>
                <w:lang w:eastAsia="ru-RU"/>
              </w:rPr>
            </w:pPr>
            <w:r w:rsidRPr="00AD1A88">
              <w:rPr>
                <w:rFonts w:ascii="Times New Roman" w:eastAsia="Calibri" w:hAnsi="Times New Roman" w:cs="Times New Roman"/>
                <w:b/>
                <w:sz w:val="24"/>
                <w:szCs w:val="24"/>
                <w:lang w:eastAsia="ru-RU"/>
              </w:rPr>
              <w:t>25</w:t>
            </w:r>
          </w:p>
        </w:tc>
        <w:tc>
          <w:tcPr>
            <w:tcW w:w="1753" w:type="dxa"/>
            <w:gridSpan w:val="2"/>
          </w:tcPr>
          <w:p w:rsidR="00AD1A88" w:rsidRPr="00AD1A88" w:rsidRDefault="00AD1A88" w:rsidP="00AD1A88">
            <w:pPr>
              <w:spacing w:line="276" w:lineRule="auto"/>
              <w:jc w:val="both"/>
              <w:rPr>
                <w:rFonts w:ascii="Times New Roman" w:eastAsia="Calibri" w:hAnsi="Times New Roman" w:cs="Times New Roman"/>
                <w:sz w:val="24"/>
                <w:szCs w:val="24"/>
                <w:lang w:eastAsia="ru-RU"/>
              </w:rPr>
            </w:pPr>
            <w:r w:rsidRPr="00AD1A88">
              <w:rPr>
                <w:rFonts w:ascii="Times New Roman" w:eastAsia="Calibri" w:hAnsi="Times New Roman" w:cs="Times New Roman"/>
                <w:sz w:val="24"/>
                <w:szCs w:val="24"/>
                <w:lang w:eastAsia="ru-RU"/>
              </w:rPr>
              <w:t>«Радуга самоцветов»</w:t>
            </w:r>
          </w:p>
        </w:tc>
        <w:tc>
          <w:tcPr>
            <w:tcW w:w="1701" w:type="dxa"/>
          </w:tcPr>
          <w:p w:rsidR="00AD1A88" w:rsidRPr="00AD1A88" w:rsidRDefault="00AD1A88" w:rsidP="00AD1A88">
            <w:pPr>
              <w:widowControl w:val="0"/>
              <w:rPr>
                <w:rFonts w:ascii="Courier New" w:eastAsia="Courier New" w:hAnsi="Courier New" w:cs="Courier New"/>
                <w:color w:val="000000"/>
                <w:sz w:val="24"/>
                <w:szCs w:val="24"/>
                <w:lang w:eastAsia="ru-RU"/>
              </w:rPr>
            </w:pPr>
            <w:r w:rsidRPr="00AD1A88">
              <w:rPr>
                <w:rFonts w:ascii="Times New Roman" w:eastAsia="Courier New" w:hAnsi="Times New Roman" w:cs="Times New Roman"/>
                <w:color w:val="000000"/>
                <w:sz w:val="18"/>
                <w:szCs w:val="18"/>
                <w:lang w:eastAsia="ru-RU"/>
              </w:rPr>
              <w:t>Дополнительная общеразвивающая программа</w:t>
            </w:r>
          </w:p>
        </w:tc>
        <w:tc>
          <w:tcPr>
            <w:tcW w:w="709" w:type="dxa"/>
            <w:gridSpan w:val="2"/>
          </w:tcPr>
          <w:p w:rsidR="00AD1A88" w:rsidRPr="00AD1A88" w:rsidRDefault="00AD1A88" w:rsidP="00AD1A88">
            <w:pPr>
              <w:spacing w:line="276" w:lineRule="auto"/>
              <w:jc w:val="both"/>
              <w:rPr>
                <w:rFonts w:ascii="Times New Roman" w:eastAsia="Calibri" w:hAnsi="Times New Roman" w:cs="Times New Roman"/>
                <w:sz w:val="24"/>
                <w:szCs w:val="24"/>
                <w:lang w:eastAsia="ru-RU"/>
              </w:rPr>
            </w:pPr>
            <w:r w:rsidRPr="00AD1A88">
              <w:rPr>
                <w:rFonts w:ascii="Times New Roman" w:eastAsia="Calibri" w:hAnsi="Times New Roman" w:cs="Times New Roman"/>
                <w:sz w:val="24"/>
                <w:szCs w:val="24"/>
                <w:lang w:eastAsia="ru-RU"/>
              </w:rPr>
              <w:t>1</w:t>
            </w:r>
          </w:p>
        </w:tc>
        <w:tc>
          <w:tcPr>
            <w:tcW w:w="992" w:type="dxa"/>
          </w:tcPr>
          <w:p w:rsidR="00AD1A88" w:rsidRPr="00AD1A88" w:rsidRDefault="00AD1A88" w:rsidP="00AD1A88">
            <w:pPr>
              <w:spacing w:line="276" w:lineRule="auto"/>
              <w:jc w:val="both"/>
              <w:rPr>
                <w:rFonts w:ascii="Times New Roman" w:eastAsia="Calibri" w:hAnsi="Times New Roman" w:cs="Times New Roman"/>
                <w:sz w:val="24"/>
                <w:szCs w:val="24"/>
                <w:lang w:eastAsia="ru-RU"/>
              </w:rPr>
            </w:pPr>
            <w:r w:rsidRPr="00AD1A88">
              <w:rPr>
                <w:rFonts w:ascii="Times New Roman" w:eastAsia="Calibri" w:hAnsi="Times New Roman" w:cs="Times New Roman"/>
                <w:sz w:val="24"/>
                <w:szCs w:val="24"/>
                <w:lang w:eastAsia="ru-RU"/>
              </w:rPr>
              <w:t>7-11</w:t>
            </w:r>
          </w:p>
        </w:tc>
        <w:tc>
          <w:tcPr>
            <w:tcW w:w="1276" w:type="dxa"/>
            <w:gridSpan w:val="2"/>
          </w:tcPr>
          <w:p w:rsidR="00AD1A88" w:rsidRPr="00AD1A88" w:rsidRDefault="00AD1A88" w:rsidP="00AD1A88">
            <w:pPr>
              <w:spacing w:line="276" w:lineRule="auto"/>
              <w:jc w:val="both"/>
              <w:rPr>
                <w:rFonts w:ascii="Times New Roman" w:eastAsia="Calibri" w:hAnsi="Times New Roman" w:cs="Times New Roman"/>
                <w:sz w:val="24"/>
                <w:szCs w:val="24"/>
                <w:lang w:eastAsia="ru-RU"/>
              </w:rPr>
            </w:pPr>
            <w:r w:rsidRPr="00AD1A88">
              <w:rPr>
                <w:rFonts w:ascii="Times New Roman" w:eastAsia="Calibri" w:hAnsi="Times New Roman" w:cs="Times New Roman"/>
                <w:sz w:val="24"/>
                <w:szCs w:val="24"/>
                <w:lang w:eastAsia="ru-RU"/>
              </w:rPr>
              <w:t>2017</w:t>
            </w:r>
          </w:p>
        </w:tc>
        <w:tc>
          <w:tcPr>
            <w:tcW w:w="2410" w:type="dxa"/>
          </w:tcPr>
          <w:p w:rsidR="00AD1A88" w:rsidRPr="00AD1A88" w:rsidRDefault="00AD1A88" w:rsidP="00AD1A88">
            <w:pPr>
              <w:spacing w:line="276" w:lineRule="auto"/>
              <w:jc w:val="both"/>
              <w:rPr>
                <w:rFonts w:ascii="Times New Roman" w:eastAsia="Calibri" w:hAnsi="Times New Roman" w:cs="Times New Roman"/>
                <w:sz w:val="24"/>
                <w:szCs w:val="24"/>
                <w:lang w:eastAsia="ru-RU"/>
              </w:rPr>
            </w:pPr>
            <w:r w:rsidRPr="00AD1A88">
              <w:rPr>
                <w:rFonts w:ascii="Times New Roman" w:eastAsia="Calibri" w:hAnsi="Times New Roman" w:cs="Times New Roman"/>
                <w:sz w:val="24"/>
                <w:szCs w:val="24"/>
                <w:lang w:eastAsia="ru-RU"/>
              </w:rPr>
              <w:t>Авдеева Анастасия Алексеевна</w:t>
            </w:r>
          </w:p>
        </w:tc>
      </w:tr>
      <w:tr w:rsidR="00AD1A88" w:rsidRPr="00AD1A88" w:rsidTr="00F82518">
        <w:tc>
          <w:tcPr>
            <w:tcW w:w="657" w:type="dxa"/>
          </w:tcPr>
          <w:p w:rsidR="00AD1A88" w:rsidRPr="00AD1A88" w:rsidRDefault="00AD1A88" w:rsidP="00AD1A88">
            <w:pPr>
              <w:spacing w:line="276" w:lineRule="auto"/>
              <w:ind w:left="34" w:hanging="42"/>
              <w:contextualSpacing/>
              <w:jc w:val="both"/>
              <w:rPr>
                <w:rFonts w:ascii="Times New Roman" w:eastAsia="Calibri" w:hAnsi="Times New Roman" w:cs="Times New Roman"/>
                <w:b/>
                <w:sz w:val="24"/>
                <w:szCs w:val="24"/>
                <w:lang w:eastAsia="ru-RU"/>
              </w:rPr>
            </w:pPr>
            <w:r w:rsidRPr="00AD1A88">
              <w:rPr>
                <w:rFonts w:ascii="Times New Roman" w:eastAsia="Calibri" w:hAnsi="Times New Roman" w:cs="Times New Roman"/>
                <w:b/>
                <w:sz w:val="24"/>
                <w:szCs w:val="24"/>
                <w:lang w:eastAsia="ru-RU"/>
              </w:rPr>
              <w:t>26</w:t>
            </w:r>
          </w:p>
        </w:tc>
        <w:tc>
          <w:tcPr>
            <w:tcW w:w="1753" w:type="dxa"/>
            <w:gridSpan w:val="2"/>
          </w:tcPr>
          <w:p w:rsidR="00AD1A88" w:rsidRPr="00AD1A88" w:rsidRDefault="00AD1A88" w:rsidP="00AD1A88">
            <w:pPr>
              <w:spacing w:line="276" w:lineRule="auto"/>
              <w:jc w:val="both"/>
              <w:rPr>
                <w:rFonts w:ascii="Times New Roman" w:eastAsia="Calibri" w:hAnsi="Times New Roman" w:cs="Times New Roman"/>
                <w:sz w:val="24"/>
                <w:szCs w:val="24"/>
                <w:lang w:eastAsia="ru-RU"/>
              </w:rPr>
            </w:pPr>
            <w:r w:rsidRPr="00AD1A88">
              <w:rPr>
                <w:rFonts w:ascii="Times New Roman" w:eastAsia="Calibri" w:hAnsi="Times New Roman" w:cs="Times New Roman"/>
                <w:sz w:val="24"/>
                <w:szCs w:val="24"/>
                <w:lang w:eastAsia="ru-RU"/>
              </w:rPr>
              <w:t>«Глиняная игрушка»</w:t>
            </w:r>
          </w:p>
        </w:tc>
        <w:tc>
          <w:tcPr>
            <w:tcW w:w="1701" w:type="dxa"/>
          </w:tcPr>
          <w:p w:rsidR="00AD1A88" w:rsidRPr="00AD1A88" w:rsidRDefault="00AD1A88" w:rsidP="00AD1A88">
            <w:pPr>
              <w:widowControl w:val="0"/>
              <w:rPr>
                <w:rFonts w:ascii="Courier New" w:eastAsia="Courier New" w:hAnsi="Courier New" w:cs="Courier New"/>
                <w:color w:val="000000"/>
                <w:sz w:val="24"/>
                <w:szCs w:val="24"/>
                <w:lang w:eastAsia="ru-RU"/>
              </w:rPr>
            </w:pPr>
            <w:r w:rsidRPr="00AD1A88">
              <w:rPr>
                <w:rFonts w:ascii="Times New Roman" w:eastAsia="Courier New" w:hAnsi="Times New Roman" w:cs="Times New Roman"/>
                <w:color w:val="000000"/>
                <w:sz w:val="18"/>
                <w:szCs w:val="18"/>
                <w:lang w:eastAsia="ru-RU"/>
              </w:rPr>
              <w:t>Дополнительная общеразвивающая программа</w:t>
            </w:r>
          </w:p>
        </w:tc>
        <w:tc>
          <w:tcPr>
            <w:tcW w:w="709" w:type="dxa"/>
            <w:gridSpan w:val="2"/>
          </w:tcPr>
          <w:p w:rsidR="00AD1A88" w:rsidRPr="00AD1A88" w:rsidRDefault="00AD1A88" w:rsidP="00AD1A88">
            <w:pPr>
              <w:spacing w:line="276" w:lineRule="auto"/>
              <w:jc w:val="both"/>
              <w:rPr>
                <w:rFonts w:ascii="Times New Roman" w:eastAsia="Calibri" w:hAnsi="Times New Roman" w:cs="Times New Roman"/>
                <w:sz w:val="24"/>
                <w:szCs w:val="24"/>
                <w:lang w:eastAsia="ru-RU"/>
              </w:rPr>
            </w:pPr>
            <w:r w:rsidRPr="00AD1A88">
              <w:rPr>
                <w:rFonts w:ascii="Times New Roman" w:eastAsia="Calibri" w:hAnsi="Times New Roman" w:cs="Times New Roman"/>
                <w:sz w:val="24"/>
                <w:szCs w:val="24"/>
                <w:lang w:eastAsia="ru-RU"/>
              </w:rPr>
              <w:t>1</w:t>
            </w:r>
          </w:p>
        </w:tc>
        <w:tc>
          <w:tcPr>
            <w:tcW w:w="992" w:type="dxa"/>
          </w:tcPr>
          <w:p w:rsidR="00AD1A88" w:rsidRPr="00AD1A88" w:rsidRDefault="00AD1A88" w:rsidP="00AD1A88">
            <w:pPr>
              <w:spacing w:line="276" w:lineRule="auto"/>
              <w:jc w:val="both"/>
              <w:rPr>
                <w:rFonts w:ascii="Times New Roman" w:eastAsia="Calibri" w:hAnsi="Times New Roman" w:cs="Times New Roman"/>
                <w:sz w:val="24"/>
                <w:szCs w:val="24"/>
                <w:lang w:eastAsia="ru-RU"/>
              </w:rPr>
            </w:pPr>
            <w:r w:rsidRPr="00AD1A88">
              <w:rPr>
                <w:rFonts w:ascii="Times New Roman" w:eastAsia="Calibri" w:hAnsi="Times New Roman" w:cs="Times New Roman"/>
                <w:sz w:val="24"/>
                <w:szCs w:val="24"/>
                <w:lang w:eastAsia="ru-RU"/>
              </w:rPr>
              <w:t>8-16</w:t>
            </w:r>
          </w:p>
        </w:tc>
        <w:tc>
          <w:tcPr>
            <w:tcW w:w="1276" w:type="dxa"/>
            <w:gridSpan w:val="2"/>
          </w:tcPr>
          <w:p w:rsidR="00AD1A88" w:rsidRPr="00AD1A88" w:rsidRDefault="00AD1A88" w:rsidP="00AD1A88">
            <w:pPr>
              <w:spacing w:line="276" w:lineRule="auto"/>
              <w:jc w:val="both"/>
              <w:rPr>
                <w:rFonts w:ascii="Times New Roman" w:eastAsia="Calibri" w:hAnsi="Times New Roman" w:cs="Times New Roman"/>
                <w:sz w:val="24"/>
                <w:szCs w:val="24"/>
                <w:lang w:eastAsia="ru-RU"/>
              </w:rPr>
            </w:pPr>
            <w:r w:rsidRPr="00AD1A88">
              <w:rPr>
                <w:rFonts w:ascii="Times New Roman" w:eastAsia="Calibri" w:hAnsi="Times New Roman" w:cs="Times New Roman"/>
                <w:sz w:val="24"/>
                <w:szCs w:val="24"/>
                <w:lang w:eastAsia="ru-RU"/>
              </w:rPr>
              <w:t>2017</w:t>
            </w:r>
          </w:p>
        </w:tc>
        <w:tc>
          <w:tcPr>
            <w:tcW w:w="2410" w:type="dxa"/>
          </w:tcPr>
          <w:p w:rsidR="00AD1A88" w:rsidRPr="00AD1A88" w:rsidRDefault="00AD1A88" w:rsidP="00AD1A88">
            <w:pPr>
              <w:spacing w:line="276" w:lineRule="auto"/>
              <w:jc w:val="both"/>
              <w:rPr>
                <w:rFonts w:ascii="Times New Roman" w:eastAsia="Calibri" w:hAnsi="Times New Roman" w:cs="Times New Roman"/>
                <w:sz w:val="24"/>
                <w:szCs w:val="24"/>
                <w:lang w:eastAsia="ru-RU"/>
              </w:rPr>
            </w:pPr>
            <w:r w:rsidRPr="00AD1A88">
              <w:rPr>
                <w:rFonts w:ascii="Times New Roman" w:eastAsia="Calibri" w:hAnsi="Times New Roman" w:cs="Times New Roman"/>
                <w:sz w:val="24"/>
                <w:szCs w:val="24"/>
                <w:lang w:eastAsia="ru-RU"/>
              </w:rPr>
              <w:t>Костенко Татьяна Дмитриевна</w:t>
            </w:r>
          </w:p>
        </w:tc>
      </w:tr>
      <w:tr w:rsidR="00AD1A88" w:rsidRPr="00AD1A88" w:rsidTr="00F82518">
        <w:tc>
          <w:tcPr>
            <w:tcW w:w="657" w:type="dxa"/>
          </w:tcPr>
          <w:p w:rsidR="00AD1A88" w:rsidRPr="00AD1A88" w:rsidRDefault="00AD1A88" w:rsidP="00AD1A88">
            <w:pPr>
              <w:spacing w:line="276" w:lineRule="auto"/>
              <w:ind w:left="34" w:hanging="42"/>
              <w:contextualSpacing/>
              <w:jc w:val="both"/>
              <w:rPr>
                <w:rFonts w:ascii="Times New Roman" w:eastAsia="Calibri" w:hAnsi="Times New Roman" w:cs="Times New Roman"/>
                <w:b/>
                <w:sz w:val="24"/>
                <w:szCs w:val="24"/>
                <w:lang w:eastAsia="ru-RU"/>
              </w:rPr>
            </w:pPr>
            <w:r w:rsidRPr="00AD1A88">
              <w:rPr>
                <w:rFonts w:ascii="Times New Roman" w:eastAsia="Calibri" w:hAnsi="Times New Roman" w:cs="Times New Roman"/>
                <w:b/>
                <w:sz w:val="24"/>
                <w:szCs w:val="24"/>
                <w:lang w:eastAsia="ru-RU"/>
              </w:rPr>
              <w:t>27</w:t>
            </w:r>
          </w:p>
        </w:tc>
        <w:tc>
          <w:tcPr>
            <w:tcW w:w="1753" w:type="dxa"/>
            <w:gridSpan w:val="2"/>
          </w:tcPr>
          <w:p w:rsidR="00AD1A88" w:rsidRPr="00AD1A88" w:rsidRDefault="00AD1A88" w:rsidP="00AD1A88">
            <w:pPr>
              <w:spacing w:line="276" w:lineRule="auto"/>
              <w:jc w:val="both"/>
              <w:rPr>
                <w:rFonts w:ascii="Times New Roman" w:eastAsia="Calibri" w:hAnsi="Times New Roman" w:cs="Times New Roman"/>
                <w:sz w:val="24"/>
                <w:szCs w:val="24"/>
                <w:lang w:eastAsia="ru-RU"/>
              </w:rPr>
            </w:pPr>
            <w:r w:rsidRPr="00AD1A88">
              <w:rPr>
                <w:rFonts w:ascii="Times New Roman" w:eastAsia="Calibri" w:hAnsi="Times New Roman" w:cs="Times New Roman"/>
                <w:sz w:val="24"/>
                <w:szCs w:val="24"/>
                <w:lang w:eastAsia="ru-RU"/>
              </w:rPr>
              <w:t>«Кукольный театр»</w:t>
            </w:r>
          </w:p>
        </w:tc>
        <w:tc>
          <w:tcPr>
            <w:tcW w:w="1701" w:type="dxa"/>
          </w:tcPr>
          <w:p w:rsidR="00AD1A88" w:rsidRPr="00AD1A88" w:rsidRDefault="00AD1A88" w:rsidP="00AD1A88">
            <w:pPr>
              <w:widowControl w:val="0"/>
              <w:rPr>
                <w:rFonts w:ascii="Courier New" w:eastAsia="Courier New" w:hAnsi="Courier New" w:cs="Courier New"/>
                <w:color w:val="000000"/>
                <w:sz w:val="24"/>
                <w:szCs w:val="24"/>
                <w:lang w:eastAsia="ru-RU"/>
              </w:rPr>
            </w:pPr>
            <w:r w:rsidRPr="00AD1A88">
              <w:rPr>
                <w:rFonts w:ascii="Times New Roman" w:eastAsia="Courier New" w:hAnsi="Times New Roman" w:cs="Times New Roman"/>
                <w:color w:val="000000"/>
                <w:sz w:val="18"/>
                <w:szCs w:val="18"/>
                <w:lang w:eastAsia="ru-RU"/>
              </w:rPr>
              <w:t>Дополнительная общеразвивающая программа</w:t>
            </w:r>
          </w:p>
        </w:tc>
        <w:tc>
          <w:tcPr>
            <w:tcW w:w="709" w:type="dxa"/>
            <w:gridSpan w:val="2"/>
          </w:tcPr>
          <w:p w:rsidR="00AD1A88" w:rsidRPr="00AD1A88" w:rsidRDefault="00AD1A88" w:rsidP="00AD1A88">
            <w:pPr>
              <w:spacing w:line="276" w:lineRule="auto"/>
              <w:jc w:val="both"/>
              <w:rPr>
                <w:rFonts w:ascii="Times New Roman" w:eastAsia="Calibri" w:hAnsi="Times New Roman" w:cs="Times New Roman"/>
                <w:sz w:val="24"/>
                <w:szCs w:val="24"/>
                <w:lang w:eastAsia="ru-RU"/>
              </w:rPr>
            </w:pPr>
            <w:r w:rsidRPr="00AD1A88">
              <w:rPr>
                <w:rFonts w:ascii="Times New Roman" w:eastAsia="Calibri" w:hAnsi="Times New Roman" w:cs="Times New Roman"/>
                <w:sz w:val="24"/>
                <w:szCs w:val="24"/>
                <w:lang w:eastAsia="ru-RU"/>
              </w:rPr>
              <w:t>1</w:t>
            </w:r>
          </w:p>
        </w:tc>
        <w:tc>
          <w:tcPr>
            <w:tcW w:w="992" w:type="dxa"/>
          </w:tcPr>
          <w:p w:rsidR="00AD1A88" w:rsidRPr="00AD1A88" w:rsidRDefault="00AD1A88" w:rsidP="00AD1A88">
            <w:pPr>
              <w:spacing w:line="276" w:lineRule="auto"/>
              <w:jc w:val="both"/>
              <w:rPr>
                <w:rFonts w:ascii="Times New Roman" w:eastAsia="Calibri" w:hAnsi="Times New Roman" w:cs="Times New Roman"/>
                <w:sz w:val="24"/>
                <w:szCs w:val="24"/>
                <w:lang w:eastAsia="ru-RU"/>
              </w:rPr>
            </w:pPr>
            <w:r w:rsidRPr="00AD1A88">
              <w:rPr>
                <w:rFonts w:ascii="Times New Roman" w:eastAsia="Calibri" w:hAnsi="Times New Roman" w:cs="Times New Roman"/>
                <w:sz w:val="24"/>
                <w:szCs w:val="24"/>
                <w:lang w:eastAsia="ru-RU"/>
              </w:rPr>
              <w:t>6-14</w:t>
            </w:r>
          </w:p>
        </w:tc>
        <w:tc>
          <w:tcPr>
            <w:tcW w:w="1276" w:type="dxa"/>
            <w:gridSpan w:val="2"/>
          </w:tcPr>
          <w:p w:rsidR="00AD1A88" w:rsidRPr="00AD1A88" w:rsidRDefault="00AD1A88" w:rsidP="00AD1A88">
            <w:pPr>
              <w:spacing w:line="276" w:lineRule="auto"/>
              <w:jc w:val="both"/>
              <w:rPr>
                <w:rFonts w:ascii="Times New Roman" w:eastAsia="Calibri" w:hAnsi="Times New Roman" w:cs="Times New Roman"/>
                <w:sz w:val="24"/>
                <w:szCs w:val="24"/>
                <w:lang w:eastAsia="ru-RU"/>
              </w:rPr>
            </w:pPr>
            <w:r w:rsidRPr="00AD1A88">
              <w:rPr>
                <w:rFonts w:ascii="Times New Roman" w:eastAsia="Calibri" w:hAnsi="Times New Roman" w:cs="Times New Roman"/>
                <w:sz w:val="24"/>
                <w:szCs w:val="24"/>
                <w:lang w:eastAsia="ru-RU"/>
              </w:rPr>
              <w:t>2017</w:t>
            </w:r>
          </w:p>
        </w:tc>
        <w:tc>
          <w:tcPr>
            <w:tcW w:w="2410" w:type="dxa"/>
          </w:tcPr>
          <w:p w:rsidR="00AD1A88" w:rsidRPr="00AD1A88" w:rsidRDefault="00AD1A88" w:rsidP="00AD1A88">
            <w:pPr>
              <w:spacing w:line="276" w:lineRule="auto"/>
              <w:jc w:val="both"/>
              <w:rPr>
                <w:rFonts w:ascii="Times New Roman" w:eastAsia="Calibri" w:hAnsi="Times New Roman" w:cs="Times New Roman"/>
                <w:sz w:val="24"/>
                <w:szCs w:val="24"/>
                <w:lang w:eastAsia="ru-RU"/>
              </w:rPr>
            </w:pPr>
            <w:r w:rsidRPr="00AD1A88">
              <w:rPr>
                <w:rFonts w:ascii="Times New Roman" w:eastAsia="Calibri" w:hAnsi="Times New Roman" w:cs="Times New Roman"/>
                <w:sz w:val="24"/>
                <w:szCs w:val="24"/>
                <w:lang w:eastAsia="ru-RU"/>
              </w:rPr>
              <w:t xml:space="preserve">Кулакова Валентина Борисовна  </w:t>
            </w:r>
          </w:p>
        </w:tc>
      </w:tr>
      <w:tr w:rsidR="00AD1A88" w:rsidRPr="00AD1A88" w:rsidTr="00F82518">
        <w:tc>
          <w:tcPr>
            <w:tcW w:w="657" w:type="dxa"/>
          </w:tcPr>
          <w:p w:rsidR="00AD1A88" w:rsidRPr="00AD1A88" w:rsidRDefault="00AD1A88" w:rsidP="00AD1A88">
            <w:pPr>
              <w:spacing w:line="276" w:lineRule="auto"/>
              <w:ind w:left="34" w:hanging="42"/>
              <w:contextualSpacing/>
              <w:jc w:val="both"/>
              <w:rPr>
                <w:rFonts w:ascii="Times New Roman" w:eastAsia="Calibri" w:hAnsi="Times New Roman" w:cs="Times New Roman"/>
                <w:b/>
                <w:sz w:val="24"/>
                <w:szCs w:val="24"/>
                <w:lang w:eastAsia="ru-RU"/>
              </w:rPr>
            </w:pPr>
            <w:r w:rsidRPr="00AD1A88">
              <w:rPr>
                <w:rFonts w:ascii="Times New Roman" w:eastAsia="Calibri" w:hAnsi="Times New Roman" w:cs="Times New Roman"/>
                <w:b/>
                <w:sz w:val="24"/>
                <w:szCs w:val="24"/>
                <w:lang w:eastAsia="ru-RU"/>
              </w:rPr>
              <w:t>28</w:t>
            </w:r>
          </w:p>
        </w:tc>
        <w:tc>
          <w:tcPr>
            <w:tcW w:w="1753" w:type="dxa"/>
            <w:gridSpan w:val="2"/>
          </w:tcPr>
          <w:p w:rsidR="00AD1A88" w:rsidRPr="00AD1A88" w:rsidRDefault="00AD1A88" w:rsidP="00AD1A88">
            <w:pPr>
              <w:spacing w:line="276" w:lineRule="auto"/>
              <w:jc w:val="both"/>
              <w:rPr>
                <w:rFonts w:ascii="Times New Roman" w:eastAsia="Calibri" w:hAnsi="Times New Roman" w:cs="Times New Roman"/>
                <w:sz w:val="24"/>
                <w:szCs w:val="24"/>
                <w:lang w:eastAsia="ru-RU"/>
              </w:rPr>
            </w:pPr>
            <w:r w:rsidRPr="00AD1A88">
              <w:rPr>
                <w:rFonts w:ascii="Times New Roman" w:eastAsia="Calibri" w:hAnsi="Times New Roman" w:cs="Times New Roman"/>
                <w:sz w:val="24"/>
                <w:szCs w:val="24"/>
                <w:lang w:eastAsia="ru-RU"/>
              </w:rPr>
              <w:t>«Умелые ручки»</w:t>
            </w:r>
          </w:p>
        </w:tc>
        <w:tc>
          <w:tcPr>
            <w:tcW w:w="1701" w:type="dxa"/>
          </w:tcPr>
          <w:p w:rsidR="00AD1A88" w:rsidRPr="00AD1A88" w:rsidRDefault="00AD1A88" w:rsidP="00AD1A88">
            <w:pPr>
              <w:widowControl w:val="0"/>
              <w:rPr>
                <w:rFonts w:ascii="Courier New" w:eastAsia="Courier New" w:hAnsi="Courier New" w:cs="Courier New"/>
                <w:color w:val="000000"/>
                <w:sz w:val="24"/>
                <w:szCs w:val="24"/>
                <w:lang w:eastAsia="ru-RU"/>
              </w:rPr>
            </w:pPr>
            <w:r w:rsidRPr="00AD1A88">
              <w:rPr>
                <w:rFonts w:ascii="Times New Roman" w:eastAsia="Courier New" w:hAnsi="Times New Roman" w:cs="Times New Roman"/>
                <w:color w:val="000000"/>
                <w:sz w:val="18"/>
                <w:szCs w:val="18"/>
                <w:lang w:eastAsia="ru-RU"/>
              </w:rPr>
              <w:t>Дополнительная общеразвивающая программа</w:t>
            </w:r>
          </w:p>
        </w:tc>
        <w:tc>
          <w:tcPr>
            <w:tcW w:w="709" w:type="dxa"/>
            <w:gridSpan w:val="2"/>
          </w:tcPr>
          <w:p w:rsidR="00AD1A88" w:rsidRPr="00AD1A88" w:rsidRDefault="00AD1A88" w:rsidP="00AD1A88">
            <w:pPr>
              <w:spacing w:line="276" w:lineRule="auto"/>
              <w:jc w:val="both"/>
              <w:rPr>
                <w:rFonts w:ascii="Times New Roman" w:eastAsia="Calibri" w:hAnsi="Times New Roman" w:cs="Times New Roman"/>
                <w:sz w:val="24"/>
                <w:szCs w:val="24"/>
                <w:lang w:eastAsia="ru-RU"/>
              </w:rPr>
            </w:pPr>
            <w:r w:rsidRPr="00AD1A88">
              <w:rPr>
                <w:rFonts w:ascii="Times New Roman" w:eastAsia="Calibri" w:hAnsi="Times New Roman" w:cs="Times New Roman"/>
                <w:sz w:val="24"/>
                <w:szCs w:val="24"/>
                <w:lang w:eastAsia="ru-RU"/>
              </w:rPr>
              <w:t>1</w:t>
            </w:r>
          </w:p>
        </w:tc>
        <w:tc>
          <w:tcPr>
            <w:tcW w:w="992" w:type="dxa"/>
          </w:tcPr>
          <w:p w:rsidR="00AD1A88" w:rsidRPr="00AD1A88" w:rsidRDefault="00AD1A88" w:rsidP="00AD1A88">
            <w:pPr>
              <w:spacing w:line="276" w:lineRule="auto"/>
              <w:jc w:val="both"/>
              <w:rPr>
                <w:rFonts w:ascii="Times New Roman" w:eastAsia="Calibri" w:hAnsi="Times New Roman" w:cs="Times New Roman"/>
                <w:sz w:val="24"/>
                <w:szCs w:val="24"/>
                <w:lang w:eastAsia="ru-RU"/>
              </w:rPr>
            </w:pPr>
            <w:r w:rsidRPr="00AD1A88">
              <w:rPr>
                <w:rFonts w:ascii="Times New Roman" w:eastAsia="Calibri" w:hAnsi="Times New Roman" w:cs="Times New Roman"/>
                <w:sz w:val="24"/>
                <w:szCs w:val="24"/>
                <w:lang w:eastAsia="ru-RU"/>
              </w:rPr>
              <w:t>7-12</w:t>
            </w:r>
          </w:p>
        </w:tc>
        <w:tc>
          <w:tcPr>
            <w:tcW w:w="1276" w:type="dxa"/>
            <w:gridSpan w:val="2"/>
          </w:tcPr>
          <w:p w:rsidR="00AD1A88" w:rsidRPr="00AD1A88" w:rsidRDefault="00AD1A88" w:rsidP="00AD1A88">
            <w:pPr>
              <w:spacing w:line="276" w:lineRule="auto"/>
              <w:jc w:val="both"/>
              <w:rPr>
                <w:rFonts w:ascii="Times New Roman" w:eastAsia="Calibri" w:hAnsi="Times New Roman" w:cs="Times New Roman"/>
                <w:sz w:val="24"/>
                <w:szCs w:val="24"/>
                <w:lang w:eastAsia="ru-RU"/>
              </w:rPr>
            </w:pPr>
            <w:r w:rsidRPr="00AD1A88">
              <w:rPr>
                <w:rFonts w:ascii="Times New Roman" w:eastAsia="Calibri" w:hAnsi="Times New Roman" w:cs="Times New Roman"/>
                <w:sz w:val="24"/>
                <w:szCs w:val="24"/>
                <w:lang w:eastAsia="ru-RU"/>
              </w:rPr>
              <w:t>2017</w:t>
            </w:r>
          </w:p>
        </w:tc>
        <w:tc>
          <w:tcPr>
            <w:tcW w:w="2410" w:type="dxa"/>
          </w:tcPr>
          <w:p w:rsidR="00AD1A88" w:rsidRPr="00AD1A88" w:rsidRDefault="00AD1A88" w:rsidP="00AD1A88">
            <w:pPr>
              <w:spacing w:line="276" w:lineRule="auto"/>
              <w:jc w:val="both"/>
              <w:rPr>
                <w:rFonts w:ascii="Times New Roman" w:eastAsia="Calibri" w:hAnsi="Times New Roman" w:cs="Times New Roman"/>
                <w:sz w:val="24"/>
                <w:szCs w:val="24"/>
                <w:lang w:eastAsia="ru-RU"/>
              </w:rPr>
            </w:pPr>
            <w:r w:rsidRPr="00AD1A88">
              <w:rPr>
                <w:rFonts w:ascii="Times New Roman" w:eastAsia="Calibri" w:hAnsi="Times New Roman" w:cs="Times New Roman"/>
                <w:sz w:val="24"/>
                <w:szCs w:val="24"/>
                <w:lang w:eastAsia="ru-RU"/>
              </w:rPr>
              <w:t>Корнюшкина Нелли Николаевна</w:t>
            </w:r>
          </w:p>
        </w:tc>
      </w:tr>
      <w:tr w:rsidR="00AD1A88" w:rsidRPr="00AD1A88" w:rsidTr="00F82518">
        <w:tc>
          <w:tcPr>
            <w:tcW w:w="657" w:type="dxa"/>
          </w:tcPr>
          <w:p w:rsidR="00AD1A88" w:rsidRPr="00AD1A88" w:rsidRDefault="00AD1A88" w:rsidP="00AD1A88">
            <w:pPr>
              <w:spacing w:line="276" w:lineRule="auto"/>
              <w:ind w:left="34" w:hanging="42"/>
              <w:contextualSpacing/>
              <w:jc w:val="both"/>
              <w:rPr>
                <w:rFonts w:ascii="Times New Roman" w:eastAsia="Calibri" w:hAnsi="Times New Roman" w:cs="Times New Roman"/>
                <w:b/>
                <w:sz w:val="24"/>
                <w:szCs w:val="24"/>
                <w:lang w:eastAsia="ru-RU"/>
              </w:rPr>
            </w:pPr>
            <w:r w:rsidRPr="00AD1A88">
              <w:rPr>
                <w:rFonts w:ascii="Times New Roman" w:eastAsia="Calibri" w:hAnsi="Times New Roman" w:cs="Times New Roman"/>
                <w:b/>
                <w:sz w:val="24"/>
                <w:szCs w:val="24"/>
                <w:lang w:eastAsia="ru-RU"/>
              </w:rPr>
              <w:t>29</w:t>
            </w:r>
          </w:p>
        </w:tc>
        <w:tc>
          <w:tcPr>
            <w:tcW w:w="1753" w:type="dxa"/>
            <w:gridSpan w:val="2"/>
          </w:tcPr>
          <w:p w:rsidR="00AD1A88" w:rsidRPr="00AD1A88" w:rsidRDefault="00AD1A88" w:rsidP="00AD1A88">
            <w:pPr>
              <w:spacing w:line="276" w:lineRule="auto"/>
              <w:jc w:val="both"/>
              <w:rPr>
                <w:rFonts w:ascii="Times New Roman" w:eastAsia="Calibri" w:hAnsi="Times New Roman" w:cs="Times New Roman"/>
                <w:sz w:val="24"/>
                <w:szCs w:val="24"/>
                <w:lang w:eastAsia="ru-RU"/>
              </w:rPr>
            </w:pPr>
            <w:r w:rsidRPr="00AD1A88">
              <w:rPr>
                <w:rFonts w:ascii="Times New Roman" w:eastAsia="Calibri" w:hAnsi="Times New Roman" w:cs="Times New Roman"/>
                <w:sz w:val="24"/>
                <w:szCs w:val="24"/>
                <w:lang w:eastAsia="ru-RU"/>
              </w:rPr>
              <w:t>«Петелька»</w:t>
            </w:r>
          </w:p>
        </w:tc>
        <w:tc>
          <w:tcPr>
            <w:tcW w:w="1701" w:type="dxa"/>
          </w:tcPr>
          <w:p w:rsidR="00AD1A88" w:rsidRPr="00AD1A88" w:rsidRDefault="00AD1A88" w:rsidP="00AD1A88">
            <w:pPr>
              <w:widowControl w:val="0"/>
              <w:rPr>
                <w:rFonts w:ascii="Courier New" w:eastAsia="Courier New" w:hAnsi="Courier New" w:cs="Courier New"/>
                <w:color w:val="000000"/>
                <w:sz w:val="24"/>
                <w:szCs w:val="24"/>
                <w:lang w:eastAsia="ru-RU"/>
              </w:rPr>
            </w:pPr>
            <w:r w:rsidRPr="00AD1A88">
              <w:rPr>
                <w:rFonts w:ascii="Times New Roman" w:eastAsia="Courier New" w:hAnsi="Times New Roman" w:cs="Times New Roman"/>
                <w:color w:val="000000"/>
                <w:sz w:val="18"/>
                <w:szCs w:val="18"/>
                <w:lang w:eastAsia="ru-RU"/>
              </w:rPr>
              <w:t>Дополнительная общеразвивающая программа</w:t>
            </w:r>
          </w:p>
        </w:tc>
        <w:tc>
          <w:tcPr>
            <w:tcW w:w="709" w:type="dxa"/>
            <w:gridSpan w:val="2"/>
          </w:tcPr>
          <w:p w:rsidR="00AD1A88" w:rsidRPr="00AD1A88" w:rsidRDefault="00AD1A88" w:rsidP="00AD1A88">
            <w:pPr>
              <w:spacing w:line="276" w:lineRule="auto"/>
              <w:jc w:val="both"/>
              <w:rPr>
                <w:rFonts w:ascii="Times New Roman" w:eastAsia="Calibri" w:hAnsi="Times New Roman" w:cs="Times New Roman"/>
                <w:sz w:val="24"/>
                <w:szCs w:val="24"/>
                <w:lang w:eastAsia="ru-RU"/>
              </w:rPr>
            </w:pPr>
            <w:r w:rsidRPr="00AD1A88">
              <w:rPr>
                <w:rFonts w:ascii="Times New Roman" w:eastAsia="Calibri" w:hAnsi="Times New Roman" w:cs="Times New Roman"/>
                <w:sz w:val="24"/>
                <w:szCs w:val="24"/>
                <w:lang w:eastAsia="ru-RU"/>
              </w:rPr>
              <w:t>1</w:t>
            </w:r>
          </w:p>
        </w:tc>
        <w:tc>
          <w:tcPr>
            <w:tcW w:w="992" w:type="dxa"/>
          </w:tcPr>
          <w:p w:rsidR="00AD1A88" w:rsidRPr="00AD1A88" w:rsidRDefault="00AD1A88" w:rsidP="00AD1A88">
            <w:pPr>
              <w:spacing w:line="276" w:lineRule="auto"/>
              <w:jc w:val="both"/>
              <w:rPr>
                <w:rFonts w:ascii="Times New Roman" w:eastAsia="Calibri" w:hAnsi="Times New Roman" w:cs="Times New Roman"/>
                <w:sz w:val="24"/>
                <w:szCs w:val="24"/>
                <w:lang w:eastAsia="ru-RU"/>
              </w:rPr>
            </w:pPr>
            <w:r w:rsidRPr="00AD1A88">
              <w:rPr>
                <w:rFonts w:ascii="Times New Roman" w:eastAsia="Calibri" w:hAnsi="Times New Roman" w:cs="Times New Roman"/>
                <w:sz w:val="24"/>
                <w:szCs w:val="24"/>
                <w:lang w:eastAsia="ru-RU"/>
              </w:rPr>
              <w:t>7-12</w:t>
            </w:r>
          </w:p>
        </w:tc>
        <w:tc>
          <w:tcPr>
            <w:tcW w:w="1276" w:type="dxa"/>
            <w:gridSpan w:val="2"/>
          </w:tcPr>
          <w:p w:rsidR="00AD1A88" w:rsidRPr="00AD1A88" w:rsidRDefault="00AD1A88" w:rsidP="00AD1A88">
            <w:pPr>
              <w:spacing w:line="276" w:lineRule="auto"/>
              <w:jc w:val="both"/>
              <w:rPr>
                <w:rFonts w:ascii="Times New Roman" w:eastAsia="Calibri" w:hAnsi="Times New Roman" w:cs="Times New Roman"/>
                <w:sz w:val="24"/>
                <w:szCs w:val="24"/>
                <w:lang w:eastAsia="ru-RU"/>
              </w:rPr>
            </w:pPr>
            <w:r w:rsidRPr="00AD1A88">
              <w:rPr>
                <w:rFonts w:ascii="Times New Roman" w:eastAsia="Calibri" w:hAnsi="Times New Roman" w:cs="Times New Roman"/>
                <w:sz w:val="24"/>
                <w:szCs w:val="24"/>
                <w:lang w:eastAsia="ru-RU"/>
              </w:rPr>
              <w:t>2017</w:t>
            </w:r>
          </w:p>
        </w:tc>
        <w:tc>
          <w:tcPr>
            <w:tcW w:w="2410" w:type="dxa"/>
          </w:tcPr>
          <w:p w:rsidR="00AD1A88" w:rsidRPr="00AD1A88" w:rsidRDefault="00AD1A88" w:rsidP="00AD1A88">
            <w:pPr>
              <w:spacing w:line="276" w:lineRule="auto"/>
              <w:jc w:val="both"/>
              <w:rPr>
                <w:rFonts w:ascii="Times New Roman" w:eastAsia="Calibri" w:hAnsi="Times New Roman" w:cs="Times New Roman"/>
                <w:sz w:val="24"/>
                <w:szCs w:val="24"/>
                <w:lang w:eastAsia="ru-RU"/>
              </w:rPr>
            </w:pPr>
            <w:r w:rsidRPr="00AD1A88">
              <w:rPr>
                <w:rFonts w:ascii="Times New Roman" w:eastAsia="Calibri" w:hAnsi="Times New Roman" w:cs="Times New Roman"/>
                <w:sz w:val="24"/>
                <w:szCs w:val="24"/>
                <w:lang w:eastAsia="ru-RU"/>
              </w:rPr>
              <w:t>Корнюшкина Нелли Николаевна</w:t>
            </w:r>
          </w:p>
        </w:tc>
      </w:tr>
      <w:tr w:rsidR="00AD1A88" w:rsidRPr="00AD1A88" w:rsidTr="00F82518">
        <w:tc>
          <w:tcPr>
            <w:tcW w:w="657" w:type="dxa"/>
          </w:tcPr>
          <w:p w:rsidR="00AD1A88" w:rsidRPr="00AD1A88" w:rsidRDefault="00AD1A88" w:rsidP="00AD1A88">
            <w:pPr>
              <w:spacing w:line="276" w:lineRule="auto"/>
              <w:ind w:left="34" w:hanging="42"/>
              <w:contextualSpacing/>
              <w:jc w:val="both"/>
              <w:rPr>
                <w:rFonts w:ascii="Times New Roman" w:eastAsia="Calibri" w:hAnsi="Times New Roman" w:cs="Times New Roman"/>
                <w:b/>
                <w:sz w:val="24"/>
                <w:szCs w:val="24"/>
                <w:lang w:eastAsia="ru-RU"/>
              </w:rPr>
            </w:pPr>
            <w:r w:rsidRPr="00AD1A88">
              <w:rPr>
                <w:rFonts w:ascii="Times New Roman" w:eastAsia="Calibri" w:hAnsi="Times New Roman" w:cs="Times New Roman"/>
                <w:b/>
                <w:sz w:val="24"/>
                <w:szCs w:val="24"/>
                <w:lang w:eastAsia="ru-RU"/>
              </w:rPr>
              <w:t>30</w:t>
            </w:r>
          </w:p>
        </w:tc>
        <w:tc>
          <w:tcPr>
            <w:tcW w:w="1753" w:type="dxa"/>
            <w:gridSpan w:val="2"/>
          </w:tcPr>
          <w:p w:rsidR="00AD1A88" w:rsidRPr="00AD1A88" w:rsidRDefault="00AD1A88" w:rsidP="00AD1A88">
            <w:pPr>
              <w:spacing w:line="276" w:lineRule="auto"/>
              <w:jc w:val="both"/>
              <w:rPr>
                <w:rFonts w:ascii="Times New Roman" w:eastAsia="Calibri" w:hAnsi="Times New Roman" w:cs="Times New Roman"/>
                <w:sz w:val="24"/>
                <w:szCs w:val="24"/>
                <w:lang w:eastAsia="ru-RU"/>
              </w:rPr>
            </w:pPr>
            <w:r w:rsidRPr="00AD1A88">
              <w:rPr>
                <w:rFonts w:ascii="Times New Roman" w:eastAsia="Calibri" w:hAnsi="Times New Roman" w:cs="Times New Roman"/>
                <w:sz w:val="24"/>
                <w:szCs w:val="24"/>
                <w:lang w:eastAsia="ru-RU"/>
              </w:rPr>
              <w:t>«Акварель»</w:t>
            </w:r>
          </w:p>
        </w:tc>
        <w:tc>
          <w:tcPr>
            <w:tcW w:w="1701" w:type="dxa"/>
          </w:tcPr>
          <w:p w:rsidR="00AD1A88" w:rsidRPr="00AD1A88" w:rsidRDefault="00AD1A88" w:rsidP="00AD1A88">
            <w:pPr>
              <w:widowControl w:val="0"/>
              <w:rPr>
                <w:rFonts w:ascii="Courier New" w:eastAsia="Courier New" w:hAnsi="Courier New" w:cs="Courier New"/>
                <w:color w:val="000000"/>
                <w:sz w:val="24"/>
                <w:szCs w:val="24"/>
                <w:lang w:eastAsia="ru-RU"/>
              </w:rPr>
            </w:pPr>
            <w:r w:rsidRPr="00AD1A88">
              <w:rPr>
                <w:rFonts w:ascii="Times New Roman" w:eastAsia="Courier New" w:hAnsi="Times New Roman" w:cs="Times New Roman"/>
                <w:color w:val="000000"/>
                <w:sz w:val="18"/>
                <w:szCs w:val="18"/>
                <w:lang w:eastAsia="ru-RU"/>
              </w:rPr>
              <w:t>Дополнительная общеразвивающая программа</w:t>
            </w:r>
          </w:p>
        </w:tc>
        <w:tc>
          <w:tcPr>
            <w:tcW w:w="709" w:type="dxa"/>
            <w:gridSpan w:val="2"/>
          </w:tcPr>
          <w:p w:rsidR="00AD1A88" w:rsidRPr="00AD1A88" w:rsidRDefault="00AD1A88" w:rsidP="00AD1A88">
            <w:pPr>
              <w:spacing w:line="276" w:lineRule="auto"/>
              <w:jc w:val="both"/>
              <w:rPr>
                <w:rFonts w:ascii="Times New Roman" w:eastAsia="Calibri" w:hAnsi="Times New Roman" w:cs="Times New Roman"/>
                <w:sz w:val="24"/>
                <w:szCs w:val="24"/>
                <w:lang w:eastAsia="ru-RU"/>
              </w:rPr>
            </w:pPr>
            <w:r w:rsidRPr="00AD1A88">
              <w:rPr>
                <w:rFonts w:ascii="Times New Roman" w:eastAsia="Calibri" w:hAnsi="Times New Roman" w:cs="Times New Roman"/>
                <w:sz w:val="24"/>
                <w:szCs w:val="24"/>
                <w:lang w:eastAsia="ru-RU"/>
              </w:rPr>
              <w:t>1</w:t>
            </w:r>
          </w:p>
        </w:tc>
        <w:tc>
          <w:tcPr>
            <w:tcW w:w="992" w:type="dxa"/>
          </w:tcPr>
          <w:p w:rsidR="00AD1A88" w:rsidRPr="00AD1A88" w:rsidRDefault="00AD1A88" w:rsidP="00AD1A88">
            <w:pPr>
              <w:spacing w:line="276" w:lineRule="auto"/>
              <w:jc w:val="both"/>
              <w:rPr>
                <w:rFonts w:ascii="Times New Roman" w:eastAsia="Calibri" w:hAnsi="Times New Roman" w:cs="Times New Roman"/>
                <w:sz w:val="24"/>
                <w:szCs w:val="24"/>
                <w:lang w:eastAsia="ru-RU"/>
              </w:rPr>
            </w:pPr>
            <w:r w:rsidRPr="00AD1A88">
              <w:rPr>
                <w:rFonts w:ascii="Times New Roman" w:eastAsia="Calibri" w:hAnsi="Times New Roman" w:cs="Times New Roman"/>
                <w:sz w:val="24"/>
                <w:szCs w:val="24"/>
                <w:lang w:eastAsia="ru-RU"/>
              </w:rPr>
              <w:t>8-11</w:t>
            </w:r>
          </w:p>
        </w:tc>
        <w:tc>
          <w:tcPr>
            <w:tcW w:w="1276" w:type="dxa"/>
            <w:gridSpan w:val="2"/>
          </w:tcPr>
          <w:p w:rsidR="00AD1A88" w:rsidRPr="00AD1A88" w:rsidRDefault="00AD1A88" w:rsidP="00AD1A88">
            <w:pPr>
              <w:spacing w:line="276" w:lineRule="auto"/>
              <w:jc w:val="both"/>
              <w:rPr>
                <w:rFonts w:ascii="Times New Roman" w:eastAsia="Calibri" w:hAnsi="Times New Roman" w:cs="Times New Roman"/>
                <w:sz w:val="24"/>
                <w:szCs w:val="24"/>
                <w:lang w:eastAsia="ru-RU"/>
              </w:rPr>
            </w:pPr>
            <w:r w:rsidRPr="00AD1A88">
              <w:rPr>
                <w:rFonts w:ascii="Times New Roman" w:eastAsia="Calibri" w:hAnsi="Times New Roman" w:cs="Times New Roman"/>
                <w:sz w:val="24"/>
                <w:szCs w:val="24"/>
                <w:lang w:eastAsia="ru-RU"/>
              </w:rPr>
              <w:t>2017</w:t>
            </w:r>
          </w:p>
        </w:tc>
        <w:tc>
          <w:tcPr>
            <w:tcW w:w="2410" w:type="dxa"/>
          </w:tcPr>
          <w:p w:rsidR="00AD1A88" w:rsidRPr="00AD1A88" w:rsidRDefault="00AD1A88" w:rsidP="00AD1A88">
            <w:pPr>
              <w:spacing w:line="276" w:lineRule="auto"/>
              <w:jc w:val="both"/>
              <w:rPr>
                <w:rFonts w:ascii="Times New Roman" w:eastAsia="Calibri" w:hAnsi="Times New Roman" w:cs="Times New Roman"/>
                <w:sz w:val="24"/>
                <w:szCs w:val="24"/>
                <w:lang w:eastAsia="ru-RU"/>
              </w:rPr>
            </w:pPr>
            <w:r w:rsidRPr="00AD1A88">
              <w:rPr>
                <w:rFonts w:ascii="Times New Roman" w:eastAsia="Calibri" w:hAnsi="Times New Roman" w:cs="Times New Roman"/>
                <w:sz w:val="24"/>
                <w:szCs w:val="24"/>
                <w:lang w:eastAsia="ru-RU"/>
              </w:rPr>
              <w:t>Вострикова Елена Владимировна</w:t>
            </w:r>
          </w:p>
        </w:tc>
      </w:tr>
      <w:tr w:rsidR="00AD1A88" w:rsidRPr="00AD1A88" w:rsidTr="00F82518">
        <w:tc>
          <w:tcPr>
            <w:tcW w:w="657" w:type="dxa"/>
          </w:tcPr>
          <w:p w:rsidR="00AD1A88" w:rsidRPr="00AD1A88" w:rsidRDefault="00AD1A88" w:rsidP="00AD1A88">
            <w:pPr>
              <w:spacing w:line="276" w:lineRule="auto"/>
              <w:ind w:left="34" w:hanging="42"/>
              <w:contextualSpacing/>
              <w:jc w:val="both"/>
              <w:rPr>
                <w:rFonts w:ascii="Times New Roman" w:eastAsia="Calibri" w:hAnsi="Times New Roman" w:cs="Times New Roman"/>
                <w:b/>
                <w:sz w:val="24"/>
                <w:szCs w:val="24"/>
                <w:lang w:eastAsia="ru-RU"/>
              </w:rPr>
            </w:pPr>
            <w:r w:rsidRPr="00AD1A88">
              <w:rPr>
                <w:rFonts w:ascii="Times New Roman" w:eastAsia="Calibri" w:hAnsi="Times New Roman" w:cs="Times New Roman"/>
                <w:b/>
                <w:sz w:val="24"/>
                <w:szCs w:val="24"/>
                <w:lang w:eastAsia="ru-RU"/>
              </w:rPr>
              <w:t>31</w:t>
            </w:r>
          </w:p>
        </w:tc>
        <w:tc>
          <w:tcPr>
            <w:tcW w:w="1753" w:type="dxa"/>
            <w:gridSpan w:val="2"/>
          </w:tcPr>
          <w:p w:rsidR="00AD1A88" w:rsidRPr="00AD1A88" w:rsidRDefault="00AD1A88" w:rsidP="00AD1A88">
            <w:pPr>
              <w:spacing w:line="276" w:lineRule="auto"/>
              <w:jc w:val="both"/>
              <w:rPr>
                <w:rFonts w:ascii="Times New Roman" w:eastAsia="Calibri" w:hAnsi="Times New Roman" w:cs="Times New Roman"/>
                <w:sz w:val="24"/>
                <w:szCs w:val="24"/>
                <w:lang w:eastAsia="ru-RU"/>
              </w:rPr>
            </w:pPr>
            <w:r w:rsidRPr="00AD1A88">
              <w:rPr>
                <w:rFonts w:ascii="Times New Roman" w:eastAsia="Calibri" w:hAnsi="Times New Roman" w:cs="Times New Roman"/>
                <w:sz w:val="24"/>
                <w:szCs w:val="24"/>
                <w:lang w:eastAsia="ru-RU"/>
              </w:rPr>
              <w:t>«Непоседы»</w:t>
            </w:r>
          </w:p>
        </w:tc>
        <w:tc>
          <w:tcPr>
            <w:tcW w:w="1701" w:type="dxa"/>
          </w:tcPr>
          <w:p w:rsidR="00AD1A88" w:rsidRPr="00AD1A88" w:rsidRDefault="00AD1A88" w:rsidP="00AD1A88">
            <w:pPr>
              <w:widowControl w:val="0"/>
              <w:rPr>
                <w:rFonts w:ascii="Courier New" w:eastAsia="Courier New" w:hAnsi="Courier New" w:cs="Courier New"/>
                <w:color w:val="000000"/>
                <w:sz w:val="24"/>
                <w:szCs w:val="24"/>
                <w:lang w:eastAsia="ru-RU"/>
              </w:rPr>
            </w:pPr>
            <w:r w:rsidRPr="00AD1A88">
              <w:rPr>
                <w:rFonts w:ascii="Times New Roman" w:eastAsia="Courier New" w:hAnsi="Times New Roman" w:cs="Times New Roman"/>
                <w:color w:val="000000"/>
                <w:sz w:val="18"/>
                <w:szCs w:val="18"/>
                <w:lang w:eastAsia="ru-RU"/>
              </w:rPr>
              <w:t>Дополнительная общеразвивающая программа</w:t>
            </w:r>
          </w:p>
        </w:tc>
        <w:tc>
          <w:tcPr>
            <w:tcW w:w="709" w:type="dxa"/>
            <w:gridSpan w:val="2"/>
          </w:tcPr>
          <w:p w:rsidR="00AD1A88" w:rsidRPr="00AD1A88" w:rsidRDefault="00AD1A88" w:rsidP="00AD1A88">
            <w:pPr>
              <w:spacing w:line="276" w:lineRule="auto"/>
              <w:jc w:val="both"/>
              <w:rPr>
                <w:rFonts w:ascii="Times New Roman" w:eastAsia="Calibri" w:hAnsi="Times New Roman" w:cs="Times New Roman"/>
                <w:sz w:val="24"/>
                <w:szCs w:val="24"/>
                <w:lang w:eastAsia="ru-RU"/>
              </w:rPr>
            </w:pPr>
            <w:r w:rsidRPr="00AD1A88">
              <w:rPr>
                <w:rFonts w:ascii="Times New Roman" w:eastAsia="Calibri" w:hAnsi="Times New Roman" w:cs="Times New Roman"/>
                <w:sz w:val="24"/>
                <w:szCs w:val="24"/>
                <w:lang w:eastAsia="ru-RU"/>
              </w:rPr>
              <w:t>1</w:t>
            </w:r>
          </w:p>
        </w:tc>
        <w:tc>
          <w:tcPr>
            <w:tcW w:w="992" w:type="dxa"/>
          </w:tcPr>
          <w:p w:rsidR="00AD1A88" w:rsidRPr="00AD1A88" w:rsidRDefault="00AD1A88" w:rsidP="00AD1A88">
            <w:pPr>
              <w:spacing w:line="276" w:lineRule="auto"/>
              <w:jc w:val="both"/>
              <w:rPr>
                <w:rFonts w:ascii="Times New Roman" w:eastAsia="Calibri" w:hAnsi="Times New Roman" w:cs="Times New Roman"/>
                <w:sz w:val="24"/>
                <w:szCs w:val="24"/>
                <w:lang w:eastAsia="ru-RU"/>
              </w:rPr>
            </w:pPr>
            <w:r w:rsidRPr="00AD1A88">
              <w:rPr>
                <w:rFonts w:ascii="Times New Roman" w:eastAsia="Calibri" w:hAnsi="Times New Roman" w:cs="Times New Roman"/>
                <w:sz w:val="24"/>
                <w:szCs w:val="24"/>
                <w:lang w:eastAsia="ru-RU"/>
              </w:rPr>
              <w:t>5-8</w:t>
            </w:r>
          </w:p>
        </w:tc>
        <w:tc>
          <w:tcPr>
            <w:tcW w:w="1276" w:type="dxa"/>
            <w:gridSpan w:val="2"/>
          </w:tcPr>
          <w:p w:rsidR="00AD1A88" w:rsidRPr="00AD1A88" w:rsidRDefault="00AD1A88" w:rsidP="00AD1A88">
            <w:pPr>
              <w:spacing w:line="276" w:lineRule="auto"/>
              <w:jc w:val="both"/>
              <w:rPr>
                <w:rFonts w:ascii="Times New Roman" w:eastAsia="Calibri" w:hAnsi="Times New Roman" w:cs="Times New Roman"/>
                <w:sz w:val="24"/>
                <w:szCs w:val="24"/>
                <w:lang w:eastAsia="ru-RU"/>
              </w:rPr>
            </w:pPr>
            <w:r w:rsidRPr="00AD1A88">
              <w:rPr>
                <w:rFonts w:ascii="Times New Roman" w:eastAsia="Calibri" w:hAnsi="Times New Roman" w:cs="Times New Roman"/>
                <w:sz w:val="24"/>
                <w:szCs w:val="24"/>
                <w:lang w:eastAsia="ru-RU"/>
              </w:rPr>
              <w:t>2017</w:t>
            </w:r>
          </w:p>
        </w:tc>
        <w:tc>
          <w:tcPr>
            <w:tcW w:w="2410" w:type="dxa"/>
          </w:tcPr>
          <w:p w:rsidR="00AD1A88" w:rsidRPr="00AD1A88" w:rsidRDefault="00AD1A88" w:rsidP="00AD1A88">
            <w:pPr>
              <w:spacing w:line="276" w:lineRule="auto"/>
              <w:jc w:val="both"/>
              <w:rPr>
                <w:rFonts w:ascii="Times New Roman" w:eastAsia="Calibri" w:hAnsi="Times New Roman" w:cs="Times New Roman"/>
                <w:sz w:val="24"/>
                <w:szCs w:val="24"/>
                <w:lang w:eastAsia="ru-RU"/>
              </w:rPr>
            </w:pPr>
            <w:r w:rsidRPr="00AD1A88">
              <w:rPr>
                <w:rFonts w:ascii="Times New Roman" w:eastAsia="Calibri" w:hAnsi="Times New Roman" w:cs="Times New Roman"/>
                <w:sz w:val="24"/>
                <w:szCs w:val="24"/>
                <w:lang w:eastAsia="ru-RU"/>
              </w:rPr>
              <w:t>Малявина Елена Александровна</w:t>
            </w:r>
          </w:p>
        </w:tc>
      </w:tr>
      <w:tr w:rsidR="00AD1A88" w:rsidRPr="00AD1A88" w:rsidTr="00F82518">
        <w:tc>
          <w:tcPr>
            <w:tcW w:w="657" w:type="dxa"/>
          </w:tcPr>
          <w:p w:rsidR="00AD1A88" w:rsidRPr="00AD1A88" w:rsidRDefault="00AD1A88" w:rsidP="00AD1A88">
            <w:pPr>
              <w:spacing w:line="276" w:lineRule="auto"/>
              <w:ind w:left="34" w:hanging="42"/>
              <w:contextualSpacing/>
              <w:jc w:val="both"/>
              <w:rPr>
                <w:rFonts w:ascii="Times New Roman" w:eastAsia="Calibri" w:hAnsi="Times New Roman" w:cs="Times New Roman"/>
                <w:b/>
                <w:sz w:val="24"/>
                <w:szCs w:val="24"/>
                <w:lang w:eastAsia="ru-RU"/>
              </w:rPr>
            </w:pPr>
            <w:r w:rsidRPr="00AD1A88">
              <w:rPr>
                <w:rFonts w:ascii="Times New Roman" w:eastAsia="Calibri" w:hAnsi="Times New Roman" w:cs="Times New Roman"/>
                <w:b/>
                <w:sz w:val="24"/>
                <w:szCs w:val="24"/>
                <w:lang w:eastAsia="ru-RU"/>
              </w:rPr>
              <w:t>32</w:t>
            </w:r>
          </w:p>
        </w:tc>
        <w:tc>
          <w:tcPr>
            <w:tcW w:w="1753" w:type="dxa"/>
            <w:gridSpan w:val="2"/>
          </w:tcPr>
          <w:p w:rsidR="00AD1A88" w:rsidRPr="00AD1A88" w:rsidRDefault="00AD1A88" w:rsidP="00AD1A88">
            <w:pPr>
              <w:spacing w:line="276" w:lineRule="auto"/>
              <w:jc w:val="both"/>
              <w:rPr>
                <w:rFonts w:ascii="Times New Roman" w:eastAsia="Calibri" w:hAnsi="Times New Roman" w:cs="Times New Roman"/>
                <w:sz w:val="24"/>
                <w:szCs w:val="24"/>
                <w:lang w:eastAsia="ru-RU"/>
              </w:rPr>
            </w:pPr>
            <w:r w:rsidRPr="00AD1A88">
              <w:rPr>
                <w:rFonts w:ascii="Times New Roman" w:eastAsia="Calibri" w:hAnsi="Times New Roman" w:cs="Times New Roman"/>
                <w:sz w:val="24"/>
                <w:szCs w:val="24"/>
                <w:lang w:eastAsia="ru-RU"/>
              </w:rPr>
              <w:t>«Нетрадиционное рисование»</w:t>
            </w:r>
          </w:p>
        </w:tc>
        <w:tc>
          <w:tcPr>
            <w:tcW w:w="1701" w:type="dxa"/>
          </w:tcPr>
          <w:p w:rsidR="00AD1A88" w:rsidRPr="00AD1A88" w:rsidRDefault="00AD1A88" w:rsidP="00AD1A88">
            <w:pPr>
              <w:widowControl w:val="0"/>
              <w:rPr>
                <w:rFonts w:ascii="Courier New" w:eastAsia="Courier New" w:hAnsi="Courier New" w:cs="Courier New"/>
                <w:color w:val="000000"/>
                <w:sz w:val="24"/>
                <w:szCs w:val="24"/>
                <w:lang w:eastAsia="ru-RU"/>
              </w:rPr>
            </w:pPr>
            <w:r w:rsidRPr="00AD1A88">
              <w:rPr>
                <w:rFonts w:ascii="Times New Roman" w:eastAsia="Courier New" w:hAnsi="Times New Roman" w:cs="Times New Roman"/>
                <w:color w:val="000000"/>
                <w:sz w:val="18"/>
                <w:szCs w:val="18"/>
                <w:lang w:eastAsia="ru-RU"/>
              </w:rPr>
              <w:t>Дополнительная общеразвивающая программа</w:t>
            </w:r>
          </w:p>
        </w:tc>
        <w:tc>
          <w:tcPr>
            <w:tcW w:w="709" w:type="dxa"/>
            <w:gridSpan w:val="2"/>
          </w:tcPr>
          <w:p w:rsidR="00AD1A88" w:rsidRPr="00AD1A88" w:rsidRDefault="00AD1A88" w:rsidP="00AD1A88">
            <w:pPr>
              <w:spacing w:line="276" w:lineRule="auto"/>
              <w:jc w:val="both"/>
              <w:rPr>
                <w:rFonts w:ascii="Times New Roman" w:eastAsia="Calibri" w:hAnsi="Times New Roman" w:cs="Times New Roman"/>
                <w:sz w:val="24"/>
                <w:szCs w:val="24"/>
                <w:lang w:eastAsia="ru-RU"/>
              </w:rPr>
            </w:pPr>
            <w:r w:rsidRPr="00AD1A88">
              <w:rPr>
                <w:rFonts w:ascii="Times New Roman" w:eastAsia="Calibri" w:hAnsi="Times New Roman" w:cs="Times New Roman"/>
                <w:sz w:val="24"/>
                <w:szCs w:val="24"/>
                <w:lang w:eastAsia="ru-RU"/>
              </w:rPr>
              <w:t>1</w:t>
            </w:r>
          </w:p>
        </w:tc>
        <w:tc>
          <w:tcPr>
            <w:tcW w:w="992" w:type="dxa"/>
          </w:tcPr>
          <w:p w:rsidR="00AD1A88" w:rsidRPr="00AD1A88" w:rsidRDefault="00AD1A88" w:rsidP="00AD1A88">
            <w:pPr>
              <w:spacing w:line="276" w:lineRule="auto"/>
              <w:jc w:val="both"/>
              <w:rPr>
                <w:rFonts w:ascii="Times New Roman" w:eastAsia="Calibri" w:hAnsi="Times New Roman" w:cs="Times New Roman"/>
                <w:sz w:val="24"/>
                <w:szCs w:val="24"/>
                <w:lang w:eastAsia="ru-RU"/>
              </w:rPr>
            </w:pPr>
            <w:r w:rsidRPr="00AD1A88">
              <w:rPr>
                <w:rFonts w:ascii="Times New Roman" w:eastAsia="Calibri" w:hAnsi="Times New Roman" w:cs="Times New Roman"/>
                <w:sz w:val="24"/>
                <w:szCs w:val="24"/>
                <w:lang w:eastAsia="ru-RU"/>
              </w:rPr>
              <w:t>4-5</w:t>
            </w:r>
          </w:p>
        </w:tc>
        <w:tc>
          <w:tcPr>
            <w:tcW w:w="1276" w:type="dxa"/>
            <w:gridSpan w:val="2"/>
          </w:tcPr>
          <w:p w:rsidR="00AD1A88" w:rsidRPr="00AD1A88" w:rsidRDefault="00AD1A88" w:rsidP="00AD1A88">
            <w:pPr>
              <w:spacing w:line="276" w:lineRule="auto"/>
              <w:jc w:val="both"/>
              <w:rPr>
                <w:rFonts w:ascii="Times New Roman" w:eastAsia="Calibri" w:hAnsi="Times New Roman" w:cs="Times New Roman"/>
                <w:sz w:val="24"/>
                <w:szCs w:val="24"/>
                <w:lang w:eastAsia="ru-RU"/>
              </w:rPr>
            </w:pPr>
            <w:r w:rsidRPr="00AD1A88">
              <w:rPr>
                <w:rFonts w:ascii="Times New Roman" w:eastAsia="Calibri" w:hAnsi="Times New Roman" w:cs="Times New Roman"/>
                <w:sz w:val="24"/>
                <w:szCs w:val="24"/>
                <w:lang w:eastAsia="ru-RU"/>
              </w:rPr>
              <w:t>2017</w:t>
            </w:r>
          </w:p>
        </w:tc>
        <w:tc>
          <w:tcPr>
            <w:tcW w:w="2410" w:type="dxa"/>
          </w:tcPr>
          <w:p w:rsidR="00AD1A88" w:rsidRPr="00AD1A88" w:rsidRDefault="00AD1A88" w:rsidP="00AD1A88">
            <w:pPr>
              <w:spacing w:line="276" w:lineRule="auto"/>
              <w:jc w:val="both"/>
              <w:rPr>
                <w:rFonts w:ascii="Times New Roman" w:eastAsia="Calibri" w:hAnsi="Times New Roman" w:cs="Times New Roman"/>
                <w:sz w:val="24"/>
                <w:szCs w:val="24"/>
                <w:lang w:eastAsia="ru-RU"/>
              </w:rPr>
            </w:pPr>
            <w:r w:rsidRPr="00AD1A88">
              <w:rPr>
                <w:rFonts w:ascii="Times New Roman" w:eastAsia="Calibri" w:hAnsi="Times New Roman" w:cs="Times New Roman"/>
                <w:sz w:val="24"/>
                <w:szCs w:val="24"/>
                <w:lang w:eastAsia="ru-RU"/>
              </w:rPr>
              <w:t>Щиголева Елена Геннадьевна</w:t>
            </w:r>
          </w:p>
        </w:tc>
      </w:tr>
      <w:tr w:rsidR="00AD1A88" w:rsidRPr="00AD1A88" w:rsidTr="00F82518">
        <w:tc>
          <w:tcPr>
            <w:tcW w:w="657" w:type="dxa"/>
          </w:tcPr>
          <w:p w:rsidR="00AD1A88" w:rsidRPr="00AD1A88" w:rsidRDefault="00AD1A88" w:rsidP="00AD1A88">
            <w:pPr>
              <w:spacing w:line="276" w:lineRule="auto"/>
              <w:ind w:left="34" w:hanging="42"/>
              <w:contextualSpacing/>
              <w:jc w:val="both"/>
              <w:rPr>
                <w:rFonts w:ascii="Times New Roman" w:eastAsia="Calibri" w:hAnsi="Times New Roman" w:cs="Times New Roman"/>
                <w:b/>
                <w:sz w:val="24"/>
                <w:szCs w:val="24"/>
                <w:lang w:eastAsia="ru-RU"/>
              </w:rPr>
            </w:pPr>
            <w:r w:rsidRPr="00AD1A88">
              <w:rPr>
                <w:rFonts w:ascii="Times New Roman" w:eastAsia="Calibri" w:hAnsi="Times New Roman" w:cs="Times New Roman"/>
                <w:b/>
                <w:sz w:val="24"/>
                <w:szCs w:val="24"/>
                <w:lang w:eastAsia="ru-RU"/>
              </w:rPr>
              <w:t>33</w:t>
            </w:r>
          </w:p>
        </w:tc>
        <w:tc>
          <w:tcPr>
            <w:tcW w:w="1753" w:type="dxa"/>
            <w:gridSpan w:val="2"/>
          </w:tcPr>
          <w:p w:rsidR="00AD1A88" w:rsidRPr="00AD1A88" w:rsidRDefault="00AD1A88" w:rsidP="00AD1A88">
            <w:pPr>
              <w:spacing w:line="276" w:lineRule="auto"/>
              <w:jc w:val="both"/>
              <w:rPr>
                <w:rFonts w:ascii="Times New Roman" w:eastAsia="Calibri" w:hAnsi="Times New Roman" w:cs="Times New Roman"/>
                <w:sz w:val="24"/>
                <w:szCs w:val="24"/>
                <w:lang w:eastAsia="ru-RU"/>
              </w:rPr>
            </w:pPr>
            <w:r w:rsidRPr="00AD1A88">
              <w:rPr>
                <w:rFonts w:ascii="Times New Roman" w:eastAsia="Calibri" w:hAnsi="Times New Roman" w:cs="Times New Roman"/>
                <w:sz w:val="24"/>
                <w:szCs w:val="24"/>
                <w:lang w:eastAsia="ru-RU"/>
              </w:rPr>
              <w:t>«Улыбка»</w:t>
            </w:r>
          </w:p>
        </w:tc>
        <w:tc>
          <w:tcPr>
            <w:tcW w:w="1701" w:type="dxa"/>
          </w:tcPr>
          <w:p w:rsidR="00AD1A88" w:rsidRPr="00AD1A88" w:rsidRDefault="00AD1A88" w:rsidP="00AD1A88">
            <w:pPr>
              <w:widowControl w:val="0"/>
              <w:rPr>
                <w:rFonts w:ascii="Courier New" w:eastAsia="Courier New" w:hAnsi="Courier New" w:cs="Courier New"/>
                <w:color w:val="000000"/>
                <w:sz w:val="24"/>
                <w:szCs w:val="24"/>
                <w:lang w:eastAsia="ru-RU"/>
              </w:rPr>
            </w:pPr>
            <w:r w:rsidRPr="00AD1A88">
              <w:rPr>
                <w:rFonts w:ascii="Times New Roman" w:eastAsia="Courier New" w:hAnsi="Times New Roman" w:cs="Times New Roman"/>
                <w:color w:val="000000"/>
                <w:sz w:val="18"/>
                <w:szCs w:val="18"/>
                <w:lang w:eastAsia="ru-RU"/>
              </w:rPr>
              <w:t>Дополнительная общеразвивающая программа</w:t>
            </w:r>
          </w:p>
        </w:tc>
        <w:tc>
          <w:tcPr>
            <w:tcW w:w="709" w:type="dxa"/>
            <w:gridSpan w:val="2"/>
          </w:tcPr>
          <w:p w:rsidR="00AD1A88" w:rsidRPr="00AD1A88" w:rsidRDefault="00AD1A88" w:rsidP="00AD1A88">
            <w:pPr>
              <w:spacing w:line="276" w:lineRule="auto"/>
              <w:jc w:val="both"/>
              <w:rPr>
                <w:rFonts w:ascii="Times New Roman" w:eastAsia="Calibri" w:hAnsi="Times New Roman" w:cs="Times New Roman"/>
                <w:sz w:val="24"/>
                <w:szCs w:val="24"/>
                <w:lang w:eastAsia="ru-RU"/>
              </w:rPr>
            </w:pPr>
            <w:r w:rsidRPr="00AD1A88">
              <w:rPr>
                <w:rFonts w:ascii="Times New Roman" w:eastAsia="Calibri" w:hAnsi="Times New Roman" w:cs="Times New Roman"/>
                <w:sz w:val="24"/>
                <w:szCs w:val="24"/>
                <w:lang w:eastAsia="ru-RU"/>
              </w:rPr>
              <w:t>3</w:t>
            </w:r>
          </w:p>
        </w:tc>
        <w:tc>
          <w:tcPr>
            <w:tcW w:w="992" w:type="dxa"/>
          </w:tcPr>
          <w:p w:rsidR="00AD1A88" w:rsidRPr="00AD1A88" w:rsidRDefault="00AD1A88" w:rsidP="00AD1A88">
            <w:pPr>
              <w:spacing w:line="276" w:lineRule="auto"/>
              <w:jc w:val="both"/>
              <w:rPr>
                <w:rFonts w:ascii="Times New Roman" w:eastAsia="Calibri" w:hAnsi="Times New Roman" w:cs="Times New Roman"/>
                <w:sz w:val="24"/>
                <w:szCs w:val="24"/>
                <w:lang w:eastAsia="ru-RU"/>
              </w:rPr>
            </w:pPr>
            <w:r w:rsidRPr="00AD1A88">
              <w:rPr>
                <w:rFonts w:ascii="Times New Roman" w:eastAsia="Calibri" w:hAnsi="Times New Roman" w:cs="Times New Roman"/>
                <w:sz w:val="24"/>
                <w:szCs w:val="24"/>
                <w:lang w:eastAsia="ru-RU"/>
              </w:rPr>
              <w:t>7-17</w:t>
            </w:r>
          </w:p>
        </w:tc>
        <w:tc>
          <w:tcPr>
            <w:tcW w:w="1276" w:type="dxa"/>
            <w:gridSpan w:val="2"/>
          </w:tcPr>
          <w:p w:rsidR="00AD1A88" w:rsidRPr="00AD1A88" w:rsidRDefault="00AD1A88" w:rsidP="00AD1A88">
            <w:pPr>
              <w:spacing w:line="276" w:lineRule="auto"/>
              <w:jc w:val="both"/>
              <w:rPr>
                <w:rFonts w:ascii="Times New Roman" w:eastAsia="Calibri" w:hAnsi="Times New Roman" w:cs="Times New Roman"/>
                <w:sz w:val="24"/>
                <w:szCs w:val="24"/>
                <w:lang w:eastAsia="ru-RU"/>
              </w:rPr>
            </w:pPr>
            <w:r w:rsidRPr="00AD1A88">
              <w:rPr>
                <w:rFonts w:ascii="Times New Roman" w:eastAsia="Calibri" w:hAnsi="Times New Roman" w:cs="Times New Roman"/>
                <w:sz w:val="24"/>
                <w:szCs w:val="24"/>
                <w:lang w:eastAsia="ru-RU"/>
              </w:rPr>
              <w:t>2017</w:t>
            </w:r>
          </w:p>
        </w:tc>
        <w:tc>
          <w:tcPr>
            <w:tcW w:w="2410" w:type="dxa"/>
          </w:tcPr>
          <w:p w:rsidR="00AD1A88" w:rsidRPr="00AD1A88" w:rsidRDefault="00AD1A88" w:rsidP="00AD1A88">
            <w:pPr>
              <w:spacing w:line="276" w:lineRule="auto"/>
              <w:jc w:val="both"/>
              <w:rPr>
                <w:rFonts w:ascii="Times New Roman" w:eastAsia="Calibri" w:hAnsi="Times New Roman" w:cs="Times New Roman"/>
                <w:sz w:val="24"/>
                <w:szCs w:val="24"/>
                <w:lang w:eastAsia="ru-RU"/>
              </w:rPr>
            </w:pPr>
            <w:r w:rsidRPr="00AD1A88">
              <w:rPr>
                <w:rFonts w:ascii="Times New Roman" w:eastAsia="Calibri" w:hAnsi="Times New Roman" w:cs="Times New Roman"/>
                <w:sz w:val="24"/>
                <w:szCs w:val="24"/>
                <w:lang w:eastAsia="ru-RU"/>
              </w:rPr>
              <w:t>Гайтерова  Татьяна Евгеньевна</w:t>
            </w:r>
          </w:p>
        </w:tc>
      </w:tr>
      <w:tr w:rsidR="00AD1A88" w:rsidRPr="00AD1A88" w:rsidTr="00F82518">
        <w:tc>
          <w:tcPr>
            <w:tcW w:w="657" w:type="dxa"/>
          </w:tcPr>
          <w:p w:rsidR="00AD1A88" w:rsidRPr="00AD1A88" w:rsidRDefault="00AD1A88" w:rsidP="00AD1A88">
            <w:pPr>
              <w:spacing w:line="276" w:lineRule="auto"/>
              <w:ind w:left="34" w:hanging="42"/>
              <w:contextualSpacing/>
              <w:jc w:val="both"/>
              <w:rPr>
                <w:rFonts w:ascii="Times New Roman" w:eastAsia="Calibri" w:hAnsi="Times New Roman" w:cs="Times New Roman"/>
                <w:b/>
                <w:sz w:val="24"/>
                <w:szCs w:val="24"/>
                <w:lang w:eastAsia="ru-RU"/>
              </w:rPr>
            </w:pPr>
            <w:r w:rsidRPr="00AD1A88">
              <w:rPr>
                <w:rFonts w:ascii="Times New Roman" w:eastAsia="Calibri" w:hAnsi="Times New Roman" w:cs="Times New Roman"/>
                <w:b/>
                <w:sz w:val="24"/>
                <w:szCs w:val="24"/>
                <w:lang w:eastAsia="ru-RU"/>
              </w:rPr>
              <w:t>34</w:t>
            </w:r>
          </w:p>
        </w:tc>
        <w:tc>
          <w:tcPr>
            <w:tcW w:w="1753" w:type="dxa"/>
            <w:gridSpan w:val="2"/>
          </w:tcPr>
          <w:p w:rsidR="00AD1A88" w:rsidRPr="00AD1A88" w:rsidRDefault="00AD1A88" w:rsidP="00AD1A88">
            <w:pPr>
              <w:spacing w:line="276" w:lineRule="auto"/>
              <w:jc w:val="both"/>
              <w:rPr>
                <w:rFonts w:ascii="Times New Roman" w:eastAsia="Calibri" w:hAnsi="Times New Roman" w:cs="Times New Roman"/>
                <w:sz w:val="24"/>
                <w:szCs w:val="24"/>
                <w:lang w:eastAsia="ru-RU"/>
              </w:rPr>
            </w:pPr>
            <w:r w:rsidRPr="00AD1A88">
              <w:rPr>
                <w:rFonts w:ascii="Times New Roman" w:eastAsia="Calibri" w:hAnsi="Times New Roman" w:cs="Times New Roman"/>
                <w:sz w:val="24"/>
                <w:szCs w:val="24"/>
                <w:lang w:eastAsia="ru-RU"/>
              </w:rPr>
              <w:t>«Улыбка»</w:t>
            </w:r>
          </w:p>
        </w:tc>
        <w:tc>
          <w:tcPr>
            <w:tcW w:w="1701" w:type="dxa"/>
          </w:tcPr>
          <w:p w:rsidR="00AD1A88" w:rsidRPr="00AD1A88" w:rsidRDefault="00AD1A88" w:rsidP="00AD1A88">
            <w:pPr>
              <w:widowControl w:val="0"/>
              <w:rPr>
                <w:rFonts w:ascii="Courier New" w:eastAsia="Courier New" w:hAnsi="Courier New" w:cs="Courier New"/>
                <w:color w:val="000000"/>
                <w:sz w:val="24"/>
                <w:szCs w:val="24"/>
                <w:lang w:eastAsia="ru-RU"/>
              </w:rPr>
            </w:pPr>
            <w:r w:rsidRPr="00AD1A88">
              <w:rPr>
                <w:rFonts w:ascii="Times New Roman" w:eastAsia="Courier New" w:hAnsi="Times New Roman" w:cs="Times New Roman"/>
                <w:color w:val="000000"/>
                <w:sz w:val="18"/>
                <w:szCs w:val="18"/>
                <w:lang w:eastAsia="ru-RU"/>
              </w:rPr>
              <w:t>Дополнительная общеразвивающая программа</w:t>
            </w:r>
          </w:p>
        </w:tc>
        <w:tc>
          <w:tcPr>
            <w:tcW w:w="709" w:type="dxa"/>
            <w:gridSpan w:val="2"/>
          </w:tcPr>
          <w:p w:rsidR="00AD1A88" w:rsidRPr="00AD1A88" w:rsidRDefault="00AD1A88" w:rsidP="00AD1A88">
            <w:pPr>
              <w:spacing w:line="276" w:lineRule="auto"/>
              <w:jc w:val="both"/>
              <w:rPr>
                <w:rFonts w:ascii="Times New Roman" w:eastAsia="Calibri" w:hAnsi="Times New Roman" w:cs="Times New Roman"/>
                <w:sz w:val="24"/>
                <w:szCs w:val="24"/>
                <w:lang w:eastAsia="ru-RU"/>
              </w:rPr>
            </w:pPr>
            <w:r w:rsidRPr="00AD1A88">
              <w:rPr>
                <w:rFonts w:ascii="Times New Roman" w:eastAsia="Calibri" w:hAnsi="Times New Roman" w:cs="Times New Roman"/>
                <w:sz w:val="24"/>
                <w:szCs w:val="24"/>
                <w:lang w:eastAsia="ru-RU"/>
              </w:rPr>
              <w:t>3</w:t>
            </w:r>
          </w:p>
        </w:tc>
        <w:tc>
          <w:tcPr>
            <w:tcW w:w="992" w:type="dxa"/>
          </w:tcPr>
          <w:p w:rsidR="00AD1A88" w:rsidRPr="00AD1A88" w:rsidRDefault="00AD1A88" w:rsidP="00AD1A88">
            <w:pPr>
              <w:spacing w:line="276" w:lineRule="auto"/>
              <w:jc w:val="both"/>
              <w:rPr>
                <w:rFonts w:ascii="Times New Roman" w:eastAsia="Calibri" w:hAnsi="Times New Roman" w:cs="Times New Roman"/>
                <w:sz w:val="24"/>
                <w:szCs w:val="24"/>
                <w:lang w:eastAsia="ru-RU"/>
              </w:rPr>
            </w:pPr>
            <w:r w:rsidRPr="00AD1A88">
              <w:rPr>
                <w:rFonts w:ascii="Times New Roman" w:eastAsia="Calibri" w:hAnsi="Times New Roman" w:cs="Times New Roman"/>
                <w:sz w:val="24"/>
                <w:szCs w:val="24"/>
                <w:lang w:eastAsia="ru-RU"/>
              </w:rPr>
              <w:t>6-10</w:t>
            </w:r>
          </w:p>
        </w:tc>
        <w:tc>
          <w:tcPr>
            <w:tcW w:w="1276" w:type="dxa"/>
            <w:gridSpan w:val="2"/>
          </w:tcPr>
          <w:p w:rsidR="00AD1A88" w:rsidRPr="00AD1A88" w:rsidRDefault="00AD1A88" w:rsidP="00AD1A88">
            <w:pPr>
              <w:spacing w:line="276" w:lineRule="auto"/>
              <w:jc w:val="both"/>
              <w:rPr>
                <w:rFonts w:ascii="Times New Roman" w:eastAsia="Calibri" w:hAnsi="Times New Roman" w:cs="Times New Roman"/>
                <w:sz w:val="24"/>
                <w:szCs w:val="24"/>
                <w:lang w:eastAsia="ru-RU"/>
              </w:rPr>
            </w:pPr>
            <w:r w:rsidRPr="00AD1A88">
              <w:rPr>
                <w:rFonts w:ascii="Times New Roman" w:eastAsia="Calibri" w:hAnsi="Times New Roman" w:cs="Times New Roman"/>
                <w:sz w:val="24"/>
                <w:szCs w:val="24"/>
                <w:lang w:eastAsia="ru-RU"/>
              </w:rPr>
              <w:t>2017</w:t>
            </w:r>
          </w:p>
        </w:tc>
        <w:tc>
          <w:tcPr>
            <w:tcW w:w="2410" w:type="dxa"/>
          </w:tcPr>
          <w:p w:rsidR="00AD1A88" w:rsidRPr="00AD1A88" w:rsidRDefault="00AD1A88" w:rsidP="00AD1A88">
            <w:pPr>
              <w:spacing w:line="276" w:lineRule="auto"/>
              <w:jc w:val="both"/>
              <w:rPr>
                <w:rFonts w:ascii="Times New Roman" w:eastAsia="Calibri" w:hAnsi="Times New Roman" w:cs="Times New Roman"/>
                <w:sz w:val="24"/>
                <w:szCs w:val="24"/>
                <w:lang w:eastAsia="ru-RU"/>
              </w:rPr>
            </w:pPr>
            <w:r w:rsidRPr="00AD1A88">
              <w:rPr>
                <w:rFonts w:ascii="Times New Roman" w:eastAsia="Calibri" w:hAnsi="Times New Roman" w:cs="Times New Roman"/>
                <w:sz w:val="24"/>
                <w:szCs w:val="24"/>
                <w:lang w:eastAsia="ru-RU"/>
              </w:rPr>
              <w:t>Гайтерова  Татьяна Евгеньевна</w:t>
            </w:r>
          </w:p>
        </w:tc>
      </w:tr>
      <w:tr w:rsidR="00AD1A88" w:rsidRPr="00AD1A88" w:rsidTr="00F82518">
        <w:tc>
          <w:tcPr>
            <w:tcW w:w="657" w:type="dxa"/>
          </w:tcPr>
          <w:p w:rsidR="00AD1A88" w:rsidRPr="00AD1A88" w:rsidRDefault="00AD1A88" w:rsidP="00AD1A88">
            <w:pPr>
              <w:spacing w:line="276" w:lineRule="auto"/>
              <w:ind w:left="34" w:hanging="42"/>
              <w:contextualSpacing/>
              <w:jc w:val="both"/>
              <w:rPr>
                <w:rFonts w:ascii="Times New Roman" w:eastAsia="Calibri" w:hAnsi="Times New Roman" w:cs="Times New Roman"/>
                <w:b/>
                <w:sz w:val="24"/>
                <w:szCs w:val="24"/>
                <w:lang w:eastAsia="ru-RU"/>
              </w:rPr>
            </w:pPr>
            <w:r w:rsidRPr="00AD1A88">
              <w:rPr>
                <w:rFonts w:ascii="Times New Roman" w:eastAsia="Calibri" w:hAnsi="Times New Roman" w:cs="Times New Roman"/>
                <w:b/>
                <w:sz w:val="24"/>
                <w:szCs w:val="24"/>
                <w:lang w:eastAsia="ru-RU"/>
              </w:rPr>
              <w:t>35</w:t>
            </w:r>
          </w:p>
        </w:tc>
        <w:tc>
          <w:tcPr>
            <w:tcW w:w="1753" w:type="dxa"/>
            <w:gridSpan w:val="2"/>
          </w:tcPr>
          <w:p w:rsidR="00AD1A88" w:rsidRPr="00AD1A88" w:rsidRDefault="00AD1A88" w:rsidP="00AD1A88">
            <w:pPr>
              <w:spacing w:line="276" w:lineRule="auto"/>
              <w:jc w:val="both"/>
              <w:rPr>
                <w:rFonts w:ascii="Times New Roman" w:eastAsia="Calibri" w:hAnsi="Times New Roman" w:cs="Times New Roman"/>
                <w:sz w:val="24"/>
                <w:szCs w:val="24"/>
                <w:lang w:eastAsia="ru-RU"/>
              </w:rPr>
            </w:pPr>
            <w:r w:rsidRPr="00AD1A88">
              <w:rPr>
                <w:rFonts w:ascii="Times New Roman" w:eastAsia="Calibri" w:hAnsi="Times New Roman" w:cs="Times New Roman"/>
                <w:sz w:val="24"/>
                <w:szCs w:val="24"/>
                <w:lang w:eastAsia="ru-RU"/>
              </w:rPr>
              <w:t>«Поделки-самоделки»</w:t>
            </w:r>
          </w:p>
        </w:tc>
        <w:tc>
          <w:tcPr>
            <w:tcW w:w="1701" w:type="dxa"/>
          </w:tcPr>
          <w:p w:rsidR="00AD1A88" w:rsidRPr="00AD1A88" w:rsidRDefault="00AD1A88" w:rsidP="00AD1A88">
            <w:pPr>
              <w:widowControl w:val="0"/>
              <w:rPr>
                <w:rFonts w:ascii="Courier New" w:eastAsia="Courier New" w:hAnsi="Courier New" w:cs="Courier New"/>
                <w:color w:val="000000"/>
                <w:sz w:val="24"/>
                <w:szCs w:val="24"/>
                <w:lang w:eastAsia="ru-RU"/>
              </w:rPr>
            </w:pPr>
            <w:r w:rsidRPr="00AD1A88">
              <w:rPr>
                <w:rFonts w:ascii="Times New Roman" w:eastAsia="Courier New" w:hAnsi="Times New Roman" w:cs="Times New Roman"/>
                <w:color w:val="000000"/>
                <w:sz w:val="18"/>
                <w:szCs w:val="18"/>
                <w:lang w:eastAsia="ru-RU"/>
              </w:rPr>
              <w:t>Дополнительная общеразвивающая программа</w:t>
            </w:r>
          </w:p>
        </w:tc>
        <w:tc>
          <w:tcPr>
            <w:tcW w:w="709" w:type="dxa"/>
            <w:gridSpan w:val="2"/>
          </w:tcPr>
          <w:p w:rsidR="00AD1A88" w:rsidRPr="00AD1A88" w:rsidRDefault="00AD1A88" w:rsidP="00AD1A88">
            <w:pPr>
              <w:spacing w:line="276" w:lineRule="auto"/>
              <w:jc w:val="both"/>
              <w:rPr>
                <w:rFonts w:ascii="Times New Roman" w:eastAsia="Calibri" w:hAnsi="Times New Roman" w:cs="Times New Roman"/>
                <w:sz w:val="24"/>
                <w:szCs w:val="24"/>
                <w:lang w:eastAsia="ru-RU"/>
              </w:rPr>
            </w:pPr>
            <w:r w:rsidRPr="00AD1A88">
              <w:rPr>
                <w:rFonts w:ascii="Times New Roman" w:eastAsia="Calibri" w:hAnsi="Times New Roman" w:cs="Times New Roman"/>
                <w:sz w:val="24"/>
                <w:szCs w:val="24"/>
                <w:lang w:eastAsia="ru-RU"/>
              </w:rPr>
              <w:t>2</w:t>
            </w:r>
          </w:p>
        </w:tc>
        <w:tc>
          <w:tcPr>
            <w:tcW w:w="992" w:type="dxa"/>
          </w:tcPr>
          <w:p w:rsidR="00AD1A88" w:rsidRPr="00AD1A88" w:rsidRDefault="00AD1A88" w:rsidP="00AD1A88">
            <w:pPr>
              <w:spacing w:line="276" w:lineRule="auto"/>
              <w:jc w:val="both"/>
              <w:rPr>
                <w:rFonts w:ascii="Times New Roman" w:eastAsia="Calibri" w:hAnsi="Times New Roman" w:cs="Times New Roman"/>
                <w:sz w:val="24"/>
                <w:szCs w:val="24"/>
                <w:lang w:eastAsia="ru-RU"/>
              </w:rPr>
            </w:pPr>
            <w:r w:rsidRPr="00AD1A88">
              <w:rPr>
                <w:rFonts w:ascii="Times New Roman" w:eastAsia="Calibri" w:hAnsi="Times New Roman" w:cs="Times New Roman"/>
                <w:sz w:val="24"/>
                <w:szCs w:val="24"/>
                <w:lang w:eastAsia="ru-RU"/>
              </w:rPr>
              <w:t>5-7</w:t>
            </w:r>
          </w:p>
        </w:tc>
        <w:tc>
          <w:tcPr>
            <w:tcW w:w="1276" w:type="dxa"/>
            <w:gridSpan w:val="2"/>
          </w:tcPr>
          <w:p w:rsidR="00AD1A88" w:rsidRPr="00AD1A88" w:rsidRDefault="00AD1A88" w:rsidP="00AD1A88">
            <w:pPr>
              <w:spacing w:line="276" w:lineRule="auto"/>
              <w:jc w:val="both"/>
              <w:rPr>
                <w:rFonts w:ascii="Times New Roman" w:eastAsia="Calibri" w:hAnsi="Times New Roman" w:cs="Times New Roman"/>
                <w:sz w:val="24"/>
                <w:szCs w:val="24"/>
                <w:lang w:eastAsia="ru-RU"/>
              </w:rPr>
            </w:pPr>
            <w:r w:rsidRPr="00AD1A88">
              <w:rPr>
                <w:rFonts w:ascii="Times New Roman" w:eastAsia="Calibri" w:hAnsi="Times New Roman" w:cs="Times New Roman"/>
                <w:sz w:val="24"/>
                <w:szCs w:val="24"/>
                <w:lang w:eastAsia="ru-RU"/>
              </w:rPr>
              <w:t>2017</w:t>
            </w:r>
          </w:p>
        </w:tc>
        <w:tc>
          <w:tcPr>
            <w:tcW w:w="2410" w:type="dxa"/>
          </w:tcPr>
          <w:p w:rsidR="00AD1A88" w:rsidRPr="00AD1A88" w:rsidRDefault="00AD1A88" w:rsidP="00AD1A88">
            <w:pPr>
              <w:spacing w:line="276" w:lineRule="auto"/>
              <w:jc w:val="both"/>
              <w:rPr>
                <w:rFonts w:ascii="Times New Roman" w:eastAsia="Calibri" w:hAnsi="Times New Roman" w:cs="Times New Roman"/>
                <w:sz w:val="24"/>
                <w:szCs w:val="24"/>
                <w:lang w:eastAsia="ru-RU"/>
              </w:rPr>
            </w:pPr>
            <w:r w:rsidRPr="00AD1A88">
              <w:rPr>
                <w:rFonts w:ascii="Times New Roman" w:eastAsia="Calibri" w:hAnsi="Times New Roman" w:cs="Times New Roman"/>
                <w:sz w:val="24"/>
                <w:szCs w:val="24"/>
                <w:lang w:eastAsia="ru-RU"/>
              </w:rPr>
              <w:t>Шульгина Ольга Александровна</w:t>
            </w:r>
          </w:p>
        </w:tc>
      </w:tr>
      <w:tr w:rsidR="00AD1A88" w:rsidRPr="00AD1A88" w:rsidTr="00F82518">
        <w:tc>
          <w:tcPr>
            <w:tcW w:w="657" w:type="dxa"/>
          </w:tcPr>
          <w:p w:rsidR="00AD1A88" w:rsidRPr="00AD1A88" w:rsidRDefault="00AD1A88" w:rsidP="00AD1A88">
            <w:pPr>
              <w:spacing w:line="276" w:lineRule="auto"/>
              <w:ind w:left="34" w:hanging="42"/>
              <w:contextualSpacing/>
              <w:jc w:val="both"/>
              <w:rPr>
                <w:rFonts w:ascii="Times New Roman" w:eastAsia="Calibri" w:hAnsi="Times New Roman" w:cs="Times New Roman"/>
                <w:b/>
                <w:sz w:val="24"/>
                <w:szCs w:val="24"/>
                <w:lang w:eastAsia="ru-RU"/>
              </w:rPr>
            </w:pPr>
            <w:r w:rsidRPr="00AD1A88">
              <w:rPr>
                <w:rFonts w:ascii="Times New Roman" w:eastAsia="Calibri" w:hAnsi="Times New Roman" w:cs="Times New Roman"/>
                <w:b/>
                <w:sz w:val="24"/>
                <w:szCs w:val="24"/>
                <w:lang w:eastAsia="ru-RU"/>
              </w:rPr>
              <w:t>36</w:t>
            </w:r>
          </w:p>
        </w:tc>
        <w:tc>
          <w:tcPr>
            <w:tcW w:w="1753" w:type="dxa"/>
            <w:gridSpan w:val="2"/>
          </w:tcPr>
          <w:p w:rsidR="00AD1A88" w:rsidRPr="00AD1A88" w:rsidRDefault="00AD1A88" w:rsidP="00AD1A88">
            <w:pPr>
              <w:spacing w:line="276" w:lineRule="auto"/>
              <w:jc w:val="both"/>
              <w:rPr>
                <w:rFonts w:ascii="Times New Roman" w:eastAsia="Calibri" w:hAnsi="Times New Roman" w:cs="Times New Roman"/>
                <w:sz w:val="24"/>
                <w:szCs w:val="24"/>
                <w:lang w:eastAsia="ru-RU"/>
              </w:rPr>
            </w:pPr>
            <w:r w:rsidRPr="00AD1A88">
              <w:rPr>
                <w:rFonts w:ascii="Times New Roman" w:eastAsia="Calibri" w:hAnsi="Times New Roman" w:cs="Times New Roman"/>
                <w:sz w:val="24"/>
                <w:szCs w:val="24"/>
                <w:lang w:eastAsia="ru-RU"/>
              </w:rPr>
              <w:t>«Оригами»</w:t>
            </w:r>
          </w:p>
        </w:tc>
        <w:tc>
          <w:tcPr>
            <w:tcW w:w="1701" w:type="dxa"/>
          </w:tcPr>
          <w:p w:rsidR="00AD1A88" w:rsidRPr="00AD1A88" w:rsidRDefault="00AD1A88" w:rsidP="00AD1A88">
            <w:pPr>
              <w:widowControl w:val="0"/>
              <w:rPr>
                <w:rFonts w:ascii="Courier New" w:eastAsia="Courier New" w:hAnsi="Courier New" w:cs="Courier New"/>
                <w:color w:val="000000"/>
                <w:sz w:val="24"/>
                <w:szCs w:val="24"/>
                <w:lang w:eastAsia="ru-RU"/>
              </w:rPr>
            </w:pPr>
            <w:r w:rsidRPr="00AD1A88">
              <w:rPr>
                <w:rFonts w:ascii="Times New Roman" w:eastAsia="Courier New" w:hAnsi="Times New Roman" w:cs="Times New Roman"/>
                <w:color w:val="000000"/>
                <w:sz w:val="18"/>
                <w:szCs w:val="18"/>
                <w:lang w:eastAsia="ru-RU"/>
              </w:rPr>
              <w:t>Дополнительная общеразвивающая программа</w:t>
            </w:r>
          </w:p>
        </w:tc>
        <w:tc>
          <w:tcPr>
            <w:tcW w:w="709" w:type="dxa"/>
            <w:gridSpan w:val="2"/>
          </w:tcPr>
          <w:p w:rsidR="00AD1A88" w:rsidRPr="00AD1A88" w:rsidRDefault="00AD1A88" w:rsidP="00AD1A88">
            <w:pPr>
              <w:spacing w:line="276" w:lineRule="auto"/>
              <w:jc w:val="both"/>
              <w:rPr>
                <w:rFonts w:ascii="Times New Roman" w:eastAsia="Calibri" w:hAnsi="Times New Roman" w:cs="Times New Roman"/>
                <w:sz w:val="24"/>
                <w:szCs w:val="24"/>
                <w:lang w:eastAsia="ru-RU"/>
              </w:rPr>
            </w:pPr>
            <w:r w:rsidRPr="00AD1A88">
              <w:rPr>
                <w:rFonts w:ascii="Times New Roman" w:eastAsia="Calibri" w:hAnsi="Times New Roman" w:cs="Times New Roman"/>
                <w:sz w:val="24"/>
                <w:szCs w:val="24"/>
                <w:lang w:eastAsia="ru-RU"/>
              </w:rPr>
              <w:t>1</w:t>
            </w:r>
          </w:p>
        </w:tc>
        <w:tc>
          <w:tcPr>
            <w:tcW w:w="992" w:type="dxa"/>
          </w:tcPr>
          <w:p w:rsidR="00AD1A88" w:rsidRPr="00AD1A88" w:rsidRDefault="00AD1A88" w:rsidP="00AD1A88">
            <w:pPr>
              <w:spacing w:line="276" w:lineRule="auto"/>
              <w:jc w:val="both"/>
              <w:rPr>
                <w:rFonts w:ascii="Times New Roman" w:eastAsia="Calibri" w:hAnsi="Times New Roman" w:cs="Times New Roman"/>
                <w:sz w:val="24"/>
                <w:szCs w:val="24"/>
                <w:lang w:eastAsia="ru-RU"/>
              </w:rPr>
            </w:pPr>
            <w:r w:rsidRPr="00AD1A88">
              <w:rPr>
                <w:rFonts w:ascii="Times New Roman" w:eastAsia="Calibri" w:hAnsi="Times New Roman" w:cs="Times New Roman"/>
                <w:sz w:val="24"/>
                <w:szCs w:val="24"/>
                <w:lang w:eastAsia="ru-RU"/>
              </w:rPr>
              <w:t>7-9</w:t>
            </w:r>
          </w:p>
        </w:tc>
        <w:tc>
          <w:tcPr>
            <w:tcW w:w="1276" w:type="dxa"/>
            <w:gridSpan w:val="2"/>
          </w:tcPr>
          <w:p w:rsidR="00AD1A88" w:rsidRPr="00AD1A88" w:rsidRDefault="00AD1A88" w:rsidP="00AD1A88">
            <w:pPr>
              <w:spacing w:line="276" w:lineRule="auto"/>
              <w:jc w:val="both"/>
              <w:rPr>
                <w:rFonts w:ascii="Times New Roman" w:eastAsia="Calibri" w:hAnsi="Times New Roman" w:cs="Times New Roman"/>
                <w:sz w:val="24"/>
                <w:szCs w:val="24"/>
                <w:lang w:eastAsia="ru-RU"/>
              </w:rPr>
            </w:pPr>
            <w:r w:rsidRPr="00AD1A88">
              <w:rPr>
                <w:rFonts w:ascii="Times New Roman" w:eastAsia="Calibri" w:hAnsi="Times New Roman" w:cs="Times New Roman"/>
                <w:sz w:val="24"/>
                <w:szCs w:val="24"/>
                <w:lang w:eastAsia="ru-RU"/>
              </w:rPr>
              <w:t>2017</w:t>
            </w:r>
          </w:p>
        </w:tc>
        <w:tc>
          <w:tcPr>
            <w:tcW w:w="2410" w:type="dxa"/>
          </w:tcPr>
          <w:p w:rsidR="00AD1A88" w:rsidRPr="00AD1A88" w:rsidRDefault="00AD1A88" w:rsidP="00AD1A88">
            <w:pPr>
              <w:spacing w:line="276" w:lineRule="auto"/>
              <w:jc w:val="both"/>
              <w:rPr>
                <w:rFonts w:ascii="Times New Roman" w:eastAsia="Calibri" w:hAnsi="Times New Roman" w:cs="Times New Roman"/>
                <w:sz w:val="24"/>
                <w:szCs w:val="24"/>
                <w:lang w:eastAsia="ru-RU"/>
              </w:rPr>
            </w:pPr>
            <w:r w:rsidRPr="00AD1A88">
              <w:rPr>
                <w:rFonts w:ascii="Times New Roman" w:eastAsia="Calibri" w:hAnsi="Times New Roman" w:cs="Times New Roman"/>
                <w:sz w:val="24"/>
                <w:szCs w:val="24"/>
                <w:lang w:eastAsia="ru-RU"/>
              </w:rPr>
              <w:t>Кофанова Светлана Витальевна</w:t>
            </w:r>
          </w:p>
        </w:tc>
      </w:tr>
      <w:tr w:rsidR="00AD1A88" w:rsidRPr="00AD1A88" w:rsidTr="00F82518">
        <w:tc>
          <w:tcPr>
            <w:tcW w:w="9498" w:type="dxa"/>
            <w:gridSpan w:val="10"/>
          </w:tcPr>
          <w:p w:rsidR="00AD1A88" w:rsidRPr="00AD1A88" w:rsidRDefault="00AD1A88" w:rsidP="00AD1A88">
            <w:pPr>
              <w:rPr>
                <w:rFonts w:ascii="Times New Roman" w:eastAsia="Calibri" w:hAnsi="Times New Roman" w:cs="Times New Roman"/>
                <w:b/>
                <w:sz w:val="24"/>
                <w:szCs w:val="24"/>
                <w:lang w:eastAsia="ru-RU"/>
              </w:rPr>
            </w:pPr>
            <w:r w:rsidRPr="00AD1A88">
              <w:rPr>
                <w:rFonts w:ascii="Times New Roman" w:eastAsia="Calibri" w:hAnsi="Times New Roman" w:cs="Times New Roman"/>
                <w:b/>
                <w:sz w:val="24"/>
                <w:szCs w:val="24"/>
                <w:lang w:eastAsia="ru-RU"/>
              </w:rPr>
              <w:t>Физкультурно-спортивная направленность</w:t>
            </w:r>
          </w:p>
        </w:tc>
      </w:tr>
      <w:tr w:rsidR="00AD1A88" w:rsidRPr="00AD1A88" w:rsidTr="00595186">
        <w:tc>
          <w:tcPr>
            <w:tcW w:w="657" w:type="dxa"/>
          </w:tcPr>
          <w:p w:rsidR="00AD1A88" w:rsidRPr="00AD1A88" w:rsidRDefault="00AD1A88" w:rsidP="00AD1A88">
            <w:pPr>
              <w:spacing w:line="276" w:lineRule="auto"/>
              <w:ind w:left="34"/>
              <w:contextualSpacing/>
              <w:jc w:val="both"/>
              <w:rPr>
                <w:rFonts w:ascii="Times New Roman" w:eastAsia="Calibri" w:hAnsi="Times New Roman" w:cs="Times New Roman"/>
                <w:b/>
                <w:sz w:val="24"/>
                <w:szCs w:val="24"/>
                <w:lang w:eastAsia="ru-RU"/>
              </w:rPr>
            </w:pPr>
            <w:r w:rsidRPr="00AD1A88">
              <w:rPr>
                <w:rFonts w:ascii="Times New Roman" w:eastAsia="Calibri" w:hAnsi="Times New Roman" w:cs="Times New Roman"/>
                <w:b/>
                <w:sz w:val="24"/>
                <w:szCs w:val="24"/>
                <w:lang w:eastAsia="ru-RU"/>
              </w:rPr>
              <w:t>37</w:t>
            </w:r>
          </w:p>
        </w:tc>
        <w:tc>
          <w:tcPr>
            <w:tcW w:w="1753" w:type="dxa"/>
            <w:gridSpan w:val="2"/>
          </w:tcPr>
          <w:p w:rsidR="00AD1A88" w:rsidRPr="00AD1A88" w:rsidRDefault="00AD1A88" w:rsidP="00AD1A88">
            <w:pPr>
              <w:spacing w:line="276" w:lineRule="auto"/>
              <w:jc w:val="both"/>
              <w:rPr>
                <w:rFonts w:ascii="Times New Roman" w:eastAsia="Calibri" w:hAnsi="Times New Roman" w:cs="Times New Roman"/>
                <w:sz w:val="24"/>
                <w:szCs w:val="24"/>
                <w:lang w:eastAsia="ru-RU"/>
              </w:rPr>
            </w:pPr>
            <w:r w:rsidRPr="00AD1A88">
              <w:rPr>
                <w:rFonts w:ascii="Times New Roman" w:eastAsia="Calibri" w:hAnsi="Times New Roman" w:cs="Times New Roman"/>
                <w:sz w:val="24"/>
                <w:szCs w:val="24"/>
                <w:lang w:eastAsia="ru-RU"/>
              </w:rPr>
              <w:t>«Основы пожарно-спасательного дела»</w:t>
            </w:r>
          </w:p>
        </w:tc>
        <w:tc>
          <w:tcPr>
            <w:tcW w:w="1701" w:type="dxa"/>
          </w:tcPr>
          <w:p w:rsidR="00AD1A88" w:rsidRPr="00AD1A88" w:rsidRDefault="00AD1A88" w:rsidP="00AD1A88">
            <w:pPr>
              <w:widowControl w:val="0"/>
              <w:rPr>
                <w:rFonts w:ascii="Courier New" w:eastAsia="Courier New" w:hAnsi="Courier New" w:cs="Courier New"/>
                <w:color w:val="000000"/>
                <w:sz w:val="24"/>
                <w:szCs w:val="24"/>
                <w:lang w:eastAsia="ru-RU"/>
              </w:rPr>
            </w:pPr>
            <w:r w:rsidRPr="00AD1A88">
              <w:rPr>
                <w:rFonts w:ascii="Times New Roman" w:eastAsia="Courier New" w:hAnsi="Times New Roman" w:cs="Times New Roman"/>
                <w:color w:val="000000"/>
                <w:sz w:val="18"/>
                <w:szCs w:val="18"/>
                <w:lang w:eastAsia="ru-RU"/>
              </w:rPr>
              <w:t>Дополнительная общеразвивающая программа</w:t>
            </w:r>
          </w:p>
        </w:tc>
        <w:tc>
          <w:tcPr>
            <w:tcW w:w="709" w:type="dxa"/>
            <w:gridSpan w:val="2"/>
          </w:tcPr>
          <w:p w:rsidR="00AD1A88" w:rsidRPr="00AD1A88" w:rsidRDefault="00AD1A88" w:rsidP="00AD1A88">
            <w:pPr>
              <w:spacing w:line="276" w:lineRule="auto"/>
              <w:jc w:val="both"/>
              <w:rPr>
                <w:rFonts w:ascii="Times New Roman" w:eastAsia="Calibri" w:hAnsi="Times New Roman" w:cs="Times New Roman"/>
                <w:sz w:val="24"/>
                <w:szCs w:val="24"/>
                <w:lang w:eastAsia="ru-RU"/>
              </w:rPr>
            </w:pPr>
            <w:r w:rsidRPr="00AD1A88">
              <w:rPr>
                <w:rFonts w:ascii="Times New Roman" w:eastAsia="Calibri" w:hAnsi="Times New Roman" w:cs="Times New Roman"/>
                <w:sz w:val="24"/>
                <w:szCs w:val="24"/>
                <w:lang w:eastAsia="ru-RU"/>
              </w:rPr>
              <w:t>2</w:t>
            </w:r>
          </w:p>
        </w:tc>
        <w:tc>
          <w:tcPr>
            <w:tcW w:w="992" w:type="dxa"/>
          </w:tcPr>
          <w:p w:rsidR="00AD1A88" w:rsidRPr="00AD1A88" w:rsidRDefault="00AD1A88" w:rsidP="00AD1A88">
            <w:pPr>
              <w:spacing w:line="276" w:lineRule="auto"/>
              <w:jc w:val="both"/>
              <w:rPr>
                <w:rFonts w:ascii="Times New Roman" w:eastAsia="Calibri" w:hAnsi="Times New Roman" w:cs="Times New Roman"/>
                <w:sz w:val="24"/>
                <w:szCs w:val="24"/>
                <w:lang w:eastAsia="ru-RU"/>
              </w:rPr>
            </w:pPr>
            <w:r w:rsidRPr="00AD1A88">
              <w:rPr>
                <w:rFonts w:ascii="Times New Roman" w:eastAsia="Calibri" w:hAnsi="Times New Roman" w:cs="Times New Roman"/>
                <w:sz w:val="24"/>
                <w:szCs w:val="24"/>
                <w:lang w:eastAsia="ru-RU"/>
              </w:rPr>
              <w:t>11-14</w:t>
            </w:r>
          </w:p>
        </w:tc>
        <w:tc>
          <w:tcPr>
            <w:tcW w:w="992" w:type="dxa"/>
          </w:tcPr>
          <w:p w:rsidR="00AD1A88" w:rsidRPr="00AD1A88" w:rsidRDefault="00AD1A88" w:rsidP="00AD1A88">
            <w:pPr>
              <w:spacing w:line="276" w:lineRule="auto"/>
              <w:jc w:val="both"/>
              <w:rPr>
                <w:rFonts w:ascii="Times New Roman" w:eastAsia="Calibri" w:hAnsi="Times New Roman" w:cs="Times New Roman"/>
                <w:sz w:val="24"/>
                <w:szCs w:val="24"/>
                <w:lang w:eastAsia="ru-RU"/>
              </w:rPr>
            </w:pPr>
            <w:r w:rsidRPr="00AD1A88">
              <w:rPr>
                <w:rFonts w:ascii="Times New Roman" w:eastAsia="Calibri" w:hAnsi="Times New Roman" w:cs="Times New Roman"/>
                <w:sz w:val="24"/>
                <w:szCs w:val="24"/>
                <w:lang w:eastAsia="ru-RU"/>
              </w:rPr>
              <w:t>2017</w:t>
            </w:r>
          </w:p>
        </w:tc>
        <w:tc>
          <w:tcPr>
            <w:tcW w:w="2694" w:type="dxa"/>
            <w:gridSpan w:val="2"/>
          </w:tcPr>
          <w:p w:rsidR="00AD1A88" w:rsidRPr="00AD1A88" w:rsidRDefault="00AD1A88" w:rsidP="00AD1A88">
            <w:pPr>
              <w:spacing w:line="276" w:lineRule="auto"/>
              <w:jc w:val="both"/>
              <w:rPr>
                <w:rFonts w:ascii="Times New Roman" w:eastAsia="Calibri" w:hAnsi="Times New Roman" w:cs="Times New Roman"/>
                <w:sz w:val="24"/>
                <w:szCs w:val="24"/>
                <w:lang w:eastAsia="ru-RU"/>
              </w:rPr>
            </w:pPr>
            <w:r w:rsidRPr="00AD1A88">
              <w:rPr>
                <w:rFonts w:ascii="Times New Roman" w:eastAsia="Calibri" w:hAnsi="Times New Roman" w:cs="Times New Roman"/>
                <w:sz w:val="24"/>
                <w:szCs w:val="24"/>
                <w:lang w:eastAsia="ru-RU"/>
              </w:rPr>
              <w:t>Быков Андрей Владимирович</w:t>
            </w:r>
          </w:p>
        </w:tc>
      </w:tr>
      <w:tr w:rsidR="00AD1A88" w:rsidRPr="00AD1A88" w:rsidTr="00595186">
        <w:tc>
          <w:tcPr>
            <w:tcW w:w="657" w:type="dxa"/>
          </w:tcPr>
          <w:p w:rsidR="00AD1A88" w:rsidRPr="00AD1A88" w:rsidRDefault="00AD1A88" w:rsidP="00AD1A88">
            <w:pPr>
              <w:spacing w:line="276" w:lineRule="auto"/>
              <w:ind w:left="34"/>
              <w:contextualSpacing/>
              <w:jc w:val="both"/>
              <w:rPr>
                <w:rFonts w:ascii="Times New Roman" w:eastAsia="Calibri" w:hAnsi="Times New Roman" w:cs="Times New Roman"/>
                <w:b/>
                <w:sz w:val="24"/>
                <w:szCs w:val="24"/>
                <w:lang w:eastAsia="ru-RU"/>
              </w:rPr>
            </w:pPr>
            <w:r w:rsidRPr="00AD1A88">
              <w:rPr>
                <w:rFonts w:ascii="Times New Roman" w:eastAsia="Calibri" w:hAnsi="Times New Roman" w:cs="Times New Roman"/>
                <w:b/>
                <w:sz w:val="24"/>
                <w:szCs w:val="24"/>
                <w:lang w:eastAsia="ru-RU"/>
              </w:rPr>
              <w:t>38</w:t>
            </w:r>
          </w:p>
        </w:tc>
        <w:tc>
          <w:tcPr>
            <w:tcW w:w="1753" w:type="dxa"/>
            <w:gridSpan w:val="2"/>
          </w:tcPr>
          <w:p w:rsidR="00AD1A88" w:rsidRPr="00AD1A88" w:rsidRDefault="00AD1A88" w:rsidP="00AD1A88">
            <w:pPr>
              <w:spacing w:line="276" w:lineRule="auto"/>
              <w:jc w:val="both"/>
              <w:rPr>
                <w:rFonts w:ascii="Times New Roman" w:eastAsia="Calibri" w:hAnsi="Times New Roman" w:cs="Times New Roman"/>
                <w:sz w:val="24"/>
                <w:szCs w:val="24"/>
                <w:lang w:eastAsia="ru-RU"/>
              </w:rPr>
            </w:pPr>
            <w:r w:rsidRPr="00AD1A88">
              <w:rPr>
                <w:rFonts w:ascii="Times New Roman" w:eastAsia="Calibri" w:hAnsi="Times New Roman" w:cs="Times New Roman"/>
                <w:sz w:val="24"/>
                <w:szCs w:val="24"/>
                <w:lang w:eastAsia="ru-RU"/>
              </w:rPr>
              <w:t>«Мини-</w:t>
            </w:r>
            <w:r w:rsidRPr="00AD1A88">
              <w:rPr>
                <w:rFonts w:ascii="Times New Roman" w:eastAsia="Calibri" w:hAnsi="Times New Roman" w:cs="Times New Roman"/>
                <w:sz w:val="24"/>
                <w:szCs w:val="24"/>
                <w:lang w:eastAsia="ru-RU"/>
              </w:rPr>
              <w:lastRenderedPageBreak/>
              <w:t>футбол»</w:t>
            </w:r>
          </w:p>
        </w:tc>
        <w:tc>
          <w:tcPr>
            <w:tcW w:w="1701" w:type="dxa"/>
          </w:tcPr>
          <w:p w:rsidR="00AD1A88" w:rsidRPr="00AD1A88" w:rsidRDefault="00AD1A88" w:rsidP="00AD1A88">
            <w:pPr>
              <w:widowControl w:val="0"/>
              <w:rPr>
                <w:rFonts w:ascii="Courier New" w:eastAsia="Courier New" w:hAnsi="Courier New" w:cs="Courier New"/>
                <w:color w:val="000000"/>
                <w:sz w:val="24"/>
                <w:szCs w:val="24"/>
                <w:lang w:eastAsia="ru-RU"/>
              </w:rPr>
            </w:pPr>
            <w:r w:rsidRPr="00AD1A88">
              <w:rPr>
                <w:rFonts w:ascii="Times New Roman" w:eastAsia="Courier New" w:hAnsi="Times New Roman" w:cs="Times New Roman"/>
                <w:color w:val="000000"/>
                <w:sz w:val="18"/>
                <w:szCs w:val="18"/>
                <w:lang w:eastAsia="ru-RU"/>
              </w:rPr>
              <w:lastRenderedPageBreak/>
              <w:t>Дополнительная общеразвивающая программа</w:t>
            </w:r>
          </w:p>
        </w:tc>
        <w:tc>
          <w:tcPr>
            <w:tcW w:w="709" w:type="dxa"/>
            <w:gridSpan w:val="2"/>
          </w:tcPr>
          <w:p w:rsidR="00AD1A88" w:rsidRPr="00AD1A88" w:rsidRDefault="00AD1A88" w:rsidP="00AD1A88">
            <w:pPr>
              <w:spacing w:line="276" w:lineRule="auto"/>
              <w:jc w:val="both"/>
              <w:rPr>
                <w:rFonts w:ascii="Times New Roman" w:eastAsia="Calibri" w:hAnsi="Times New Roman" w:cs="Times New Roman"/>
                <w:sz w:val="24"/>
                <w:szCs w:val="24"/>
                <w:lang w:eastAsia="ru-RU"/>
              </w:rPr>
            </w:pPr>
            <w:r w:rsidRPr="00AD1A88">
              <w:rPr>
                <w:rFonts w:ascii="Times New Roman" w:eastAsia="Calibri" w:hAnsi="Times New Roman" w:cs="Times New Roman"/>
                <w:sz w:val="24"/>
                <w:szCs w:val="24"/>
                <w:lang w:eastAsia="ru-RU"/>
              </w:rPr>
              <w:t>1</w:t>
            </w:r>
          </w:p>
        </w:tc>
        <w:tc>
          <w:tcPr>
            <w:tcW w:w="992" w:type="dxa"/>
          </w:tcPr>
          <w:p w:rsidR="00AD1A88" w:rsidRPr="00AD1A88" w:rsidRDefault="00AD1A88" w:rsidP="00AD1A88">
            <w:pPr>
              <w:spacing w:line="276" w:lineRule="auto"/>
              <w:jc w:val="both"/>
              <w:rPr>
                <w:rFonts w:ascii="Times New Roman" w:eastAsia="Calibri" w:hAnsi="Times New Roman" w:cs="Times New Roman"/>
                <w:sz w:val="24"/>
                <w:szCs w:val="24"/>
                <w:lang w:eastAsia="ru-RU"/>
              </w:rPr>
            </w:pPr>
            <w:r w:rsidRPr="00AD1A88">
              <w:rPr>
                <w:rFonts w:ascii="Times New Roman" w:eastAsia="Calibri" w:hAnsi="Times New Roman" w:cs="Times New Roman"/>
                <w:sz w:val="24"/>
                <w:szCs w:val="24"/>
                <w:lang w:eastAsia="ru-RU"/>
              </w:rPr>
              <w:t>11-14</w:t>
            </w:r>
          </w:p>
        </w:tc>
        <w:tc>
          <w:tcPr>
            <w:tcW w:w="992" w:type="dxa"/>
          </w:tcPr>
          <w:p w:rsidR="00AD1A88" w:rsidRPr="00AD1A88" w:rsidRDefault="00AD1A88" w:rsidP="00AD1A88">
            <w:pPr>
              <w:spacing w:line="276" w:lineRule="auto"/>
              <w:jc w:val="both"/>
              <w:rPr>
                <w:rFonts w:ascii="Times New Roman" w:eastAsia="Calibri" w:hAnsi="Times New Roman" w:cs="Times New Roman"/>
                <w:sz w:val="24"/>
                <w:szCs w:val="24"/>
                <w:lang w:eastAsia="ru-RU"/>
              </w:rPr>
            </w:pPr>
            <w:r w:rsidRPr="00AD1A88">
              <w:rPr>
                <w:rFonts w:ascii="Times New Roman" w:eastAsia="Calibri" w:hAnsi="Times New Roman" w:cs="Times New Roman"/>
                <w:sz w:val="24"/>
                <w:szCs w:val="24"/>
                <w:lang w:eastAsia="ru-RU"/>
              </w:rPr>
              <w:t>2017</w:t>
            </w:r>
          </w:p>
        </w:tc>
        <w:tc>
          <w:tcPr>
            <w:tcW w:w="2694" w:type="dxa"/>
            <w:gridSpan w:val="2"/>
          </w:tcPr>
          <w:p w:rsidR="00AD1A88" w:rsidRPr="00AD1A88" w:rsidRDefault="00AD1A88" w:rsidP="00AD1A88">
            <w:pPr>
              <w:spacing w:line="276" w:lineRule="auto"/>
              <w:jc w:val="both"/>
              <w:rPr>
                <w:rFonts w:ascii="Times New Roman" w:eastAsia="Calibri" w:hAnsi="Times New Roman" w:cs="Times New Roman"/>
                <w:sz w:val="24"/>
                <w:szCs w:val="24"/>
                <w:lang w:eastAsia="ru-RU"/>
              </w:rPr>
            </w:pPr>
            <w:r w:rsidRPr="00AD1A88">
              <w:rPr>
                <w:rFonts w:ascii="Times New Roman" w:eastAsia="Calibri" w:hAnsi="Times New Roman" w:cs="Times New Roman"/>
                <w:sz w:val="24"/>
                <w:szCs w:val="24"/>
                <w:lang w:eastAsia="ru-RU"/>
              </w:rPr>
              <w:t xml:space="preserve">Быков Андрей </w:t>
            </w:r>
            <w:r w:rsidRPr="00AD1A88">
              <w:rPr>
                <w:rFonts w:ascii="Times New Roman" w:eastAsia="Calibri" w:hAnsi="Times New Roman" w:cs="Times New Roman"/>
                <w:sz w:val="24"/>
                <w:szCs w:val="24"/>
                <w:lang w:eastAsia="ru-RU"/>
              </w:rPr>
              <w:lastRenderedPageBreak/>
              <w:t>Владимирович</w:t>
            </w:r>
          </w:p>
        </w:tc>
      </w:tr>
      <w:tr w:rsidR="00AD1A88" w:rsidRPr="00AD1A88" w:rsidTr="00595186">
        <w:tc>
          <w:tcPr>
            <w:tcW w:w="657" w:type="dxa"/>
          </w:tcPr>
          <w:p w:rsidR="00AD1A88" w:rsidRPr="00AD1A88" w:rsidRDefault="00AD1A88" w:rsidP="00AD1A88">
            <w:pPr>
              <w:spacing w:line="276" w:lineRule="auto"/>
              <w:ind w:left="34"/>
              <w:contextualSpacing/>
              <w:jc w:val="both"/>
              <w:rPr>
                <w:rFonts w:ascii="Times New Roman" w:eastAsia="Calibri" w:hAnsi="Times New Roman" w:cs="Times New Roman"/>
                <w:b/>
                <w:sz w:val="24"/>
                <w:szCs w:val="24"/>
                <w:lang w:eastAsia="ru-RU"/>
              </w:rPr>
            </w:pPr>
            <w:r w:rsidRPr="00AD1A88">
              <w:rPr>
                <w:rFonts w:ascii="Times New Roman" w:eastAsia="Calibri" w:hAnsi="Times New Roman" w:cs="Times New Roman"/>
                <w:b/>
                <w:sz w:val="24"/>
                <w:szCs w:val="24"/>
                <w:lang w:eastAsia="ru-RU"/>
              </w:rPr>
              <w:lastRenderedPageBreak/>
              <w:t>39</w:t>
            </w:r>
          </w:p>
        </w:tc>
        <w:tc>
          <w:tcPr>
            <w:tcW w:w="1753" w:type="dxa"/>
            <w:gridSpan w:val="2"/>
          </w:tcPr>
          <w:p w:rsidR="00AD1A88" w:rsidRPr="00AD1A88" w:rsidRDefault="00AD1A88" w:rsidP="00AD1A88">
            <w:pPr>
              <w:spacing w:line="276" w:lineRule="auto"/>
              <w:jc w:val="both"/>
              <w:rPr>
                <w:rFonts w:ascii="Times New Roman" w:eastAsia="Calibri" w:hAnsi="Times New Roman" w:cs="Times New Roman"/>
                <w:sz w:val="24"/>
                <w:szCs w:val="24"/>
                <w:lang w:eastAsia="ru-RU"/>
              </w:rPr>
            </w:pPr>
            <w:r w:rsidRPr="00AD1A88">
              <w:rPr>
                <w:rFonts w:ascii="Times New Roman" w:eastAsia="Calibri" w:hAnsi="Times New Roman" w:cs="Times New Roman"/>
                <w:sz w:val="24"/>
                <w:szCs w:val="24"/>
                <w:lang w:eastAsia="ru-RU"/>
              </w:rPr>
              <w:t>«Мини-футбол»</w:t>
            </w:r>
          </w:p>
        </w:tc>
        <w:tc>
          <w:tcPr>
            <w:tcW w:w="1701" w:type="dxa"/>
          </w:tcPr>
          <w:p w:rsidR="00AD1A88" w:rsidRPr="00AD1A88" w:rsidRDefault="00AD1A88" w:rsidP="00AD1A88">
            <w:pPr>
              <w:widowControl w:val="0"/>
              <w:rPr>
                <w:rFonts w:ascii="Courier New" w:eastAsia="Courier New" w:hAnsi="Courier New" w:cs="Courier New"/>
                <w:color w:val="000000"/>
                <w:sz w:val="24"/>
                <w:szCs w:val="24"/>
                <w:lang w:eastAsia="ru-RU"/>
              </w:rPr>
            </w:pPr>
            <w:r w:rsidRPr="00AD1A88">
              <w:rPr>
                <w:rFonts w:ascii="Times New Roman" w:eastAsia="Courier New" w:hAnsi="Times New Roman" w:cs="Times New Roman"/>
                <w:color w:val="000000"/>
                <w:sz w:val="18"/>
                <w:szCs w:val="18"/>
                <w:lang w:eastAsia="ru-RU"/>
              </w:rPr>
              <w:t>Дополнительная общеразвивающая программа</w:t>
            </w:r>
          </w:p>
        </w:tc>
        <w:tc>
          <w:tcPr>
            <w:tcW w:w="709" w:type="dxa"/>
            <w:gridSpan w:val="2"/>
          </w:tcPr>
          <w:p w:rsidR="00AD1A88" w:rsidRPr="00AD1A88" w:rsidRDefault="00AD1A88" w:rsidP="00AD1A88">
            <w:pPr>
              <w:spacing w:line="276" w:lineRule="auto"/>
              <w:jc w:val="both"/>
              <w:rPr>
                <w:rFonts w:ascii="Times New Roman" w:eastAsia="Calibri" w:hAnsi="Times New Roman" w:cs="Times New Roman"/>
                <w:sz w:val="24"/>
                <w:szCs w:val="24"/>
                <w:lang w:eastAsia="ru-RU"/>
              </w:rPr>
            </w:pPr>
            <w:r w:rsidRPr="00AD1A88">
              <w:rPr>
                <w:rFonts w:ascii="Times New Roman" w:eastAsia="Calibri" w:hAnsi="Times New Roman" w:cs="Times New Roman"/>
                <w:sz w:val="24"/>
                <w:szCs w:val="24"/>
                <w:lang w:eastAsia="ru-RU"/>
              </w:rPr>
              <w:t>1</w:t>
            </w:r>
          </w:p>
        </w:tc>
        <w:tc>
          <w:tcPr>
            <w:tcW w:w="992" w:type="dxa"/>
          </w:tcPr>
          <w:p w:rsidR="00AD1A88" w:rsidRPr="00AD1A88" w:rsidRDefault="00AD1A88" w:rsidP="00AD1A88">
            <w:pPr>
              <w:spacing w:line="276" w:lineRule="auto"/>
              <w:jc w:val="both"/>
              <w:rPr>
                <w:rFonts w:ascii="Times New Roman" w:eastAsia="Calibri" w:hAnsi="Times New Roman" w:cs="Times New Roman"/>
                <w:sz w:val="24"/>
                <w:szCs w:val="24"/>
                <w:lang w:eastAsia="ru-RU"/>
              </w:rPr>
            </w:pPr>
            <w:r w:rsidRPr="00AD1A88">
              <w:rPr>
                <w:rFonts w:ascii="Times New Roman" w:eastAsia="Calibri" w:hAnsi="Times New Roman" w:cs="Times New Roman"/>
                <w:sz w:val="24"/>
                <w:szCs w:val="24"/>
                <w:lang w:eastAsia="ru-RU"/>
              </w:rPr>
              <w:t>11-14</w:t>
            </w:r>
          </w:p>
        </w:tc>
        <w:tc>
          <w:tcPr>
            <w:tcW w:w="992" w:type="dxa"/>
          </w:tcPr>
          <w:p w:rsidR="00AD1A88" w:rsidRPr="00AD1A88" w:rsidRDefault="00AD1A88" w:rsidP="00AD1A88">
            <w:pPr>
              <w:spacing w:line="276" w:lineRule="auto"/>
              <w:jc w:val="both"/>
              <w:rPr>
                <w:rFonts w:ascii="Times New Roman" w:eastAsia="Calibri" w:hAnsi="Times New Roman" w:cs="Times New Roman"/>
                <w:sz w:val="24"/>
                <w:szCs w:val="24"/>
                <w:lang w:eastAsia="ru-RU"/>
              </w:rPr>
            </w:pPr>
            <w:r w:rsidRPr="00AD1A88">
              <w:rPr>
                <w:rFonts w:ascii="Times New Roman" w:eastAsia="Calibri" w:hAnsi="Times New Roman" w:cs="Times New Roman"/>
                <w:sz w:val="24"/>
                <w:szCs w:val="24"/>
                <w:lang w:eastAsia="ru-RU"/>
              </w:rPr>
              <w:t>2017</w:t>
            </w:r>
          </w:p>
        </w:tc>
        <w:tc>
          <w:tcPr>
            <w:tcW w:w="2694" w:type="dxa"/>
            <w:gridSpan w:val="2"/>
          </w:tcPr>
          <w:p w:rsidR="00AD1A88" w:rsidRPr="00AD1A88" w:rsidRDefault="00AD1A88" w:rsidP="00AD1A88">
            <w:pPr>
              <w:spacing w:line="276" w:lineRule="auto"/>
              <w:jc w:val="both"/>
              <w:rPr>
                <w:rFonts w:ascii="Times New Roman" w:eastAsia="Calibri" w:hAnsi="Times New Roman" w:cs="Times New Roman"/>
                <w:sz w:val="24"/>
                <w:szCs w:val="24"/>
                <w:lang w:eastAsia="ru-RU"/>
              </w:rPr>
            </w:pPr>
            <w:r w:rsidRPr="00AD1A88">
              <w:rPr>
                <w:rFonts w:ascii="Times New Roman" w:eastAsia="Calibri" w:hAnsi="Times New Roman" w:cs="Times New Roman"/>
                <w:sz w:val="24"/>
                <w:szCs w:val="24"/>
                <w:lang w:eastAsia="ru-RU"/>
              </w:rPr>
              <w:t>Маняхин Владимир Борисович</w:t>
            </w:r>
          </w:p>
        </w:tc>
      </w:tr>
      <w:tr w:rsidR="00AD1A88" w:rsidRPr="00AD1A88" w:rsidTr="00595186">
        <w:tc>
          <w:tcPr>
            <w:tcW w:w="657" w:type="dxa"/>
          </w:tcPr>
          <w:p w:rsidR="00AD1A88" w:rsidRPr="00AD1A88" w:rsidRDefault="00AD1A88" w:rsidP="00AD1A88">
            <w:pPr>
              <w:spacing w:line="276" w:lineRule="auto"/>
              <w:ind w:left="34"/>
              <w:contextualSpacing/>
              <w:jc w:val="both"/>
              <w:rPr>
                <w:rFonts w:ascii="Times New Roman" w:eastAsia="Calibri" w:hAnsi="Times New Roman" w:cs="Times New Roman"/>
                <w:b/>
                <w:sz w:val="24"/>
                <w:szCs w:val="24"/>
                <w:lang w:eastAsia="ru-RU"/>
              </w:rPr>
            </w:pPr>
            <w:r w:rsidRPr="00AD1A88">
              <w:rPr>
                <w:rFonts w:ascii="Times New Roman" w:eastAsia="Calibri" w:hAnsi="Times New Roman" w:cs="Times New Roman"/>
                <w:b/>
                <w:sz w:val="24"/>
                <w:szCs w:val="24"/>
                <w:lang w:eastAsia="ru-RU"/>
              </w:rPr>
              <w:t>40</w:t>
            </w:r>
          </w:p>
        </w:tc>
        <w:tc>
          <w:tcPr>
            <w:tcW w:w="1753" w:type="dxa"/>
            <w:gridSpan w:val="2"/>
          </w:tcPr>
          <w:p w:rsidR="00AD1A88" w:rsidRPr="00AD1A88" w:rsidRDefault="00AD1A88" w:rsidP="00AD1A88">
            <w:pPr>
              <w:spacing w:line="276" w:lineRule="auto"/>
              <w:jc w:val="both"/>
              <w:rPr>
                <w:rFonts w:ascii="Times New Roman" w:eastAsia="Calibri" w:hAnsi="Times New Roman" w:cs="Times New Roman"/>
                <w:sz w:val="24"/>
                <w:szCs w:val="24"/>
                <w:lang w:eastAsia="ru-RU"/>
              </w:rPr>
            </w:pPr>
            <w:r w:rsidRPr="00AD1A88">
              <w:rPr>
                <w:rFonts w:ascii="Times New Roman" w:eastAsia="Calibri" w:hAnsi="Times New Roman" w:cs="Times New Roman"/>
                <w:sz w:val="24"/>
                <w:szCs w:val="24"/>
                <w:lang w:eastAsia="ru-RU"/>
              </w:rPr>
              <w:t>«Мини-футбол»</w:t>
            </w:r>
          </w:p>
        </w:tc>
        <w:tc>
          <w:tcPr>
            <w:tcW w:w="1701" w:type="dxa"/>
          </w:tcPr>
          <w:p w:rsidR="00AD1A88" w:rsidRPr="00AD1A88" w:rsidRDefault="00AD1A88" w:rsidP="00AD1A88">
            <w:pPr>
              <w:widowControl w:val="0"/>
              <w:rPr>
                <w:rFonts w:ascii="Courier New" w:eastAsia="Courier New" w:hAnsi="Courier New" w:cs="Courier New"/>
                <w:color w:val="000000"/>
                <w:sz w:val="24"/>
                <w:szCs w:val="24"/>
                <w:lang w:eastAsia="ru-RU"/>
              </w:rPr>
            </w:pPr>
            <w:r w:rsidRPr="00AD1A88">
              <w:rPr>
                <w:rFonts w:ascii="Times New Roman" w:eastAsia="Courier New" w:hAnsi="Times New Roman" w:cs="Times New Roman"/>
                <w:color w:val="000000"/>
                <w:sz w:val="18"/>
                <w:szCs w:val="18"/>
                <w:lang w:eastAsia="ru-RU"/>
              </w:rPr>
              <w:t>Дополнительная общеразвивающая программа</w:t>
            </w:r>
          </w:p>
        </w:tc>
        <w:tc>
          <w:tcPr>
            <w:tcW w:w="709" w:type="dxa"/>
            <w:gridSpan w:val="2"/>
          </w:tcPr>
          <w:p w:rsidR="00AD1A88" w:rsidRPr="00AD1A88" w:rsidRDefault="00AD1A88" w:rsidP="00AD1A88">
            <w:pPr>
              <w:spacing w:line="276" w:lineRule="auto"/>
              <w:jc w:val="both"/>
              <w:rPr>
                <w:rFonts w:ascii="Times New Roman" w:eastAsia="Calibri" w:hAnsi="Times New Roman" w:cs="Times New Roman"/>
                <w:sz w:val="24"/>
                <w:szCs w:val="24"/>
                <w:lang w:eastAsia="ru-RU"/>
              </w:rPr>
            </w:pPr>
            <w:r w:rsidRPr="00AD1A88">
              <w:rPr>
                <w:rFonts w:ascii="Times New Roman" w:eastAsia="Calibri" w:hAnsi="Times New Roman" w:cs="Times New Roman"/>
                <w:sz w:val="24"/>
                <w:szCs w:val="24"/>
                <w:lang w:eastAsia="ru-RU"/>
              </w:rPr>
              <w:t>1</w:t>
            </w:r>
          </w:p>
        </w:tc>
        <w:tc>
          <w:tcPr>
            <w:tcW w:w="992" w:type="dxa"/>
          </w:tcPr>
          <w:p w:rsidR="00AD1A88" w:rsidRPr="00AD1A88" w:rsidRDefault="00AD1A88" w:rsidP="00AD1A88">
            <w:pPr>
              <w:spacing w:line="276" w:lineRule="auto"/>
              <w:jc w:val="both"/>
              <w:rPr>
                <w:rFonts w:ascii="Times New Roman" w:eastAsia="Calibri" w:hAnsi="Times New Roman" w:cs="Times New Roman"/>
                <w:sz w:val="24"/>
                <w:szCs w:val="24"/>
                <w:lang w:eastAsia="ru-RU"/>
              </w:rPr>
            </w:pPr>
            <w:r w:rsidRPr="00AD1A88">
              <w:rPr>
                <w:rFonts w:ascii="Times New Roman" w:eastAsia="Calibri" w:hAnsi="Times New Roman" w:cs="Times New Roman"/>
                <w:sz w:val="24"/>
                <w:szCs w:val="24"/>
                <w:lang w:eastAsia="ru-RU"/>
              </w:rPr>
              <w:t>11-14</w:t>
            </w:r>
          </w:p>
        </w:tc>
        <w:tc>
          <w:tcPr>
            <w:tcW w:w="992" w:type="dxa"/>
          </w:tcPr>
          <w:p w:rsidR="00AD1A88" w:rsidRPr="00AD1A88" w:rsidRDefault="00AD1A88" w:rsidP="00AD1A88">
            <w:pPr>
              <w:spacing w:line="276" w:lineRule="auto"/>
              <w:jc w:val="both"/>
              <w:rPr>
                <w:rFonts w:ascii="Times New Roman" w:eastAsia="Calibri" w:hAnsi="Times New Roman" w:cs="Times New Roman"/>
                <w:sz w:val="24"/>
                <w:szCs w:val="24"/>
                <w:lang w:eastAsia="ru-RU"/>
              </w:rPr>
            </w:pPr>
            <w:r w:rsidRPr="00AD1A88">
              <w:rPr>
                <w:rFonts w:ascii="Times New Roman" w:eastAsia="Calibri" w:hAnsi="Times New Roman" w:cs="Times New Roman"/>
                <w:sz w:val="24"/>
                <w:szCs w:val="24"/>
                <w:lang w:eastAsia="ru-RU"/>
              </w:rPr>
              <w:t>2017</w:t>
            </w:r>
          </w:p>
        </w:tc>
        <w:tc>
          <w:tcPr>
            <w:tcW w:w="2694" w:type="dxa"/>
            <w:gridSpan w:val="2"/>
          </w:tcPr>
          <w:p w:rsidR="00AD1A88" w:rsidRPr="00AD1A88" w:rsidRDefault="00AD1A88" w:rsidP="00AD1A88">
            <w:pPr>
              <w:spacing w:line="276" w:lineRule="auto"/>
              <w:jc w:val="both"/>
              <w:rPr>
                <w:rFonts w:ascii="Times New Roman" w:eastAsia="Calibri" w:hAnsi="Times New Roman" w:cs="Times New Roman"/>
                <w:sz w:val="24"/>
                <w:szCs w:val="24"/>
                <w:lang w:eastAsia="ru-RU"/>
              </w:rPr>
            </w:pPr>
            <w:r w:rsidRPr="00AD1A88">
              <w:rPr>
                <w:rFonts w:ascii="Times New Roman" w:eastAsia="Calibri" w:hAnsi="Times New Roman" w:cs="Times New Roman"/>
                <w:sz w:val="24"/>
                <w:szCs w:val="24"/>
                <w:lang w:eastAsia="ru-RU"/>
              </w:rPr>
              <w:t>Агапов Андрей Анатольевич</w:t>
            </w:r>
          </w:p>
        </w:tc>
      </w:tr>
      <w:tr w:rsidR="00AD1A88" w:rsidRPr="00AD1A88" w:rsidTr="00595186">
        <w:tc>
          <w:tcPr>
            <w:tcW w:w="657" w:type="dxa"/>
          </w:tcPr>
          <w:p w:rsidR="00AD1A88" w:rsidRPr="00AD1A88" w:rsidRDefault="00AD1A88" w:rsidP="00AD1A88">
            <w:pPr>
              <w:spacing w:line="276" w:lineRule="auto"/>
              <w:ind w:left="34"/>
              <w:contextualSpacing/>
              <w:jc w:val="both"/>
              <w:rPr>
                <w:rFonts w:ascii="Times New Roman" w:eastAsia="Calibri" w:hAnsi="Times New Roman" w:cs="Times New Roman"/>
                <w:b/>
                <w:sz w:val="24"/>
                <w:szCs w:val="24"/>
                <w:lang w:eastAsia="ru-RU"/>
              </w:rPr>
            </w:pPr>
            <w:r w:rsidRPr="00AD1A88">
              <w:rPr>
                <w:rFonts w:ascii="Times New Roman" w:eastAsia="Calibri" w:hAnsi="Times New Roman" w:cs="Times New Roman"/>
                <w:b/>
                <w:sz w:val="24"/>
                <w:szCs w:val="24"/>
                <w:lang w:eastAsia="ru-RU"/>
              </w:rPr>
              <w:t>41</w:t>
            </w:r>
          </w:p>
        </w:tc>
        <w:tc>
          <w:tcPr>
            <w:tcW w:w="1753" w:type="dxa"/>
            <w:gridSpan w:val="2"/>
          </w:tcPr>
          <w:p w:rsidR="00AD1A88" w:rsidRPr="00AD1A88" w:rsidRDefault="00AD1A88" w:rsidP="00AD1A88">
            <w:pPr>
              <w:spacing w:line="276" w:lineRule="auto"/>
              <w:jc w:val="both"/>
              <w:rPr>
                <w:rFonts w:ascii="Times New Roman" w:eastAsia="Calibri" w:hAnsi="Times New Roman" w:cs="Times New Roman"/>
                <w:sz w:val="24"/>
                <w:szCs w:val="24"/>
                <w:lang w:eastAsia="ru-RU"/>
              </w:rPr>
            </w:pPr>
            <w:r w:rsidRPr="00AD1A88">
              <w:rPr>
                <w:rFonts w:ascii="Times New Roman" w:eastAsia="Calibri" w:hAnsi="Times New Roman" w:cs="Times New Roman"/>
                <w:sz w:val="24"/>
                <w:szCs w:val="24"/>
                <w:lang w:eastAsia="ru-RU"/>
              </w:rPr>
              <w:t>«Волейбол»</w:t>
            </w:r>
          </w:p>
        </w:tc>
        <w:tc>
          <w:tcPr>
            <w:tcW w:w="1701" w:type="dxa"/>
          </w:tcPr>
          <w:p w:rsidR="00AD1A88" w:rsidRPr="00AD1A88" w:rsidRDefault="00AD1A88" w:rsidP="00AD1A88">
            <w:pPr>
              <w:widowControl w:val="0"/>
              <w:rPr>
                <w:rFonts w:ascii="Courier New" w:eastAsia="Courier New" w:hAnsi="Courier New" w:cs="Courier New"/>
                <w:color w:val="000000"/>
                <w:sz w:val="24"/>
                <w:szCs w:val="24"/>
                <w:lang w:eastAsia="ru-RU"/>
              </w:rPr>
            </w:pPr>
            <w:r w:rsidRPr="00AD1A88">
              <w:rPr>
                <w:rFonts w:ascii="Times New Roman" w:eastAsia="Courier New" w:hAnsi="Times New Roman" w:cs="Times New Roman"/>
                <w:color w:val="000000"/>
                <w:sz w:val="18"/>
                <w:szCs w:val="18"/>
                <w:lang w:eastAsia="ru-RU"/>
              </w:rPr>
              <w:t>Дополнительная общеразвивающая программа</w:t>
            </w:r>
          </w:p>
        </w:tc>
        <w:tc>
          <w:tcPr>
            <w:tcW w:w="709" w:type="dxa"/>
            <w:gridSpan w:val="2"/>
          </w:tcPr>
          <w:p w:rsidR="00AD1A88" w:rsidRPr="00AD1A88" w:rsidRDefault="00AD1A88" w:rsidP="00AD1A88">
            <w:pPr>
              <w:spacing w:line="276" w:lineRule="auto"/>
              <w:jc w:val="both"/>
              <w:rPr>
                <w:rFonts w:ascii="Times New Roman" w:eastAsia="Calibri" w:hAnsi="Times New Roman" w:cs="Times New Roman"/>
                <w:sz w:val="24"/>
                <w:szCs w:val="24"/>
                <w:lang w:eastAsia="ru-RU"/>
              </w:rPr>
            </w:pPr>
            <w:r w:rsidRPr="00AD1A88">
              <w:rPr>
                <w:rFonts w:ascii="Times New Roman" w:eastAsia="Calibri" w:hAnsi="Times New Roman" w:cs="Times New Roman"/>
                <w:sz w:val="24"/>
                <w:szCs w:val="24"/>
                <w:lang w:eastAsia="ru-RU"/>
              </w:rPr>
              <w:t>1</w:t>
            </w:r>
          </w:p>
        </w:tc>
        <w:tc>
          <w:tcPr>
            <w:tcW w:w="992" w:type="dxa"/>
          </w:tcPr>
          <w:p w:rsidR="00AD1A88" w:rsidRPr="00AD1A88" w:rsidRDefault="00AD1A88" w:rsidP="00AD1A88">
            <w:pPr>
              <w:spacing w:line="276" w:lineRule="auto"/>
              <w:jc w:val="both"/>
              <w:rPr>
                <w:rFonts w:ascii="Times New Roman" w:eastAsia="Calibri" w:hAnsi="Times New Roman" w:cs="Times New Roman"/>
                <w:sz w:val="24"/>
                <w:szCs w:val="24"/>
                <w:lang w:eastAsia="ru-RU"/>
              </w:rPr>
            </w:pPr>
            <w:r w:rsidRPr="00AD1A88">
              <w:rPr>
                <w:rFonts w:ascii="Times New Roman" w:eastAsia="Calibri" w:hAnsi="Times New Roman" w:cs="Times New Roman"/>
                <w:sz w:val="24"/>
                <w:szCs w:val="24"/>
                <w:lang w:eastAsia="ru-RU"/>
              </w:rPr>
              <w:t>11-17</w:t>
            </w:r>
          </w:p>
        </w:tc>
        <w:tc>
          <w:tcPr>
            <w:tcW w:w="992" w:type="dxa"/>
          </w:tcPr>
          <w:p w:rsidR="00AD1A88" w:rsidRPr="00AD1A88" w:rsidRDefault="00AD1A88" w:rsidP="00AD1A88">
            <w:pPr>
              <w:spacing w:line="276" w:lineRule="auto"/>
              <w:jc w:val="both"/>
              <w:rPr>
                <w:rFonts w:ascii="Times New Roman" w:eastAsia="Calibri" w:hAnsi="Times New Roman" w:cs="Times New Roman"/>
                <w:sz w:val="24"/>
                <w:szCs w:val="24"/>
                <w:lang w:eastAsia="ru-RU"/>
              </w:rPr>
            </w:pPr>
            <w:r w:rsidRPr="00AD1A88">
              <w:rPr>
                <w:rFonts w:ascii="Times New Roman" w:eastAsia="Calibri" w:hAnsi="Times New Roman" w:cs="Times New Roman"/>
                <w:sz w:val="24"/>
                <w:szCs w:val="24"/>
                <w:lang w:eastAsia="ru-RU"/>
              </w:rPr>
              <w:t>2017</w:t>
            </w:r>
          </w:p>
        </w:tc>
        <w:tc>
          <w:tcPr>
            <w:tcW w:w="2694" w:type="dxa"/>
            <w:gridSpan w:val="2"/>
          </w:tcPr>
          <w:p w:rsidR="00AD1A88" w:rsidRPr="00AD1A88" w:rsidRDefault="00AD1A88" w:rsidP="00AD1A88">
            <w:pPr>
              <w:spacing w:line="276" w:lineRule="auto"/>
              <w:jc w:val="both"/>
              <w:rPr>
                <w:rFonts w:ascii="Times New Roman" w:eastAsia="Calibri" w:hAnsi="Times New Roman" w:cs="Times New Roman"/>
                <w:sz w:val="24"/>
                <w:szCs w:val="24"/>
                <w:lang w:eastAsia="ru-RU"/>
              </w:rPr>
            </w:pPr>
            <w:r w:rsidRPr="00AD1A88">
              <w:rPr>
                <w:rFonts w:ascii="Times New Roman" w:eastAsia="Calibri" w:hAnsi="Times New Roman" w:cs="Times New Roman"/>
                <w:sz w:val="24"/>
                <w:szCs w:val="24"/>
                <w:lang w:eastAsia="ru-RU"/>
              </w:rPr>
              <w:t>Шеина Ирина Юрьевна</w:t>
            </w:r>
          </w:p>
        </w:tc>
      </w:tr>
      <w:tr w:rsidR="00AD1A88" w:rsidRPr="00AD1A88" w:rsidTr="00595186">
        <w:tc>
          <w:tcPr>
            <w:tcW w:w="657" w:type="dxa"/>
          </w:tcPr>
          <w:p w:rsidR="00AD1A88" w:rsidRPr="00AD1A88" w:rsidRDefault="00AD1A88" w:rsidP="00AD1A88">
            <w:pPr>
              <w:spacing w:line="276" w:lineRule="auto"/>
              <w:ind w:left="34"/>
              <w:contextualSpacing/>
              <w:jc w:val="both"/>
              <w:rPr>
                <w:rFonts w:ascii="Times New Roman" w:eastAsia="Calibri" w:hAnsi="Times New Roman" w:cs="Times New Roman"/>
                <w:b/>
                <w:sz w:val="24"/>
                <w:szCs w:val="24"/>
                <w:lang w:eastAsia="ru-RU"/>
              </w:rPr>
            </w:pPr>
            <w:r w:rsidRPr="00AD1A88">
              <w:rPr>
                <w:rFonts w:ascii="Times New Roman" w:eastAsia="Calibri" w:hAnsi="Times New Roman" w:cs="Times New Roman"/>
                <w:b/>
                <w:sz w:val="24"/>
                <w:szCs w:val="24"/>
                <w:lang w:eastAsia="ru-RU"/>
              </w:rPr>
              <w:t>42</w:t>
            </w:r>
          </w:p>
        </w:tc>
        <w:tc>
          <w:tcPr>
            <w:tcW w:w="1753" w:type="dxa"/>
            <w:gridSpan w:val="2"/>
          </w:tcPr>
          <w:p w:rsidR="00AD1A88" w:rsidRPr="00AD1A88" w:rsidRDefault="00AD1A88" w:rsidP="00AD1A88">
            <w:pPr>
              <w:spacing w:line="276" w:lineRule="auto"/>
              <w:jc w:val="both"/>
              <w:rPr>
                <w:rFonts w:ascii="Times New Roman" w:eastAsia="Calibri" w:hAnsi="Times New Roman" w:cs="Times New Roman"/>
                <w:sz w:val="24"/>
                <w:szCs w:val="24"/>
                <w:lang w:eastAsia="ru-RU"/>
              </w:rPr>
            </w:pPr>
            <w:r w:rsidRPr="00AD1A88">
              <w:rPr>
                <w:rFonts w:ascii="Times New Roman" w:eastAsia="Calibri" w:hAnsi="Times New Roman" w:cs="Times New Roman"/>
                <w:sz w:val="24"/>
                <w:szCs w:val="24"/>
                <w:lang w:eastAsia="ru-RU"/>
              </w:rPr>
              <w:t xml:space="preserve">«Шахматы»  </w:t>
            </w:r>
          </w:p>
        </w:tc>
        <w:tc>
          <w:tcPr>
            <w:tcW w:w="1701" w:type="dxa"/>
          </w:tcPr>
          <w:p w:rsidR="00AD1A88" w:rsidRPr="00AD1A88" w:rsidRDefault="00AD1A88" w:rsidP="00AD1A88">
            <w:pPr>
              <w:widowControl w:val="0"/>
              <w:rPr>
                <w:rFonts w:ascii="Courier New" w:eastAsia="Courier New" w:hAnsi="Courier New" w:cs="Courier New"/>
                <w:color w:val="000000"/>
                <w:sz w:val="24"/>
                <w:szCs w:val="24"/>
                <w:lang w:eastAsia="ru-RU"/>
              </w:rPr>
            </w:pPr>
            <w:r w:rsidRPr="00AD1A88">
              <w:rPr>
                <w:rFonts w:ascii="Times New Roman" w:eastAsia="Courier New" w:hAnsi="Times New Roman" w:cs="Times New Roman"/>
                <w:color w:val="000000"/>
                <w:sz w:val="18"/>
                <w:szCs w:val="18"/>
                <w:lang w:eastAsia="ru-RU"/>
              </w:rPr>
              <w:t>Дополнительная общеразвивающая программа</w:t>
            </w:r>
          </w:p>
        </w:tc>
        <w:tc>
          <w:tcPr>
            <w:tcW w:w="709" w:type="dxa"/>
            <w:gridSpan w:val="2"/>
          </w:tcPr>
          <w:p w:rsidR="00AD1A88" w:rsidRPr="00AD1A88" w:rsidRDefault="00AD1A88" w:rsidP="00AD1A88">
            <w:pPr>
              <w:spacing w:line="276" w:lineRule="auto"/>
              <w:jc w:val="both"/>
              <w:rPr>
                <w:rFonts w:ascii="Times New Roman" w:eastAsia="Calibri" w:hAnsi="Times New Roman" w:cs="Times New Roman"/>
                <w:sz w:val="24"/>
                <w:szCs w:val="24"/>
                <w:lang w:eastAsia="ru-RU"/>
              </w:rPr>
            </w:pPr>
            <w:r w:rsidRPr="00AD1A88">
              <w:rPr>
                <w:rFonts w:ascii="Times New Roman" w:eastAsia="Calibri" w:hAnsi="Times New Roman" w:cs="Times New Roman"/>
                <w:sz w:val="24"/>
                <w:szCs w:val="24"/>
                <w:lang w:eastAsia="ru-RU"/>
              </w:rPr>
              <w:t>1</w:t>
            </w:r>
          </w:p>
        </w:tc>
        <w:tc>
          <w:tcPr>
            <w:tcW w:w="992" w:type="dxa"/>
          </w:tcPr>
          <w:p w:rsidR="00AD1A88" w:rsidRPr="00AD1A88" w:rsidRDefault="00AD1A88" w:rsidP="00AD1A88">
            <w:pPr>
              <w:spacing w:line="276" w:lineRule="auto"/>
              <w:jc w:val="both"/>
              <w:rPr>
                <w:rFonts w:ascii="Times New Roman" w:eastAsia="Calibri" w:hAnsi="Times New Roman" w:cs="Times New Roman"/>
                <w:sz w:val="24"/>
                <w:szCs w:val="24"/>
                <w:lang w:eastAsia="ru-RU"/>
              </w:rPr>
            </w:pPr>
            <w:r w:rsidRPr="00AD1A88">
              <w:rPr>
                <w:rFonts w:ascii="Times New Roman" w:eastAsia="Calibri" w:hAnsi="Times New Roman" w:cs="Times New Roman"/>
                <w:sz w:val="24"/>
                <w:szCs w:val="24"/>
                <w:lang w:eastAsia="ru-RU"/>
              </w:rPr>
              <w:t>8-10</w:t>
            </w:r>
          </w:p>
        </w:tc>
        <w:tc>
          <w:tcPr>
            <w:tcW w:w="992" w:type="dxa"/>
          </w:tcPr>
          <w:p w:rsidR="00AD1A88" w:rsidRPr="00AD1A88" w:rsidRDefault="00AD1A88" w:rsidP="00AD1A88">
            <w:pPr>
              <w:spacing w:line="276" w:lineRule="auto"/>
              <w:jc w:val="both"/>
              <w:rPr>
                <w:rFonts w:ascii="Times New Roman" w:eastAsia="Calibri" w:hAnsi="Times New Roman" w:cs="Times New Roman"/>
                <w:sz w:val="24"/>
                <w:szCs w:val="24"/>
                <w:lang w:eastAsia="ru-RU"/>
              </w:rPr>
            </w:pPr>
            <w:r w:rsidRPr="00AD1A88">
              <w:rPr>
                <w:rFonts w:ascii="Times New Roman" w:eastAsia="Calibri" w:hAnsi="Times New Roman" w:cs="Times New Roman"/>
                <w:sz w:val="24"/>
                <w:szCs w:val="24"/>
                <w:lang w:eastAsia="ru-RU"/>
              </w:rPr>
              <w:t>2017</w:t>
            </w:r>
          </w:p>
        </w:tc>
        <w:tc>
          <w:tcPr>
            <w:tcW w:w="2694" w:type="dxa"/>
            <w:gridSpan w:val="2"/>
          </w:tcPr>
          <w:p w:rsidR="00AD1A88" w:rsidRPr="00AD1A88" w:rsidRDefault="00AD1A88" w:rsidP="00AD1A88">
            <w:pPr>
              <w:spacing w:line="276" w:lineRule="auto"/>
              <w:jc w:val="both"/>
              <w:rPr>
                <w:rFonts w:ascii="Times New Roman" w:eastAsia="Calibri" w:hAnsi="Times New Roman" w:cs="Times New Roman"/>
                <w:sz w:val="24"/>
                <w:szCs w:val="24"/>
                <w:lang w:eastAsia="ru-RU"/>
              </w:rPr>
            </w:pPr>
            <w:r w:rsidRPr="00AD1A88">
              <w:rPr>
                <w:rFonts w:ascii="Times New Roman" w:eastAsia="Calibri" w:hAnsi="Times New Roman" w:cs="Times New Roman"/>
                <w:sz w:val="24"/>
                <w:szCs w:val="24"/>
                <w:lang w:eastAsia="ru-RU"/>
              </w:rPr>
              <w:t>Матвеев Алексей Александрович</w:t>
            </w:r>
          </w:p>
        </w:tc>
      </w:tr>
      <w:tr w:rsidR="00AD1A88" w:rsidRPr="00AD1A88" w:rsidTr="00595186">
        <w:tc>
          <w:tcPr>
            <w:tcW w:w="657" w:type="dxa"/>
          </w:tcPr>
          <w:p w:rsidR="00AD1A88" w:rsidRPr="00AD1A88" w:rsidRDefault="00AD1A88" w:rsidP="00AD1A88">
            <w:pPr>
              <w:spacing w:line="276" w:lineRule="auto"/>
              <w:ind w:left="34"/>
              <w:contextualSpacing/>
              <w:jc w:val="both"/>
              <w:rPr>
                <w:rFonts w:ascii="Times New Roman" w:eastAsia="Calibri" w:hAnsi="Times New Roman" w:cs="Times New Roman"/>
                <w:b/>
                <w:sz w:val="24"/>
                <w:szCs w:val="24"/>
                <w:lang w:eastAsia="ru-RU"/>
              </w:rPr>
            </w:pPr>
            <w:r w:rsidRPr="00AD1A88">
              <w:rPr>
                <w:rFonts w:ascii="Times New Roman" w:eastAsia="Calibri" w:hAnsi="Times New Roman" w:cs="Times New Roman"/>
                <w:b/>
                <w:sz w:val="24"/>
                <w:szCs w:val="24"/>
                <w:lang w:eastAsia="ru-RU"/>
              </w:rPr>
              <w:t>43</w:t>
            </w:r>
          </w:p>
        </w:tc>
        <w:tc>
          <w:tcPr>
            <w:tcW w:w="1753" w:type="dxa"/>
            <w:gridSpan w:val="2"/>
          </w:tcPr>
          <w:p w:rsidR="00AD1A88" w:rsidRPr="00AD1A88" w:rsidRDefault="00AD1A88" w:rsidP="00AD1A88">
            <w:pPr>
              <w:spacing w:line="276" w:lineRule="auto"/>
              <w:jc w:val="both"/>
              <w:rPr>
                <w:rFonts w:ascii="Times New Roman" w:eastAsia="Calibri" w:hAnsi="Times New Roman" w:cs="Times New Roman"/>
                <w:sz w:val="24"/>
                <w:szCs w:val="24"/>
                <w:lang w:eastAsia="ru-RU"/>
              </w:rPr>
            </w:pPr>
            <w:r w:rsidRPr="00AD1A88">
              <w:rPr>
                <w:rFonts w:ascii="Times New Roman" w:eastAsia="Calibri" w:hAnsi="Times New Roman" w:cs="Times New Roman"/>
                <w:sz w:val="24"/>
                <w:szCs w:val="24"/>
                <w:lang w:eastAsia="ru-RU"/>
              </w:rPr>
              <w:t>«Шашки и шахматы»</w:t>
            </w:r>
          </w:p>
        </w:tc>
        <w:tc>
          <w:tcPr>
            <w:tcW w:w="1701" w:type="dxa"/>
          </w:tcPr>
          <w:p w:rsidR="00AD1A88" w:rsidRPr="00AD1A88" w:rsidRDefault="00AD1A88" w:rsidP="00AD1A88">
            <w:pPr>
              <w:widowControl w:val="0"/>
              <w:rPr>
                <w:rFonts w:ascii="Courier New" w:eastAsia="Courier New" w:hAnsi="Courier New" w:cs="Courier New"/>
                <w:color w:val="000000"/>
                <w:sz w:val="24"/>
                <w:szCs w:val="24"/>
                <w:lang w:eastAsia="ru-RU"/>
              </w:rPr>
            </w:pPr>
            <w:r w:rsidRPr="00AD1A88">
              <w:rPr>
                <w:rFonts w:ascii="Times New Roman" w:eastAsia="Courier New" w:hAnsi="Times New Roman" w:cs="Times New Roman"/>
                <w:color w:val="000000"/>
                <w:sz w:val="18"/>
                <w:szCs w:val="18"/>
                <w:lang w:eastAsia="ru-RU"/>
              </w:rPr>
              <w:t>Дополнительная общеразвивающая программа</w:t>
            </w:r>
          </w:p>
        </w:tc>
        <w:tc>
          <w:tcPr>
            <w:tcW w:w="709" w:type="dxa"/>
            <w:gridSpan w:val="2"/>
          </w:tcPr>
          <w:p w:rsidR="00AD1A88" w:rsidRPr="00AD1A88" w:rsidRDefault="00AD1A88" w:rsidP="00AD1A88">
            <w:pPr>
              <w:spacing w:line="276" w:lineRule="auto"/>
              <w:jc w:val="both"/>
              <w:rPr>
                <w:rFonts w:ascii="Times New Roman" w:eastAsia="Calibri" w:hAnsi="Times New Roman" w:cs="Times New Roman"/>
                <w:sz w:val="24"/>
                <w:szCs w:val="24"/>
                <w:lang w:eastAsia="ru-RU"/>
              </w:rPr>
            </w:pPr>
            <w:r w:rsidRPr="00AD1A88">
              <w:rPr>
                <w:rFonts w:ascii="Times New Roman" w:eastAsia="Calibri" w:hAnsi="Times New Roman" w:cs="Times New Roman"/>
                <w:sz w:val="24"/>
                <w:szCs w:val="24"/>
                <w:lang w:eastAsia="ru-RU"/>
              </w:rPr>
              <w:t>1</w:t>
            </w:r>
          </w:p>
        </w:tc>
        <w:tc>
          <w:tcPr>
            <w:tcW w:w="992" w:type="dxa"/>
          </w:tcPr>
          <w:p w:rsidR="00AD1A88" w:rsidRPr="00AD1A88" w:rsidRDefault="00AD1A88" w:rsidP="00AD1A88">
            <w:pPr>
              <w:spacing w:line="276" w:lineRule="auto"/>
              <w:jc w:val="both"/>
              <w:rPr>
                <w:rFonts w:ascii="Times New Roman" w:eastAsia="Calibri" w:hAnsi="Times New Roman" w:cs="Times New Roman"/>
                <w:sz w:val="24"/>
                <w:szCs w:val="24"/>
                <w:lang w:eastAsia="ru-RU"/>
              </w:rPr>
            </w:pPr>
            <w:r w:rsidRPr="00AD1A88">
              <w:rPr>
                <w:rFonts w:ascii="Times New Roman" w:eastAsia="Calibri" w:hAnsi="Times New Roman" w:cs="Times New Roman"/>
                <w:sz w:val="24"/>
                <w:szCs w:val="24"/>
                <w:lang w:eastAsia="ru-RU"/>
              </w:rPr>
              <w:t>6,5-15</w:t>
            </w:r>
          </w:p>
        </w:tc>
        <w:tc>
          <w:tcPr>
            <w:tcW w:w="992" w:type="dxa"/>
          </w:tcPr>
          <w:p w:rsidR="00AD1A88" w:rsidRPr="00AD1A88" w:rsidRDefault="00AD1A88" w:rsidP="00AD1A88">
            <w:pPr>
              <w:spacing w:line="276" w:lineRule="auto"/>
              <w:jc w:val="both"/>
              <w:rPr>
                <w:rFonts w:ascii="Times New Roman" w:eastAsia="Calibri" w:hAnsi="Times New Roman" w:cs="Times New Roman"/>
                <w:sz w:val="24"/>
                <w:szCs w:val="24"/>
                <w:lang w:eastAsia="ru-RU"/>
              </w:rPr>
            </w:pPr>
            <w:r w:rsidRPr="00AD1A88">
              <w:rPr>
                <w:rFonts w:ascii="Times New Roman" w:eastAsia="Calibri" w:hAnsi="Times New Roman" w:cs="Times New Roman"/>
                <w:sz w:val="24"/>
                <w:szCs w:val="24"/>
                <w:lang w:eastAsia="ru-RU"/>
              </w:rPr>
              <w:t>2017</w:t>
            </w:r>
          </w:p>
        </w:tc>
        <w:tc>
          <w:tcPr>
            <w:tcW w:w="2694" w:type="dxa"/>
            <w:gridSpan w:val="2"/>
          </w:tcPr>
          <w:p w:rsidR="00AD1A88" w:rsidRPr="00AD1A88" w:rsidRDefault="00AD1A88" w:rsidP="00AD1A88">
            <w:pPr>
              <w:spacing w:line="276" w:lineRule="auto"/>
              <w:jc w:val="both"/>
              <w:rPr>
                <w:rFonts w:ascii="Times New Roman" w:eastAsia="Calibri" w:hAnsi="Times New Roman" w:cs="Times New Roman"/>
                <w:sz w:val="24"/>
                <w:szCs w:val="24"/>
                <w:lang w:eastAsia="ru-RU"/>
              </w:rPr>
            </w:pPr>
            <w:r w:rsidRPr="00AD1A88">
              <w:rPr>
                <w:rFonts w:ascii="Times New Roman" w:eastAsia="Calibri" w:hAnsi="Times New Roman" w:cs="Times New Roman"/>
                <w:sz w:val="24"/>
                <w:szCs w:val="24"/>
                <w:lang w:eastAsia="ru-RU"/>
              </w:rPr>
              <w:t>Меланьина Александра Леонидовна</w:t>
            </w:r>
          </w:p>
        </w:tc>
      </w:tr>
      <w:tr w:rsidR="00AD1A88" w:rsidRPr="00AD1A88" w:rsidTr="00595186">
        <w:tc>
          <w:tcPr>
            <w:tcW w:w="657" w:type="dxa"/>
          </w:tcPr>
          <w:p w:rsidR="00AD1A88" w:rsidRPr="00AD1A88" w:rsidRDefault="00AD1A88" w:rsidP="00AD1A88">
            <w:pPr>
              <w:spacing w:line="276" w:lineRule="auto"/>
              <w:ind w:left="34"/>
              <w:contextualSpacing/>
              <w:jc w:val="both"/>
              <w:rPr>
                <w:rFonts w:ascii="Times New Roman" w:eastAsia="Calibri" w:hAnsi="Times New Roman" w:cs="Times New Roman"/>
                <w:b/>
                <w:sz w:val="24"/>
                <w:szCs w:val="24"/>
                <w:lang w:eastAsia="ru-RU"/>
              </w:rPr>
            </w:pPr>
            <w:r w:rsidRPr="00AD1A88">
              <w:rPr>
                <w:rFonts w:ascii="Times New Roman" w:eastAsia="Calibri" w:hAnsi="Times New Roman" w:cs="Times New Roman"/>
                <w:b/>
                <w:sz w:val="24"/>
                <w:szCs w:val="24"/>
                <w:lang w:eastAsia="ru-RU"/>
              </w:rPr>
              <w:t>44</w:t>
            </w:r>
          </w:p>
        </w:tc>
        <w:tc>
          <w:tcPr>
            <w:tcW w:w="1753" w:type="dxa"/>
            <w:gridSpan w:val="2"/>
          </w:tcPr>
          <w:p w:rsidR="00AD1A88" w:rsidRPr="00AD1A88" w:rsidRDefault="00AD1A88" w:rsidP="00AD1A88">
            <w:pPr>
              <w:spacing w:line="276" w:lineRule="auto"/>
              <w:jc w:val="both"/>
              <w:rPr>
                <w:rFonts w:ascii="Times New Roman" w:eastAsia="Calibri" w:hAnsi="Times New Roman" w:cs="Times New Roman"/>
                <w:sz w:val="24"/>
                <w:szCs w:val="24"/>
                <w:lang w:eastAsia="ru-RU"/>
              </w:rPr>
            </w:pPr>
            <w:r w:rsidRPr="00AD1A88">
              <w:rPr>
                <w:rFonts w:ascii="Times New Roman" w:eastAsia="Calibri" w:hAnsi="Times New Roman" w:cs="Times New Roman"/>
                <w:sz w:val="24"/>
                <w:szCs w:val="24"/>
                <w:lang w:eastAsia="ru-RU"/>
              </w:rPr>
              <w:t>«Шахматы»</w:t>
            </w:r>
          </w:p>
        </w:tc>
        <w:tc>
          <w:tcPr>
            <w:tcW w:w="1701" w:type="dxa"/>
          </w:tcPr>
          <w:p w:rsidR="00AD1A88" w:rsidRPr="00AD1A88" w:rsidRDefault="00AD1A88" w:rsidP="00AD1A88">
            <w:pPr>
              <w:widowControl w:val="0"/>
              <w:rPr>
                <w:rFonts w:ascii="Courier New" w:eastAsia="Courier New" w:hAnsi="Courier New" w:cs="Courier New"/>
                <w:color w:val="000000"/>
                <w:sz w:val="24"/>
                <w:szCs w:val="24"/>
                <w:lang w:eastAsia="ru-RU"/>
              </w:rPr>
            </w:pPr>
            <w:r w:rsidRPr="00AD1A88">
              <w:rPr>
                <w:rFonts w:ascii="Times New Roman" w:eastAsia="Courier New" w:hAnsi="Times New Roman" w:cs="Times New Roman"/>
                <w:color w:val="000000"/>
                <w:sz w:val="18"/>
                <w:szCs w:val="18"/>
                <w:lang w:eastAsia="ru-RU"/>
              </w:rPr>
              <w:t>Дополнительная общеразвивающая программа</w:t>
            </w:r>
          </w:p>
        </w:tc>
        <w:tc>
          <w:tcPr>
            <w:tcW w:w="709" w:type="dxa"/>
            <w:gridSpan w:val="2"/>
          </w:tcPr>
          <w:p w:rsidR="00AD1A88" w:rsidRPr="00AD1A88" w:rsidRDefault="00AD1A88" w:rsidP="00AD1A88">
            <w:pPr>
              <w:spacing w:line="276" w:lineRule="auto"/>
              <w:jc w:val="both"/>
              <w:rPr>
                <w:rFonts w:ascii="Times New Roman" w:eastAsia="Calibri" w:hAnsi="Times New Roman" w:cs="Times New Roman"/>
                <w:sz w:val="24"/>
                <w:szCs w:val="24"/>
                <w:lang w:eastAsia="ru-RU"/>
              </w:rPr>
            </w:pPr>
            <w:r w:rsidRPr="00AD1A88">
              <w:rPr>
                <w:rFonts w:ascii="Times New Roman" w:eastAsia="Calibri" w:hAnsi="Times New Roman" w:cs="Times New Roman"/>
                <w:sz w:val="24"/>
                <w:szCs w:val="24"/>
                <w:lang w:eastAsia="ru-RU"/>
              </w:rPr>
              <w:t>1</w:t>
            </w:r>
          </w:p>
        </w:tc>
        <w:tc>
          <w:tcPr>
            <w:tcW w:w="992" w:type="dxa"/>
          </w:tcPr>
          <w:p w:rsidR="00AD1A88" w:rsidRPr="00AD1A88" w:rsidRDefault="00AD1A88" w:rsidP="00AD1A88">
            <w:pPr>
              <w:spacing w:line="276" w:lineRule="auto"/>
              <w:jc w:val="both"/>
              <w:rPr>
                <w:rFonts w:ascii="Times New Roman" w:eastAsia="Calibri" w:hAnsi="Times New Roman" w:cs="Times New Roman"/>
                <w:sz w:val="24"/>
                <w:szCs w:val="24"/>
                <w:lang w:eastAsia="ru-RU"/>
              </w:rPr>
            </w:pPr>
            <w:r w:rsidRPr="00AD1A88">
              <w:rPr>
                <w:rFonts w:ascii="Times New Roman" w:eastAsia="Calibri" w:hAnsi="Times New Roman" w:cs="Times New Roman"/>
                <w:sz w:val="24"/>
                <w:szCs w:val="24"/>
                <w:lang w:eastAsia="ru-RU"/>
              </w:rPr>
              <w:t>12-14</w:t>
            </w:r>
          </w:p>
        </w:tc>
        <w:tc>
          <w:tcPr>
            <w:tcW w:w="992" w:type="dxa"/>
          </w:tcPr>
          <w:p w:rsidR="00AD1A88" w:rsidRPr="00AD1A88" w:rsidRDefault="00AD1A88" w:rsidP="00AD1A88">
            <w:pPr>
              <w:spacing w:line="276" w:lineRule="auto"/>
              <w:jc w:val="both"/>
              <w:rPr>
                <w:rFonts w:ascii="Times New Roman" w:eastAsia="Calibri" w:hAnsi="Times New Roman" w:cs="Times New Roman"/>
                <w:sz w:val="24"/>
                <w:szCs w:val="24"/>
                <w:lang w:eastAsia="ru-RU"/>
              </w:rPr>
            </w:pPr>
            <w:r w:rsidRPr="00AD1A88">
              <w:rPr>
                <w:rFonts w:ascii="Times New Roman" w:eastAsia="Calibri" w:hAnsi="Times New Roman" w:cs="Times New Roman"/>
                <w:sz w:val="24"/>
                <w:szCs w:val="24"/>
                <w:lang w:eastAsia="ru-RU"/>
              </w:rPr>
              <w:t>2017</w:t>
            </w:r>
          </w:p>
        </w:tc>
        <w:tc>
          <w:tcPr>
            <w:tcW w:w="2694" w:type="dxa"/>
            <w:gridSpan w:val="2"/>
          </w:tcPr>
          <w:p w:rsidR="00AD1A88" w:rsidRPr="00AD1A88" w:rsidRDefault="00AD1A88" w:rsidP="00AD1A88">
            <w:pPr>
              <w:spacing w:line="276" w:lineRule="auto"/>
              <w:jc w:val="both"/>
              <w:rPr>
                <w:rFonts w:ascii="Times New Roman" w:eastAsia="Calibri" w:hAnsi="Times New Roman" w:cs="Times New Roman"/>
                <w:sz w:val="24"/>
                <w:szCs w:val="24"/>
                <w:lang w:eastAsia="ru-RU"/>
              </w:rPr>
            </w:pPr>
            <w:r w:rsidRPr="00AD1A88">
              <w:rPr>
                <w:rFonts w:ascii="Times New Roman" w:eastAsia="Calibri" w:hAnsi="Times New Roman" w:cs="Times New Roman"/>
                <w:sz w:val="24"/>
                <w:szCs w:val="24"/>
                <w:lang w:eastAsia="ru-RU"/>
              </w:rPr>
              <w:t>Быткин Сергей Алексеевич</w:t>
            </w:r>
          </w:p>
        </w:tc>
      </w:tr>
      <w:tr w:rsidR="00AD1A88" w:rsidRPr="00AD1A88" w:rsidTr="00595186">
        <w:tc>
          <w:tcPr>
            <w:tcW w:w="657" w:type="dxa"/>
          </w:tcPr>
          <w:p w:rsidR="00AD1A88" w:rsidRPr="00AD1A88" w:rsidRDefault="00AD1A88" w:rsidP="00AD1A88">
            <w:pPr>
              <w:spacing w:line="276" w:lineRule="auto"/>
              <w:ind w:left="34"/>
              <w:contextualSpacing/>
              <w:jc w:val="both"/>
              <w:rPr>
                <w:rFonts w:ascii="Times New Roman" w:eastAsia="Calibri" w:hAnsi="Times New Roman" w:cs="Times New Roman"/>
                <w:b/>
                <w:sz w:val="24"/>
                <w:szCs w:val="24"/>
                <w:lang w:eastAsia="ru-RU"/>
              </w:rPr>
            </w:pPr>
            <w:r w:rsidRPr="00AD1A88">
              <w:rPr>
                <w:rFonts w:ascii="Times New Roman" w:eastAsia="Calibri" w:hAnsi="Times New Roman" w:cs="Times New Roman"/>
                <w:b/>
                <w:sz w:val="24"/>
                <w:szCs w:val="24"/>
                <w:lang w:eastAsia="ru-RU"/>
              </w:rPr>
              <w:t>45</w:t>
            </w:r>
          </w:p>
        </w:tc>
        <w:tc>
          <w:tcPr>
            <w:tcW w:w="1753" w:type="dxa"/>
            <w:gridSpan w:val="2"/>
          </w:tcPr>
          <w:p w:rsidR="00AD1A88" w:rsidRPr="00AD1A88" w:rsidRDefault="00AD1A88" w:rsidP="00AD1A88">
            <w:pPr>
              <w:spacing w:line="276" w:lineRule="auto"/>
              <w:jc w:val="both"/>
              <w:rPr>
                <w:rFonts w:ascii="Times New Roman" w:eastAsia="Calibri" w:hAnsi="Times New Roman" w:cs="Times New Roman"/>
                <w:sz w:val="24"/>
                <w:szCs w:val="24"/>
                <w:lang w:eastAsia="ru-RU"/>
              </w:rPr>
            </w:pPr>
            <w:r w:rsidRPr="00AD1A88">
              <w:rPr>
                <w:rFonts w:ascii="Times New Roman" w:eastAsia="Calibri" w:hAnsi="Times New Roman" w:cs="Times New Roman"/>
                <w:sz w:val="24"/>
                <w:szCs w:val="24"/>
                <w:lang w:eastAsia="ru-RU"/>
              </w:rPr>
              <w:t>«Настольный теннис»</w:t>
            </w:r>
          </w:p>
        </w:tc>
        <w:tc>
          <w:tcPr>
            <w:tcW w:w="1701" w:type="dxa"/>
          </w:tcPr>
          <w:p w:rsidR="00AD1A88" w:rsidRPr="00AD1A88" w:rsidRDefault="00AD1A88" w:rsidP="00AD1A88">
            <w:pPr>
              <w:widowControl w:val="0"/>
              <w:rPr>
                <w:rFonts w:ascii="Courier New" w:eastAsia="Courier New" w:hAnsi="Courier New" w:cs="Courier New"/>
                <w:color w:val="000000"/>
                <w:sz w:val="24"/>
                <w:szCs w:val="24"/>
                <w:lang w:eastAsia="ru-RU"/>
              </w:rPr>
            </w:pPr>
            <w:r w:rsidRPr="00AD1A88">
              <w:rPr>
                <w:rFonts w:ascii="Times New Roman" w:eastAsia="Courier New" w:hAnsi="Times New Roman" w:cs="Times New Roman"/>
                <w:color w:val="000000"/>
                <w:sz w:val="18"/>
                <w:szCs w:val="18"/>
                <w:lang w:eastAsia="ru-RU"/>
              </w:rPr>
              <w:t>Дополнительная общеразвивающая программа</w:t>
            </w:r>
          </w:p>
        </w:tc>
        <w:tc>
          <w:tcPr>
            <w:tcW w:w="709" w:type="dxa"/>
            <w:gridSpan w:val="2"/>
          </w:tcPr>
          <w:p w:rsidR="00AD1A88" w:rsidRPr="00AD1A88" w:rsidRDefault="00AD1A88" w:rsidP="00AD1A88">
            <w:pPr>
              <w:spacing w:line="276" w:lineRule="auto"/>
              <w:jc w:val="both"/>
              <w:rPr>
                <w:rFonts w:ascii="Times New Roman" w:eastAsia="Calibri" w:hAnsi="Times New Roman" w:cs="Times New Roman"/>
                <w:sz w:val="24"/>
                <w:szCs w:val="24"/>
                <w:lang w:eastAsia="ru-RU"/>
              </w:rPr>
            </w:pPr>
            <w:r w:rsidRPr="00AD1A88">
              <w:rPr>
                <w:rFonts w:ascii="Times New Roman" w:eastAsia="Calibri" w:hAnsi="Times New Roman" w:cs="Times New Roman"/>
                <w:sz w:val="24"/>
                <w:szCs w:val="24"/>
                <w:lang w:eastAsia="ru-RU"/>
              </w:rPr>
              <w:t>1</w:t>
            </w:r>
          </w:p>
        </w:tc>
        <w:tc>
          <w:tcPr>
            <w:tcW w:w="992" w:type="dxa"/>
          </w:tcPr>
          <w:p w:rsidR="00AD1A88" w:rsidRPr="00AD1A88" w:rsidRDefault="00AD1A88" w:rsidP="00AD1A88">
            <w:pPr>
              <w:spacing w:line="276" w:lineRule="auto"/>
              <w:jc w:val="both"/>
              <w:rPr>
                <w:rFonts w:ascii="Times New Roman" w:eastAsia="Calibri" w:hAnsi="Times New Roman" w:cs="Times New Roman"/>
                <w:sz w:val="24"/>
                <w:szCs w:val="24"/>
                <w:lang w:eastAsia="ru-RU"/>
              </w:rPr>
            </w:pPr>
            <w:r w:rsidRPr="00AD1A88">
              <w:rPr>
                <w:rFonts w:ascii="Times New Roman" w:eastAsia="Calibri" w:hAnsi="Times New Roman" w:cs="Times New Roman"/>
                <w:sz w:val="24"/>
                <w:szCs w:val="24"/>
                <w:lang w:eastAsia="ru-RU"/>
              </w:rPr>
              <w:t>11-17</w:t>
            </w:r>
          </w:p>
        </w:tc>
        <w:tc>
          <w:tcPr>
            <w:tcW w:w="992" w:type="dxa"/>
          </w:tcPr>
          <w:p w:rsidR="00AD1A88" w:rsidRPr="00AD1A88" w:rsidRDefault="00AD1A88" w:rsidP="00AD1A88">
            <w:pPr>
              <w:spacing w:line="276" w:lineRule="auto"/>
              <w:jc w:val="both"/>
              <w:rPr>
                <w:rFonts w:ascii="Times New Roman" w:eastAsia="Calibri" w:hAnsi="Times New Roman" w:cs="Times New Roman"/>
                <w:sz w:val="24"/>
                <w:szCs w:val="24"/>
                <w:lang w:eastAsia="ru-RU"/>
              </w:rPr>
            </w:pPr>
            <w:r w:rsidRPr="00AD1A88">
              <w:rPr>
                <w:rFonts w:ascii="Times New Roman" w:eastAsia="Calibri" w:hAnsi="Times New Roman" w:cs="Times New Roman"/>
                <w:sz w:val="24"/>
                <w:szCs w:val="24"/>
                <w:lang w:eastAsia="ru-RU"/>
              </w:rPr>
              <w:t>2017</w:t>
            </w:r>
          </w:p>
        </w:tc>
        <w:tc>
          <w:tcPr>
            <w:tcW w:w="2694" w:type="dxa"/>
            <w:gridSpan w:val="2"/>
          </w:tcPr>
          <w:p w:rsidR="00AD1A88" w:rsidRPr="00AD1A88" w:rsidRDefault="00AD1A88" w:rsidP="00AD1A88">
            <w:pPr>
              <w:spacing w:line="276" w:lineRule="auto"/>
              <w:jc w:val="both"/>
              <w:rPr>
                <w:rFonts w:ascii="Times New Roman" w:eastAsia="Calibri" w:hAnsi="Times New Roman" w:cs="Times New Roman"/>
                <w:sz w:val="24"/>
                <w:szCs w:val="24"/>
                <w:lang w:eastAsia="ru-RU"/>
              </w:rPr>
            </w:pPr>
            <w:r w:rsidRPr="00AD1A88">
              <w:rPr>
                <w:rFonts w:ascii="Times New Roman" w:eastAsia="Calibri" w:hAnsi="Times New Roman" w:cs="Times New Roman"/>
                <w:sz w:val="24"/>
                <w:szCs w:val="24"/>
                <w:lang w:eastAsia="ru-RU"/>
              </w:rPr>
              <w:t>Чаплыгин Владимир  Николаевич</w:t>
            </w:r>
          </w:p>
        </w:tc>
      </w:tr>
      <w:tr w:rsidR="00AD1A88" w:rsidRPr="00AD1A88" w:rsidTr="00595186">
        <w:tc>
          <w:tcPr>
            <w:tcW w:w="657" w:type="dxa"/>
          </w:tcPr>
          <w:p w:rsidR="00AD1A88" w:rsidRPr="00AD1A88" w:rsidRDefault="00AD1A88" w:rsidP="00AD1A88">
            <w:pPr>
              <w:spacing w:line="276" w:lineRule="auto"/>
              <w:ind w:left="34"/>
              <w:contextualSpacing/>
              <w:jc w:val="both"/>
              <w:rPr>
                <w:rFonts w:ascii="Times New Roman" w:eastAsia="Calibri" w:hAnsi="Times New Roman" w:cs="Times New Roman"/>
                <w:b/>
                <w:sz w:val="24"/>
                <w:szCs w:val="24"/>
                <w:lang w:eastAsia="ru-RU"/>
              </w:rPr>
            </w:pPr>
            <w:r w:rsidRPr="00AD1A88">
              <w:rPr>
                <w:rFonts w:ascii="Times New Roman" w:eastAsia="Calibri" w:hAnsi="Times New Roman" w:cs="Times New Roman"/>
                <w:b/>
                <w:sz w:val="24"/>
                <w:szCs w:val="24"/>
                <w:lang w:eastAsia="ru-RU"/>
              </w:rPr>
              <w:t>46</w:t>
            </w:r>
          </w:p>
        </w:tc>
        <w:tc>
          <w:tcPr>
            <w:tcW w:w="1753" w:type="dxa"/>
            <w:gridSpan w:val="2"/>
          </w:tcPr>
          <w:p w:rsidR="00AD1A88" w:rsidRPr="00AD1A88" w:rsidRDefault="00AD1A88" w:rsidP="00AD1A88">
            <w:pPr>
              <w:spacing w:line="276" w:lineRule="auto"/>
              <w:jc w:val="both"/>
              <w:rPr>
                <w:rFonts w:ascii="Times New Roman" w:eastAsia="Calibri" w:hAnsi="Times New Roman" w:cs="Times New Roman"/>
                <w:sz w:val="24"/>
                <w:szCs w:val="24"/>
                <w:lang w:eastAsia="ru-RU"/>
              </w:rPr>
            </w:pPr>
            <w:r w:rsidRPr="00AD1A88">
              <w:rPr>
                <w:rFonts w:ascii="Times New Roman" w:eastAsia="Calibri" w:hAnsi="Times New Roman" w:cs="Times New Roman"/>
                <w:sz w:val="24"/>
                <w:szCs w:val="24"/>
                <w:lang w:eastAsia="ru-RU"/>
              </w:rPr>
              <w:t>«Настольный теннис»</w:t>
            </w:r>
          </w:p>
        </w:tc>
        <w:tc>
          <w:tcPr>
            <w:tcW w:w="1701" w:type="dxa"/>
          </w:tcPr>
          <w:p w:rsidR="00AD1A88" w:rsidRPr="00AD1A88" w:rsidRDefault="00AD1A88" w:rsidP="00AD1A88">
            <w:pPr>
              <w:widowControl w:val="0"/>
              <w:rPr>
                <w:rFonts w:ascii="Courier New" w:eastAsia="Courier New" w:hAnsi="Courier New" w:cs="Courier New"/>
                <w:color w:val="000000"/>
                <w:sz w:val="24"/>
                <w:szCs w:val="24"/>
                <w:lang w:eastAsia="ru-RU"/>
              </w:rPr>
            </w:pPr>
            <w:r w:rsidRPr="00AD1A88">
              <w:rPr>
                <w:rFonts w:ascii="Times New Roman" w:eastAsia="Courier New" w:hAnsi="Times New Roman" w:cs="Times New Roman"/>
                <w:color w:val="000000"/>
                <w:sz w:val="18"/>
                <w:szCs w:val="18"/>
                <w:lang w:eastAsia="ru-RU"/>
              </w:rPr>
              <w:t>Дополнительная общеразвивающая программа</w:t>
            </w:r>
          </w:p>
        </w:tc>
        <w:tc>
          <w:tcPr>
            <w:tcW w:w="709" w:type="dxa"/>
            <w:gridSpan w:val="2"/>
          </w:tcPr>
          <w:p w:rsidR="00AD1A88" w:rsidRPr="00AD1A88" w:rsidRDefault="00AD1A88" w:rsidP="00AD1A88">
            <w:pPr>
              <w:spacing w:line="276" w:lineRule="auto"/>
              <w:jc w:val="both"/>
              <w:rPr>
                <w:rFonts w:ascii="Times New Roman" w:eastAsia="Calibri" w:hAnsi="Times New Roman" w:cs="Times New Roman"/>
                <w:sz w:val="24"/>
                <w:szCs w:val="24"/>
                <w:lang w:eastAsia="ru-RU"/>
              </w:rPr>
            </w:pPr>
            <w:r w:rsidRPr="00AD1A88">
              <w:rPr>
                <w:rFonts w:ascii="Times New Roman" w:eastAsia="Calibri" w:hAnsi="Times New Roman" w:cs="Times New Roman"/>
                <w:sz w:val="24"/>
                <w:szCs w:val="24"/>
                <w:lang w:eastAsia="ru-RU"/>
              </w:rPr>
              <w:t>1</w:t>
            </w:r>
          </w:p>
        </w:tc>
        <w:tc>
          <w:tcPr>
            <w:tcW w:w="992" w:type="dxa"/>
          </w:tcPr>
          <w:p w:rsidR="00AD1A88" w:rsidRPr="00AD1A88" w:rsidRDefault="00AD1A88" w:rsidP="00AD1A88">
            <w:pPr>
              <w:spacing w:line="276" w:lineRule="auto"/>
              <w:jc w:val="both"/>
              <w:rPr>
                <w:rFonts w:ascii="Times New Roman" w:eastAsia="Calibri" w:hAnsi="Times New Roman" w:cs="Times New Roman"/>
                <w:sz w:val="24"/>
                <w:szCs w:val="24"/>
                <w:lang w:eastAsia="ru-RU"/>
              </w:rPr>
            </w:pPr>
            <w:r w:rsidRPr="00AD1A88">
              <w:rPr>
                <w:rFonts w:ascii="Times New Roman" w:eastAsia="Calibri" w:hAnsi="Times New Roman" w:cs="Times New Roman"/>
                <w:sz w:val="24"/>
                <w:szCs w:val="24"/>
                <w:lang w:eastAsia="ru-RU"/>
              </w:rPr>
              <w:t>11-17</w:t>
            </w:r>
          </w:p>
        </w:tc>
        <w:tc>
          <w:tcPr>
            <w:tcW w:w="992" w:type="dxa"/>
          </w:tcPr>
          <w:p w:rsidR="00AD1A88" w:rsidRPr="00AD1A88" w:rsidRDefault="00AD1A88" w:rsidP="00AD1A88">
            <w:pPr>
              <w:spacing w:line="276" w:lineRule="auto"/>
              <w:jc w:val="both"/>
              <w:rPr>
                <w:rFonts w:ascii="Times New Roman" w:eastAsia="Calibri" w:hAnsi="Times New Roman" w:cs="Times New Roman"/>
                <w:sz w:val="24"/>
                <w:szCs w:val="24"/>
                <w:lang w:eastAsia="ru-RU"/>
              </w:rPr>
            </w:pPr>
            <w:r w:rsidRPr="00AD1A88">
              <w:rPr>
                <w:rFonts w:ascii="Times New Roman" w:eastAsia="Calibri" w:hAnsi="Times New Roman" w:cs="Times New Roman"/>
                <w:sz w:val="24"/>
                <w:szCs w:val="24"/>
                <w:lang w:eastAsia="ru-RU"/>
              </w:rPr>
              <w:t>2017</w:t>
            </w:r>
          </w:p>
        </w:tc>
        <w:tc>
          <w:tcPr>
            <w:tcW w:w="2694" w:type="dxa"/>
            <w:gridSpan w:val="2"/>
          </w:tcPr>
          <w:p w:rsidR="00AD1A88" w:rsidRPr="00AD1A88" w:rsidRDefault="00AD1A88" w:rsidP="00AD1A88">
            <w:pPr>
              <w:spacing w:line="276" w:lineRule="auto"/>
              <w:jc w:val="both"/>
              <w:rPr>
                <w:rFonts w:ascii="Times New Roman" w:eastAsia="Calibri" w:hAnsi="Times New Roman" w:cs="Times New Roman"/>
                <w:sz w:val="24"/>
                <w:szCs w:val="24"/>
                <w:lang w:eastAsia="ru-RU"/>
              </w:rPr>
            </w:pPr>
            <w:r w:rsidRPr="00AD1A88">
              <w:rPr>
                <w:rFonts w:ascii="Times New Roman" w:eastAsia="Calibri" w:hAnsi="Times New Roman" w:cs="Times New Roman"/>
                <w:sz w:val="24"/>
                <w:szCs w:val="24"/>
                <w:lang w:eastAsia="ru-RU"/>
              </w:rPr>
              <w:t>Назимкин Николай Алексеевич</w:t>
            </w:r>
          </w:p>
        </w:tc>
      </w:tr>
      <w:tr w:rsidR="00AD1A88" w:rsidRPr="00AD1A88" w:rsidTr="00595186">
        <w:tc>
          <w:tcPr>
            <w:tcW w:w="657" w:type="dxa"/>
          </w:tcPr>
          <w:p w:rsidR="00AD1A88" w:rsidRPr="00AD1A88" w:rsidRDefault="00AD1A88" w:rsidP="00AD1A88">
            <w:pPr>
              <w:spacing w:line="276" w:lineRule="auto"/>
              <w:ind w:left="34"/>
              <w:contextualSpacing/>
              <w:jc w:val="both"/>
              <w:rPr>
                <w:rFonts w:ascii="Times New Roman" w:eastAsia="Calibri" w:hAnsi="Times New Roman" w:cs="Times New Roman"/>
                <w:b/>
                <w:sz w:val="24"/>
                <w:szCs w:val="24"/>
                <w:lang w:eastAsia="ru-RU"/>
              </w:rPr>
            </w:pPr>
            <w:r w:rsidRPr="00AD1A88">
              <w:rPr>
                <w:rFonts w:ascii="Times New Roman" w:eastAsia="Calibri" w:hAnsi="Times New Roman" w:cs="Times New Roman"/>
                <w:b/>
                <w:sz w:val="24"/>
                <w:szCs w:val="24"/>
                <w:lang w:eastAsia="ru-RU"/>
              </w:rPr>
              <w:t>47</w:t>
            </w:r>
          </w:p>
        </w:tc>
        <w:tc>
          <w:tcPr>
            <w:tcW w:w="1753" w:type="dxa"/>
            <w:gridSpan w:val="2"/>
          </w:tcPr>
          <w:p w:rsidR="00AD1A88" w:rsidRPr="00AD1A88" w:rsidRDefault="00AD1A88" w:rsidP="00AD1A88">
            <w:pPr>
              <w:spacing w:line="276" w:lineRule="auto"/>
              <w:jc w:val="both"/>
              <w:rPr>
                <w:rFonts w:ascii="Times New Roman" w:eastAsia="Calibri" w:hAnsi="Times New Roman" w:cs="Times New Roman"/>
                <w:sz w:val="24"/>
                <w:szCs w:val="24"/>
                <w:lang w:eastAsia="ru-RU"/>
              </w:rPr>
            </w:pPr>
            <w:r w:rsidRPr="00AD1A88">
              <w:rPr>
                <w:rFonts w:ascii="Times New Roman" w:eastAsia="Calibri" w:hAnsi="Times New Roman" w:cs="Times New Roman"/>
                <w:sz w:val="24"/>
                <w:szCs w:val="24"/>
                <w:lang w:eastAsia="ru-RU"/>
              </w:rPr>
              <w:t>«Настольный теннис»</w:t>
            </w:r>
          </w:p>
        </w:tc>
        <w:tc>
          <w:tcPr>
            <w:tcW w:w="1701" w:type="dxa"/>
          </w:tcPr>
          <w:p w:rsidR="00AD1A88" w:rsidRPr="00AD1A88" w:rsidRDefault="00AD1A88" w:rsidP="00AD1A88">
            <w:pPr>
              <w:widowControl w:val="0"/>
              <w:rPr>
                <w:rFonts w:ascii="Courier New" w:eastAsia="Courier New" w:hAnsi="Courier New" w:cs="Courier New"/>
                <w:color w:val="000000"/>
                <w:sz w:val="24"/>
                <w:szCs w:val="24"/>
                <w:lang w:eastAsia="ru-RU"/>
              </w:rPr>
            </w:pPr>
            <w:r w:rsidRPr="00AD1A88">
              <w:rPr>
                <w:rFonts w:ascii="Times New Roman" w:eastAsia="Courier New" w:hAnsi="Times New Roman" w:cs="Times New Roman"/>
                <w:color w:val="000000"/>
                <w:sz w:val="18"/>
                <w:szCs w:val="18"/>
                <w:lang w:eastAsia="ru-RU"/>
              </w:rPr>
              <w:t>Дополнительная общеразвивающая программа</w:t>
            </w:r>
          </w:p>
        </w:tc>
        <w:tc>
          <w:tcPr>
            <w:tcW w:w="709" w:type="dxa"/>
            <w:gridSpan w:val="2"/>
          </w:tcPr>
          <w:p w:rsidR="00AD1A88" w:rsidRPr="00AD1A88" w:rsidRDefault="00AD1A88" w:rsidP="00AD1A88">
            <w:pPr>
              <w:spacing w:line="276" w:lineRule="auto"/>
              <w:jc w:val="both"/>
              <w:rPr>
                <w:rFonts w:ascii="Times New Roman" w:eastAsia="Calibri" w:hAnsi="Times New Roman" w:cs="Times New Roman"/>
                <w:sz w:val="24"/>
                <w:szCs w:val="24"/>
                <w:lang w:eastAsia="ru-RU"/>
              </w:rPr>
            </w:pPr>
            <w:r w:rsidRPr="00AD1A88">
              <w:rPr>
                <w:rFonts w:ascii="Times New Roman" w:eastAsia="Calibri" w:hAnsi="Times New Roman" w:cs="Times New Roman"/>
                <w:sz w:val="24"/>
                <w:szCs w:val="24"/>
                <w:lang w:eastAsia="ru-RU"/>
              </w:rPr>
              <w:t>1</w:t>
            </w:r>
          </w:p>
        </w:tc>
        <w:tc>
          <w:tcPr>
            <w:tcW w:w="992" w:type="dxa"/>
          </w:tcPr>
          <w:p w:rsidR="00AD1A88" w:rsidRPr="00AD1A88" w:rsidRDefault="00AD1A88" w:rsidP="00AD1A88">
            <w:pPr>
              <w:spacing w:line="276" w:lineRule="auto"/>
              <w:jc w:val="both"/>
              <w:rPr>
                <w:rFonts w:ascii="Times New Roman" w:eastAsia="Calibri" w:hAnsi="Times New Roman" w:cs="Times New Roman"/>
                <w:sz w:val="24"/>
                <w:szCs w:val="24"/>
                <w:lang w:eastAsia="ru-RU"/>
              </w:rPr>
            </w:pPr>
            <w:r w:rsidRPr="00AD1A88">
              <w:rPr>
                <w:rFonts w:ascii="Times New Roman" w:eastAsia="Calibri" w:hAnsi="Times New Roman" w:cs="Times New Roman"/>
                <w:sz w:val="24"/>
                <w:szCs w:val="24"/>
                <w:lang w:eastAsia="ru-RU"/>
              </w:rPr>
              <w:t>12-14</w:t>
            </w:r>
          </w:p>
        </w:tc>
        <w:tc>
          <w:tcPr>
            <w:tcW w:w="992" w:type="dxa"/>
          </w:tcPr>
          <w:p w:rsidR="00AD1A88" w:rsidRPr="00AD1A88" w:rsidRDefault="00AD1A88" w:rsidP="00AD1A88">
            <w:pPr>
              <w:spacing w:line="276" w:lineRule="auto"/>
              <w:jc w:val="both"/>
              <w:rPr>
                <w:rFonts w:ascii="Times New Roman" w:eastAsia="Calibri" w:hAnsi="Times New Roman" w:cs="Times New Roman"/>
                <w:sz w:val="24"/>
                <w:szCs w:val="24"/>
                <w:lang w:eastAsia="ru-RU"/>
              </w:rPr>
            </w:pPr>
            <w:r w:rsidRPr="00AD1A88">
              <w:rPr>
                <w:rFonts w:ascii="Times New Roman" w:eastAsia="Calibri" w:hAnsi="Times New Roman" w:cs="Times New Roman"/>
                <w:sz w:val="24"/>
                <w:szCs w:val="24"/>
                <w:lang w:eastAsia="ru-RU"/>
              </w:rPr>
              <w:t>2017</w:t>
            </w:r>
          </w:p>
        </w:tc>
        <w:tc>
          <w:tcPr>
            <w:tcW w:w="2694" w:type="dxa"/>
            <w:gridSpan w:val="2"/>
          </w:tcPr>
          <w:p w:rsidR="00AD1A88" w:rsidRPr="00AD1A88" w:rsidRDefault="00AD1A88" w:rsidP="00AD1A88">
            <w:pPr>
              <w:spacing w:line="276" w:lineRule="auto"/>
              <w:jc w:val="both"/>
              <w:rPr>
                <w:rFonts w:ascii="Times New Roman" w:eastAsia="Calibri" w:hAnsi="Times New Roman" w:cs="Times New Roman"/>
                <w:sz w:val="24"/>
                <w:szCs w:val="24"/>
                <w:lang w:eastAsia="ru-RU"/>
              </w:rPr>
            </w:pPr>
            <w:r w:rsidRPr="00AD1A88">
              <w:rPr>
                <w:rFonts w:ascii="Times New Roman" w:eastAsia="Calibri" w:hAnsi="Times New Roman" w:cs="Times New Roman"/>
                <w:sz w:val="24"/>
                <w:szCs w:val="24"/>
                <w:lang w:eastAsia="ru-RU"/>
              </w:rPr>
              <w:t>Быткин  Сергей Алексеевич</w:t>
            </w:r>
          </w:p>
        </w:tc>
      </w:tr>
      <w:tr w:rsidR="00AD1A88" w:rsidRPr="00AD1A88" w:rsidTr="00595186">
        <w:tc>
          <w:tcPr>
            <w:tcW w:w="657" w:type="dxa"/>
          </w:tcPr>
          <w:p w:rsidR="00AD1A88" w:rsidRPr="00AD1A88" w:rsidRDefault="00AD1A88" w:rsidP="00AD1A88">
            <w:pPr>
              <w:spacing w:line="276" w:lineRule="auto"/>
              <w:ind w:left="34"/>
              <w:contextualSpacing/>
              <w:jc w:val="both"/>
              <w:rPr>
                <w:rFonts w:ascii="Times New Roman" w:eastAsia="Calibri" w:hAnsi="Times New Roman" w:cs="Times New Roman"/>
                <w:b/>
                <w:sz w:val="24"/>
                <w:szCs w:val="24"/>
                <w:lang w:eastAsia="ru-RU"/>
              </w:rPr>
            </w:pPr>
            <w:r w:rsidRPr="00AD1A88">
              <w:rPr>
                <w:rFonts w:ascii="Times New Roman" w:eastAsia="Calibri" w:hAnsi="Times New Roman" w:cs="Times New Roman"/>
                <w:b/>
                <w:sz w:val="24"/>
                <w:szCs w:val="24"/>
                <w:lang w:eastAsia="ru-RU"/>
              </w:rPr>
              <w:t>48</w:t>
            </w:r>
          </w:p>
        </w:tc>
        <w:tc>
          <w:tcPr>
            <w:tcW w:w="1753" w:type="dxa"/>
            <w:gridSpan w:val="2"/>
          </w:tcPr>
          <w:p w:rsidR="00AD1A88" w:rsidRPr="00AD1A88" w:rsidRDefault="00AD1A88" w:rsidP="00AD1A88">
            <w:pPr>
              <w:spacing w:line="276" w:lineRule="auto"/>
              <w:jc w:val="both"/>
              <w:rPr>
                <w:rFonts w:ascii="Times New Roman" w:eastAsia="Calibri" w:hAnsi="Times New Roman" w:cs="Times New Roman"/>
                <w:sz w:val="24"/>
                <w:szCs w:val="24"/>
                <w:lang w:eastAsia="ru-RU"/>
              </w:rPr>
            </w:pPr>
            <w:r w:rsidRPr="00AD1A88">
              <w:rPr>
                <w:rFonts w:ascii="Times New Roman" w:eastAsia="Calibri" w:hAnsi="Times New Roman" w:cs="Times New Roman"/>
                <w:sz w:val="24"/>
                <w:szCs w:val="24"/>
                <w:lang w:eastAsia="ru-RU"/>
              </w:rPr>
              <w:t>«Подвижные игры»</w:t>
            </w:r>
          </w:p>
        </w:tc>
        <w:tc>
          <w:tcPr>
            <w:tcW w:w="1701" w:type="dxa"/>
          </w:tcPr>
          <w:p w:rsidR="00AD1A88" w:rsidRPr="00AD1A88" w:rsidRDefault="00AD1A88" w:rsidP="00AD1A88">
            <w:pPr>
              <w:widowControl w:val="0"/>
              <w:rPr>
                <w:rFonts w:ascii="Courier New" w:eastAsia="Courier New" w:hAnsi="Courier New" w:cs="Courier New"/>
                <w:color w:val="000000"/>
                <w:sz w:val="24"/>
                <w:szCs w:val="24"/>
                <w:lang w:eastAsia="ru-RU"/>
              </w:rPr>
            </w:pPr>
            <w:r w:rsidRPr="00AD1A88">
              <w:rPr>
                <w:rFonts w:ascii="Times New Roman" w:eastAsia="Courier New" w:hAnsi="Times New Roman" w:cs="Times New Roman"/>
                <w:color w:val="000000"/>
                <w:sz w:val="18"/>
                <w:szCs w:val="18"/>
                <w:lang w:eastAsia="ru-RU"/>
              </w:rPr>
              <w:t>Дополнительная общеразвивающая программа</w:t>
            </w:r>
          </w:p>
        </w:tc>
        <w:tc>
          <w:tcPr>
            <w:tcW w:w="709" w:type="dxa"/>
            <w:gridSpan w:val="2"/>
          </w:tcPr>
          <w:p w:rsidR="00AD1A88" w:rsidRPr="00AD1A88" w:rsidRDefault="00AD1A88" w:rsidP="00AD1A88">
            <w:pPr>
              <w:spacing w:line="276" w:lineRule="auto"/>
              <w:jc w:val="both"/>
              <w:rPr>
                <w:rFonts w:ascii="Times New Roman" w:eastAsia="Calibri" w:hAnsi="Times New Roman" w:cs="Times New Roman"/>
                <w:sz w:val="24"/>
                <w:szCs w:val="24"/>
                <w:lang w:eastAsia="ru-RU"/>
              </w:rPr>
            </w:pPr>
            <w:r w:rsidRPr="00AD1A88">
              <w:rPr>
                <w:rFonts w:ascii="Times New Roman" w:eastAsia="Calibri" w:hAnsi="Times New Roman" w:cs="Times New Roman"/>
                <w:sz w:val="24"/>
                <w:szCs w:val="24"/>
                <w:lang w:eastAsia="ru-RU"/>
              </w:rPr>
              <w:t>1</w:t>
            </w:r>
          </w:p>
        </w:tc>
        <w:tc>
          <w:tcPr>
            <w:tcW w:w="992" w:type="dxa"/>
          </w:tcPr>
          <w:p w:rsidR="00AD1A88" w:rsidRPr="00AD1A88" w:rsidRDefault="00AD1A88" w:rsidP="00AD1A88">
            <w:pPr>
              <w:spacing w:line="276" w:lineRule="auto"/>
              <w:jc w:val="both"/>
              <w:rPr>
                <w:rFonts w:ascii="Times New Roman" w:eastAsia="Calibri" w:hAnsi="Times New Roman" w:cs="Times New Roman"/>
                <w:sz w:val="24"/>
                <w:szCs w:val="24"/>
                <w:lang w:eastAsia="ru-RU"/>
              </w:rPr>
            </w:pPr>
            <w:r w:rsidRPr="00AD1A88">
              <w:rPr>
                <w:rFonts w:ascii="Times New Roman" w:eastAsia="Calibri" w:hAnsi="Times New Roman" w:cs="Times New Roman"/>
                <w:sz w:val="24"/>
                <w:szCs w:val="24"/>
                <w:lang w:eastAsia="ru-RU"/>
              </w:rPr>
              <w:t>7-13</w:t>
            </w:r>
          </w:p>
        </w:tc>
        <w:tc>
          <w:tcPr>
            <w:tcW w:w="992" w:type="dxa"/>
          </w:tcPr>
          <w:p w:rsidR="00AD1A88" w:rsidRPr="00AD1A88" w:rsidRDefault="00AD1A88" w:rsidP="00AD1A88">
            <w:pPr>
              <w:spacing w:line="276" w:lineRule="auto"/>
              <w:jc w:val="both"/>
              <w:rPr>
                <w:rFonts w:ascii="Times New Roman" w:eastAsia="Calibri" w:hAnsi="Times New Roman" w:cs="Times New Roman"/>
                <w:sz w:val="24"/>
                <w:szCs w:val="24"/>
                <w:lang w:eastAsia="ru-RU"/>
              </w:rPr>
            </w:pPr>
            <w:r w:rsidRPr="00AD1A88">
              <w:rPr>
                <w:rFonts w:ascii="Times New Roman" w:eastAsia="Calibri" w:hAnsi="Times New Roman" w:cs="Times New Roman"/>
                <w:sz w:val="24"/>
                <w:szCs w:val="24"/>
                <w:lang w:eastAsia="ru-RU"/>
              </w:rPr>
              <w:t>2017</w:t>
            </w:r>
          </w:p>
        </w:tc>
        <w:tc>
          <w:tcPr>
            <w:tcW w:w="2694" w:type="dxa"/>
            <w:gridSpan w:val="2"/>
          </w:tcPr>
          <w:p w:rsidR="00AD1A88" w:rsidRPr="00AD1A88" w:rsidRDefault="00AD1A88" w:rsidP="00AD1A88">
            <w:pPr>
              <w:spacing w:line="276" w:lineRule="auto"/>
              <w:jc w:val="both"/>
              <w:rPr>
                <w:rFonts w:ascii="Times New Roman" w:eastAsia="Calibri" w:hAnsi="Times New Roman" w:cs="Times New Roman"/>
                <w:sz w:val="24"/>
                <w:szCs w:val="24"/>
                <w:lang w:eastAsia="ru-RU"/>
              </w:rPr>
            </w:pPr>
            <w:r w:rsidRPr="00AD1A88">
              <w:rPr>
                <w:rFonts w:ascii="Times New Roman" w:eastAsia="Calibri" w:hAnsi="Times New Roman" w:cs="Times New Roman"/>
                <w:sz w:val="24"/>
                <w:szCs w:val="24"/>
                <w:lang w:eastAsia="ru-RU"/>
              </w:rPr>
              <w:t>Петров Сергей Викторович</w:t>
            </w:r>
          </w:p>
        </w:tc>
      </w:tr>
      <w:tr w:rsidR="00AD1A88" w:rsidRPr="00AD1A88" w:rsidTr="00595186">
        <w:tc>
          <w:tcPr>
            <w:tcW w:w="657" w:type="dxa"/>
          </w:tcPr>
          <w:p w:rsidR="00AD1A88" w:rsidRPr="00AD1A88" w:rsidRDefault="00AD1A88" w:rsidP="00AD1A88">
            <w:pPr>
              <w:spacing w:line="276" w:lineRule="auto"/>
              <w:ind w:left="34"/>
              <w:contextualSpacing/>
              <w:jc w:val="both"/>
              <w:rPr>
                <w:rFonts w:ascii="Times New Roman" w:eastAsia="Calibri" w:hAnsi="Times New Roman" w:cs="Times New Roman"/>
                <w:b/>
                <w:sz w:val="24"/>
                <w:szCs w:val="24"/>
                <w:lang w:eastAsia="ru-RU"/>
              </w:rPr>
            </w:pPr>
            <w:r w:rsidRPr="00AD1A88">
              <w:rPr>
                <w:rFonts w:ascii="Times New Roman" w:eastAsia="Calibri" w:hAnsi="Times New Roman" w:cs="Times New Roman"/>
                <w:b/>
                <w:sz w:val="24"/>
                <w:szCs w:val="24"/>
                <w:lang w:eastAsia="ru-RU"/>
              </w:rPr>
              <w:t>49</w:t>
            </w:r>
          </w:p>
        </w:tc>
        <w:tc>
          <w:tcPr>
            <w:tcW w:w="1753" w:type="dxa"/>
            <w:gridSpan w:val="2"/>
          </w:tcPr>
          <w:p w:rsidR="00AD1A88" w:rsidRPr="00AD1A88" w:rsidRDefault="00AD1A88" w:rsidP="00AD1A88">
            <w:pPr>
              <w:spacing w:line="276" w:lineRule="auto"/>
              <w:jc w:val="both"/>
              <w:rPr>
                <w:rFonts w:ascii="Times New Roman" w:eastAsia="Calibri" w:hAnsi="Times New Roman" w:cs="Times New Roman"/>
                <w:sz w:val="24"/>
                <w:szCs w:val="24"/>
                <w:lang w:eastAsia="ru-RU"/>
              </w:rPr>
            </w:pPr>
            <w:r w:rsidRPr="00AD1A88">
              <w:rPr>
                <w:rFonts w:ascii="Times New Roman" w:eastAsia="Calibri" w:hAnsi="Times New Roman" w:cs="Times New Roman"/>
                <w:sz w:val="24"/>
                <w:szCs w:val="24"/>
                <w:lang w:eastAsia="ru-RU"/>
              </w:rPr>
              <w:t>«Волейбол»</w:t>
            </w:r>
          </w:p>
        </w:tc>
        <w:tc>
          <w:tcPr>
            <w:tcW w:w="1701" w:type="dxa"/>
          </w:tcPr>
          <w:p w:rsidR="00AD1A88" w:rsidRPr="00AD1A88" w:rsidRDefault="00AD1A88" w:rsidP="00AD1A88">
            <w:pPr>
              <w:widowControl w:val="0"/>
              <w:rPr>
                <w:rFonts w:ascii="Courier New" w:eastAsia="Courier New" w:hAnsi="Courier New" w:cs="Courier New"/>
                <w:color w:val="000000"/>
                <w:sz w:val="24"/>
                <w:szCs w:val="24"/>
                <w:lang w:eastAsia="ru-RU"/>
              </w:rPr>
            </w:pPr>
            <w:r w:rsidRPr="00AD1A88">
              <w:rPr>
                <w:rFonts w:ascii="Times New Roman" w:eastAsia="Courier New" w:hAnsi="Times New Roman" w:cs="Times New Roman"/>
                <w:color w:val="000000"/>
                <w:sz w:val="18"/>
                <w:szCs w:val="18"/>
                <w:lang w:eastAsia="ru-RU"/>
              </w:rPr>
              <w:t>Дополнительная общеразвивающая программа</w:t>
            </w:r>
          </w:p>
        </w:tc>
        <w:tc>
          <w:tcPr>
            <w:tcW w:w="709" w:type="dxa"/>
            <w:gridSpan w:val="2"/>
          </w:tcPr>
          <w:p w:rsidR="00AD1A88" w:rsidRPr="00AD1A88" w:rsidRDefault="00AD1A88" w:rsidP="00AD1A88">
            <w:pPr>
              <w:spacing w:line="276" w:lineRule="auto"/>
              <w:jc w:val="both"/>
              <w:rPr>
                <w:rFonts w:ascii="Times New Roman" w:eastAsia="Calibri" w:hAnsi="Times New Roman" w:cs="Times New Roman"/>
                <w:sz w:val="24"/>
                <w:szCs w:val="24"/>
                <w:lang w:eastAsia="ru-RU"/>
              </w:rPr>
            </w:pPr>
            <w:r w:rsidRPr="00AD1A88">
              <w:rPr>
                <w:rFonts w:ascii="Times New Roman" w:eastAsia="Calibri" w:hAnsi="Times New Roman" w:cs="Times New Roman"/>
                <w:sz w:val="24"/>
                <w:szCs w:val="24"/>
                <w:lang w:eastAsia="ru-RU"/>
              </w:rPr>
              <w:t>1</w:t>
            </w:r>
          </w:p>
        </w:tc>
        <w:tc>
          <w:tcPr>
            <w:tcW w:w="992" w:type="dxa"/>
          </w:tcPr>
          <w:p w:rsidR="00AD1A88" w:rsidRPr="00AD1A88" w:rsidRDefault="00AD1A88" w:rsidP="00AD1A88">
            <w:pPr>
              <w:spacing w:line="276" w:lineRule="auto"/>
              <w:jc w:val="both"/>
              <w:rPr>
                <w:rFonts w:ascii="Times New Roman" w:eastAsia="Calibri" w:hAnsi="Times New Roman" w:cs="Times New Roman"/>
                <w:sz w:val="24"/>
                <w:szCs w:val="24"/>
                <w:lang w:eastAsia="ru-RU"/>
              </w:rPr>
            </w:pPr>
            <w:r w:rsidRPr="00AD1A88">
              <w:rPr>
                <w:rFonts w:ascii="Times New Roman" w:eastAsia="Calibri" w:hAnsi="Times New Roman" w:cs="Times New Roman"/>
                <w:sz w:val="24"/>
                <w:szCs w:val="24"/>
                <w:lang w:eastAsia="ru-RU"/>
              </w:rPr>
              <w:t>10-15</w:t>
            </w:r>
          </w:p>
        </w:tc>
        <w:tc>
          <w:tcPr>
            <w:tcW w:w="992" w:type="dxa"/>
          </w:tcPr>
          <w:p w:rsidR="00AD1A88" w:rsidRPr="00AD1A88" w:rsidRDefault="00AD1A88" w:rsidP="00AD1A88">
            <w:pPr>
              <w:spacing w:line="276" w:lineRule="auto"/>
              <w:jc w:val="both"/>
              <w:rPr>
                <w:rFonts w:ascii="Times New Roman" w:eastAsia="Calibri" w:hAnsi="Times New Roman" w:cs="Times New Roman"/>
                <w:sz w:val="24"/>
                <w:szCs w:val="24"/>
                <w:lang w:eastAsia="ru-RU"/>
              </w:rPr>
            </w:pPr>
            <w:r w:rsidRPr="00AD1A88">
              <w:rPr>
                <w:rFonts w:ascii="Times New Roman" w:eastAsia="Calibri" w:hAnsi="Times New Roman" w:cs="Times New Roman"/>
                <w:sz w:val="24"/>
                <w:szCs w:val="24"/>
                <w:lang w:eastAsia="ru-RU"/>
              </w:rPr>
              <w:t>2017</w:t>
            </w:r>
          </w:p>
        </w:tc>
        <w:tc>
          <w:tcPr>
            <w:tcW w:w="2694" w:type="dxa"/>
            <w:gridSpan w:val="2"/>
          </w:tcPr>
          <w:p w:rsidR="00AD1A88" w:rsidRPr="00AD1A88" w:rsidRDefault="00AD1A88" w:rsidP="00AD1A88">
            <w:pPr>
              <w:spacing w:line="276" w:lineRule="auto"/>
              <w:jc w:val="both"/>
              <w:rPr>
                <w:rFonts w:ascii="Times New Roman" w:eastAsia="Calibri" w:hAnsi="Times New Roman" w:cs="Times New Roman"/>
                <w:sz w:val="24"/>
                <w:szCs w:val="24"/>
                <w:lang w:eastAsia="ru-RU"/>
              </w:rPr>
            </w:pPr>
            <w:r w:rsidRPr="00AD1A88">
              <w:rPr>
                <w:rFonts w:ascii="Times New Roman" w:eastAsia="Calibri" w:hAnsi="Times New Roman" w:cs="Times New Roman"/>
                <w:sz w:val="24"/>
                <w:szCs w:val="24"/>
                <w:lang w:eastAsia="ru-RU"/>
              </w:rPr>
              <w:t>Савосин Павел Васильевич</w:t>
            </w:r>
          </w:p>
        </w:tc>
      </w:tr>
      <w:tr w:rsidR="00AD1A88" w:rsidRPr="00AD1A88" w:rsidTr="00595186">
        <w:tc>
          <w:tcPr>
            <w:tcW w:w="657" w:type="dxa"/>
          </w:tcPr>
          <w:p w:rsidR="00AD1A88" w:rsidRPr="00AD1A88" w:rsidRDefault="00AD1A88" w:rsidP="00AD1A88">
            <w:pPr>
              <w:spacing w:line="276" w:lineRule="auto"/>
              <w:ind w:left="34"/>
              <w:contextualSpacing/>
              <w:jc w:val="both"/>
              <w:rPr>
                <w:rFonts w:ascii="Times New Roman" w:eastAsia="Calibri" w:hAnsi="Times New Roman" w:cs="Times New Roman"/>
                <w:b/>
                <w:sz w:val="24"/>
                <w:szCs w:val="24"/>
                <w:lang w:eastAsia="ru-RU"/>
              </w:rPr>
            </w:pPr>
            <w:r w:rsidRPr="00AD1A88">
              <w:rPr>
                <w:rFonts w:ascii="Times New Roman" w:eastAsia="Calibri" w:hAnsi="Times New Roman" w:cs="Times New Roman"/>
                <w:b/>
                <w:sz w:val="24"/>
                <w:szCs w:val="24"/>
                <w:lang w:eastAsia="ru-RU"/>
              </w:rPr>
              <w:t>50</w:t>
            </w:r>
          </w:p>
        </w:tc>
        <w:tc>
          <w:tcPr>
            <w:tcW w:w="1753" w:type="dxa"/>
            <w:gridSpan w:val="2"/>
          </w:tcPr>
          <w:p w:rsidR="00AD1A88" w:rsidRPr="00AD1A88" w:rsidRDefault="00AD1A88" w:rsidP="00AD1A88">
            <w:pPr>
              <w:spacing w:line="276" w:lineRule="auto"/>
              <w:jc w:val="both"/>
              <w:rPr>
                <w:rFonts w:ascii="Times New Roman" w:eastAsia="Calibri" w:hAnsi="Times New Roman" w:cs="Times New Roman"/>
                <w:sz w:val="24"/>
                <w:szCs w:val="24"/>
                <w:lang w:eastAsia="ru-RU"/>
              </w:rPr>
            </w:pPr>
            <w:r w:rsidRPr="00AD1A88">
              <w:rPr>
                <w:rFonts w:ascii="Times New Roman" w:eastAsia="Calibri" w:hAnsi="Times New Roman" w:cs="Times New Roman"/>
                <w:sz w:val="24"/>
                <w:szCs w:val="24"/>
                <w:lang w:eastAsia="ru-RU"/>
              </w:rPr>
              <w:t>«Волейбол»</w:t>
            </w:r>
          </w:p>
        </w:tc>
        <w:tc>
          <w:tcPr>
            <w:tcW w:w="1701" w:type="dxa"/>
          </w:tcPr>
          <w:p w:rsidR="00AD1A88" w:rsidRPr="00AD1A88" w:rsidRDefault="00AD1A88" w:rsidP="00AD1A88">
            <w:pPr>
              <w:widowControl w:val="0"/>
              <w:rPr>
                <w:rFonts w:ascii="Courier New" w:eastAsia="Courier New" w:hAnsi="Courier New" w:cs="Courier New"/>
                <w:color w:val="000000"/>
                <w:sz w:val="24"/>
                <w:szCs w:val="24"/>
                <w:lang w:eastAsia="ru-RU"/>
              </w:rPr>
            </w:pPr>
            <w:r w:rsidRPr="00AD1A88">
              <w:rPr>
                <w:rFonts w:ascii="Times New Roman" w:eastAsia="Courier New" w:hAnsi="Times New Roman" w:cs="Times New Roman"/>
                <w:color w:val="000000"/>
                <w:sz w:val="18"/>
                <w:szCs w:val="18"/>
                <w:lang w:eastAsia="ru-RU"/>
              </w:rPr>
              <w:t>Дополнительная общеразвивающая программа</w:t>
            </w:r>
          </w:p>
        </w:tc>
        <w:tc>
          <w:tcPr>
            <w:tcW w:w="709" w:type="dxa"/>
            <w:gridSpan w:val="2"/>
          </w:tcPr>
          <w:p w:rsidR="00AD1A88" w:rsidRPr="00AD1A88" w:rsidRDefault="00AD1A88" w:rsidP="00AD1A88">
            <w:pPr>
              <w:spacing w:line="276" w:lineRule="auto"/>
              <w:jc w:val="both"/>
              <w:rPr>
                <w:rFonts w:ascii="Times New Roman" w:eastAsia="Calibri" w:hAnsi="Times New Roman" w:cs="Times New Roman"/>
                <w:sz w:val="24"/>
                <w:szCs w:val="24"/>
                <w:lang w:eastAsia="ru-RU"/>
              </w:rPr>
            </w:pPr>
            <w:r w:rsidRPr="00AD1A88">
              <w:rPr>
                <w:rFonts w:ascii="Times New Roman" w:eastAsia="Calibri" w:hAnsi="Times New Roman" w:cs="Times New Roman"/>
                <w:sz w:val="24"/>
                <w:szCs w:val="24"/>
                <w:lang w:eastAsia="ru-RU"/>
              </w:rPr>
              <w:t>1</w:t>
            </w:r>
          </w:p>
        </w:tc>
        <w:tc>
          <w:tcPr>
            <w:tcW w:w="992" w:type="dxa"/>
          </w:tcPr>
          <w:p w:rsidR="00AD1A88" w:rsidRPr="00AD1A88" w:rsidRDefault="00AD1A88" w:rsidP="00AD1A88">
            <w:pPr>
              <w:spacing w:line="276" w:lineRule="auto"/>
              <w:jc w:val="both"/>
              <w:rPr>
                <w:rFonts w:ascii="Times New Roman" w:eastAsia="Calibri" w:hAnsi="Times New Roman" w:cs="Times New Roman"/>
                <w:sz w:val="24"/>
                <w:szCs w:val="24"/>
                <w:lang w:eastAsia="ru-RU"/>
              </w:rPr>
            </w:pPr>
            <w:r w:rsidRPr="00AD1A88">
              <w:rPr>
                <w:rFonts w:ascii="Times New Roman" w:eastAsia="Calibri" w:hAnsi="Times New Roman" w:cs="Times New Roman"/>
                <w:sz w:val="24"/>
                <w:szCs w:val="24"/>
                <w:lang w:eastAsia="ru-RU"/>
              </w:rPr>
              <w:t>11-17</w:t>
            </w:r>
          </w:p>
        </w:tc>
        <w:tc>
          <w:tcPr>
            <w:tcW w:w="992" w:type="dxa"/>
          </w:tcPr>
          <w:p w:rsidR="00AD1A88" w:rsidRPr="00AD1A88" w:rsidRDefault="00AD1A88" w:rsidP="00AD1A88">
            <w:pPr>
              <w:spacing w:line="276" w:lineRule="auto"/>
              <w:jc w:val="both"/>
              <w:rPr>
                <w:rFonts w:ascii="Times New Roman" w:eastAsia="Calibri" w:hAnsi="Times New Roman" w:cs="Times New Roman"/>
                <w:sz w:val="24"/>
                <w:szCs w:val="24"/>
                <w:lang w:eastAsia="ru-RU"/>
              </w:rPr>
            </w:pPr>
            <w:r w:rsidRPr="00AD1A88">
              <w:rPr>
                <w:rFonts w:ascii="Times New Roman" w:eastAsia="Calibri" w:hAnsi="Times New Roman" w:cs="Times New Roman"/>
                <w:sz w:val="24"/>
                <w:szCs w:val="24"/>
                <w:lang w:eastAsia="ru-RU"/>
              </w:rPr>
              <w:t>2017</w:t>
            </w:r>
          </w:p>
        </w:tc>
        <w:tc>
          <w:tcPr>
            <w:tcW w:w="2694" w:type="dxa"/>
            <w:gridSpan w:val="2"/>
          </w:tcPr>
          <w:p w:rsidR="00AD1A88" w:rsidRPr="00AD1A88" w:rsidRDefault="00AD1A88" w:rsidP="00AD1A88">
            <w:pPr>
              <w:spacing w:line="276" w:lineRule="auto"/>
              <w:jc w:val="both"/>
              <w:rPr>
                <w:rFonts w:ascii="Times New Roman" w:eastAsia="Calibri" w:hAnsi="Times New Roman" w:cs="Times New Roman"/>
                <w:sz w:val="24"/>
                <w:szCs w:val="24"/>
                <w:lang w:eastAsia="ru-RU"/>
              </w:rPr>
            </w:pPr>
            <w:r w:rsidRPr="00AD1A88">
              <w:rPr>
                <w:rFonts w:ascii="Times New Roman" w:eastAsia="Calibri" w:hAnsi="Times New Roman" w:cs="Times New Roman"/>
                <w:sz w:val="24"/>
                <w:szCs w:val="24"/>
                <w:lang w:eastAsia="ru-RU"/>
              </w:rPr>
              <w:t>Майоров Юрий Юрьевич</w:t>
            </w:r>
          </w:p>
        </w:tc>
      </w:tr>
      <w:tr w:rsidR="00AD1A88" w:rsidRPr="00AD1A88" w:rsidTr="00595186">
        <w:tc>
          <w:tcPr>
            <w:tcW w:w="657" w:type="dxa"/>
          </w:tcPr>
          <w:p w:rsidR="00AD1A88" w:rsidRPr="00AD1A88" w:rsidRDefault="00AD1A88" w:rsidP="00AD1A88">
            <w:pPr>
              <w:spacing w:line="276" w:lineRule="auto"/>
              <w:ind w:left="34"/>
              <w:contextualSpacing/>
              <w:jc w:val="both"/>
              <w:rPr>
                <w:rFonts w:ascii="Times New Roman" w:eastAsia="Calibri" w:hAnsi="Times New Roman" w:cs="Times New Roman"/>
                <w:b/>
                <w:sz w:val="24"/>
                <w:szCs w:val="24"/>
                <w:lang w:eastAsia="ru-RU"/>
              </w:rPr>
            </w:pPr>
            <w:r w:rsidRPr="00AD1A88">
              <w:rPr>
                <w:rFonts w:ascii="Times New Roman" w:eastAsia="Calibri" w:hAnsi="Times New Roman" w:cs="Times New Roman"/>
                <w:b/>
                <w:sz w:val="24"/>
                <w:szCs w:val="24"/>
                <w:lang w:eastAsia="ru-RU"/>
              </w:rPr>
              <w:t>51</w:t>
            </w:r>
          </w:p>
        </w:tc>
        <w:tc>
          <w:tcPr>
            <w:tcW w:w="1753" w:type="dxa"/>
            <w:gridSpan w:val="2"/>
          </w:tcPr>
          <w:p w:rsidR="00AD1A88" w:rsidRPr="00AD1A88" w:rsidRDefault="00AD1A88" w:rsidP="00AD1A88">
            <w:pPr>
              <w:spacing w:line="276" w:lineRule="auto"/>
              <w:jc w:val="both"/>
              <w:rPr>
                <w:rFonts w:ascii="Times New Roman" w:eastAsia="Calibri" w:hAnsi="Times New Roman" w:cs="Times New Roman"/>
                <w:sz w:val="24"/>
                <w:szCs w:val="24"/>
                <w:lang w:eastAsia="ru-RU"/>
              </w:rPr>
            </w:pPr>
            <w:r w:rsidRPr="00AD1A88">
              <w:rPr>
                <w:rFonts w:ascii="Times New Roman" w:eastAsia="Calibri" w:hAnsi="Times New Roman" w:cs="Times New Roman"/>
                <w:sz w:val="24"/>
                <w:szCs w:val="24"/>
                <w:lang w:eastAsia="ru-RU"/>
              </w:rPr>
              <w:t>«Волейбол»</w:t>
            </w:r>
          </w:p>
        </w:tc>
        <w:tc>
          <w:tcPr>
            <w:tcW w:w="1701" w:type="dxa"/>
          </w:tcPr>
          <w:p w:rsidR="00AD1A88" w:rsidRPr="00AD1A88" w:rsidRDefault="00AD1A88" w:rsidP="00AD1A88">
            <w:pPr>
              <w:widowControl w:val="0"/>
              <w:rPr>
                <w:rFonts w:ascii="Courier New" w:eastAsia="Courier New" w:hAnsi="Courier New" w:cs="Courier New"/>
                <w:color w:val="000000"/>
                <w:sz w:val="24"/>
                <w:szCs w:val="24"/>
                <w:lang w:eastAsia="ru-RU"/>
              </w:rPr>
            </w:pPr>
            <w:r w:rsidRPr="00AD1A88">
              <w:rPr>
                <w:rFonts w:ascii="Times New Roman" w:eastAsia="Courier New" w:hAnsi="Times New Roman" w:cs="Times New Roman"/>
                <w:color w:val="000000"/>
                <w:sz w:val="18"/>
                <w:szCs w:val="18"/>
                <w:lang w:eastAsia="ru-RU"/>
              </w:rPr>
              <w:t>Дополнительная общеразвивающая программа</w:t>
            </w:r>
          </w:p>
        </w:tc>
        <w:tc>
          <w:tcPr>
            <w:tcW w:w="709" w:type="dxa"/>
            <w:gridSpan w:val="2"/>
          </w:tcPr>
          <w:p w:rsidR="00AD1A88" w:rsidRPr="00AD1A88" w:rsidRDefault="00AD1A88" w:rsidP="00AD1A88">
            <w:pPr>
              <w:spacing w:line="276" w:lineRule="auto"/>
              <w:jc w:val="both"/>
              <w:rPr>
                <w:rFonts w:ascii="Times New Roman" w:eastAsia="Calibri" w:hAnsi="Times New Roman" w:cs="Times New Roman"/>
                <w:sz w:val="24"/>
                <w:szCs w:val="24"/>
                <w:lang w:eastAsia="ru-RU"/>
              </w:rPr>
            </w:pPr>
            <w:r w:rsidRPr="00AD1A88">
              <w:rPr>
                <w:rFonts w:ascii="Times New Roman" w:eastAsia="Calibri" w:hAnsi="Times New Roman" w:cs="Times New Roman"/>
                <w:sz w:val="24"/>
                <w:szCs w:val="24"/>
                <w:lang w:eastAsia="ru-RU"/>
              </w:rPr>
              <w:t>3</w:t>
            </w:r>
          </w:p>
        </w:tc>
        <w:tc>
          <w:tcPr>
            <w:tcW w:w="992" w:type="dxa"/>
          </w:tcPr>
          <w:p w:rsidR="00AD1A88" w:rsidRPr="00AD1A88" w:rsidRDefault="00AD1A88" w:rsidP="00AD1A88">
            <w:pPr>
              <w:spacing w:line="276" w:lineRule="auto"/>
              <w:jc w:val="both"/>
              <w:rPr>
                <w:rFonts w:ascii="Times New Roman" w:eastAsia="Calibri" w:hAnsi="Times New Roman" w:cs="Times New Roman"/>
                <w:sz w:val="24"/>
                <w:szCs w:val="24"/>
                <w:lang w:eastAsia="ru-RU"/>
              </w:rPr>
            </w:pPr>
            <w:r w:rsidRPr="00AD1A88">
              <w:rPr>
                <w:rFonts w:ascii="Times New Roman" w:eastAsia="Calibri" w:hAnsi="Times New Roman" w:cs="Times New Roman"/>
                <w:sz w:val="24"/>
                <w:szCs w:val="24"/>
                <w:lang w:eastAsia="ru-RU"/>
              </w:rPr>
              <w:t>11-17</w:t>
            </w:r>
          </w:p>
        </w:tc>
        <w:tc>
          <w:tcPr>
            <w:tcW w:w="992" w:type="dxa"/>
          </w:tcPr>
          <w:p w:rsidR="00AD1A88" w:rsidRPr="00AD1A88" w:rsidRDefault="00AD1A88" w:rsidP="00AD1A88">
            <w:pPr>
              <w:spacing w:line="276" w:lineRule="auto"/>
              <w:jc w:val="both"/>
              <w:rPr>
                <w:rFonts w:ascii="Times New Roman" w:eastAsia="Calibri" w:hAnsi="Times New Roman" w:cs="Times New Roman"/>
                <w:sz w:val="24"/>
                <w:szCs w:val="24"/>
                <w:lang w:eastAsia="ru-RU"/>
              </w:rPr>
            </w:pPr>
            <w:r w:rsidRPr="00AD1A88">
              <w:rPr>
                <w:rFonts w:ascii="Times New Roman" w:eastAsia="Calibri" w:hAnsi="Times New Roman" w:cs="Times New Roman"/>
                <w:sz w:val="24"/>
                <w:szCs w:val="24"/>
                <w:lang w:eastAsia="ru-RU"/>
              </w:rPr>
              <w:t>2017</w:t>
            </w:r>
          </w:p>
        </w:tc>
        <w:tc>
          <w:tcPr>
            <w:tcW w:w="2694" w:type="dxa"/>
            <w:gridSpan w:val="2"/>
          </w:tcPr>
          <w:p w:rsidR="00AD1A88" w:rsidRPr="00AD1A88" w:rsidRDefault="00AD1A88" w:rsidP="00AD1A88">
            <w:pPr>
              <w:spacing w:line="276" w:lineRule="auto"/>
              <w:jc w:val="both"/>
              <w:rPr>
                <w:rFonts w:ascii="Times New Roman" w:eastAsia="Calibri" w:hAnsi="Times New Roman" w:cs="Times New Roman"/>
                <w:sz w:val="24"/>
                <w:szCs w:val="24"/>
                <w:lang w:eastAsia="ru-RU"/>
              </w:rPr>
            </w:pPr>
            <w:r w:rsidRPr="00AD1A88">
              <w:rPr>
                <w:rFonts w:ascii="Times New Roman" w:eastAsia="Calibri" w:hAnsi="Times New Roman" w:cs="Times New Roman"/>
                <w:sz w:val="24"/>
                <w:szCs w:val="24"/>
                <w:lang w:eastAsia="ru-RU"/>
              </w:rPr>
              <w:t>Измалков Александр Николаевич</w:t>
            </w:r>
          </w:p>
        </w:tc>
      </w:tr>
      <w:tr w:rsidR="00AD1A88" w:rsidRPr="00AD1A88" w:rsidTr="00595186">
        <w:tc>
          <w:tcPr>
            <w:tcW w:w="657" w:type="dxa"/>
          </w:tcPr>
          <w:p w:rsidR="00AD1A88" w:rsidRPr="00AD1A88" w:rsidRDefault="00AD1A88" w:rsidP="00AD1A88">
            <w:pPr>
              <w:spacing w:line="276" w:lineRule="auto"/>
              <w:ind w:left="34"/>
              <w:contextualSpacing/>
              <w:jc w:val="both"/>
              <w:rPr>
                <w:rFonts w:ascii="Times New Roman" w:eastAsia="Calibri" w:hAnsi="Times New Roman" w:cs="Times New Roman"/>
                <w:b/>
                <w:sz w:val="24"/>
                <w:szCs w:val="24"/>
                <w:lang w:eastAsia="ru-RU"/>
              </w:rPr>
            </w:pPr>
            <w:r w:rsidRPr="00AD1A88">
              <w:rPr>
                <w:rFonts w:ascii="Times New Roman" w:eastAsia="Calibri" w:hAnsi="Times New Roman" w:cs="Times New Roman"/>
                <w:b/>
                <w:sz w:val="24"/>
                <w:szCs w:val="24"/>
                <w:lang w:eastAsia="ru-RU"/>
              </w:rPr>
              <w:t>52</w:t>
            </w:r>
          </w:p>
        </w:tc>
        <w:tc>
          <w:tcPr>
            <w:tcW w:w="1753" w:type="dxa"/>
            <w:gridSpan w:val="2"/>
          </w:tcPr>
          <w:p w:rsidR="00AD1A88" w:rsidRPr="00AD1A88" w:rsidRDefault="00AD1A88" w:rsidP="00AD1A88">
            <w:pPr>
              <w:spacing w:line="276" w:lineRule="auto"/>
              <w:jc w:val="both"/>
              <w:rPr>
                <w:rFonts w:ascii="Times New Roman" w:eastAsia="Calibri" w:hAnsi="Times New Roman" w:cs="Times New Roman"/>
                <w:sz w:val="24"/>
                <w:szCs w:val="24"/>
                <w:lang w:eastAsia="ru-RU"/>
              </w:rPr>
            </w:pPr>
            <w:r w:rsidRPr="00AD1A88">
              <w:rPr>
                <w:rFonts w:ascii="Times New Roman" w:eastAsia="Calibri" w:hAnsi="Times New Roman" w:cs="Times New Roman"/>
                <w:sz w:val="24"/>
                <w:szCs w:val="24"/>
                <w:lang w:eastAsia="ru-RU"/>
              </w:rPr>
              <w:t>«Волейбол»</w:t>
            </w:r>
          </w:p>
        </w:tc>
        <w:tc>
          <w:tcPr>
            <w:tcW w:w="1701" w:type="dxa"/>
          </w:tcPr>
          <w:p w:rsidR="00AD1A88" w:rsidRPr="00AD1A88" w:rsidRDefault="00AD1A88" w:rsidP="00AD1A88">
            <w:pPr>
              <w:widowControl w:val="0"/>
              <w:rPr>
                <w:rFonts w:ascii="Courier New" w:eastAsia="Courier New" w:hAnsi="Courier New" w:cs="Courier New"/>
                <w:color w:val="000000"/>
                <w:sz w:val="24"/>
                <w:szCs w:val="24"/>
                <w:lang w:eastAsia="ru-RU"/>
              </w:rPr>
            </w:pPr>
            <w:r w:rsidRPr="00AD1A88">
              <w:rPr>
                <w:rFonts w:ascii="Times New Roman" w:eastAsia="Courier New" w:hAnsi="Times New Roman" w:cs="Times New Roman"/>
                <w:color w:val="000000"/>
                <w:sz w:val="18"/>
                <w:szCs w:val="18"/>
                <w:lang w:eastAsia="ru-RU"/>
              </w:rPr>
              <w:t>Дополнительная общеразвивающая программа</w:t>
            </w:r>
          </w:p>
        </w:tc>
        <w:tc>
          <w:tcPr>
            <w:tcW w:w="709" w:type="dxa"/>
            <w:gridSpan w:val="2"/>
          </w:tcPr>
          <w:p w:rsidR="00AD1A88" w:rsidRPr="00AD1A88" w:rsidRDefault="00AD1A88" w:rsidP="00AD1A88">
            <w:pPr>
              <w:spacing w:line="276" w:lineRule="auto"/>
              <w:jc w:val="both"/>
              <w:rPr>
                <w:rFonts w:ascii="Times New Roman" w:eastAsia="Calibri" w:hAnsi="Times New Roman" w:cs="Times New Roman"/>
                <w:sz w:val="24"/>
                <w:szCs w:val="24"/>
                <w:lang w:eastAsia="ru-RU"/>
              </w:rPr>
            </w:pPr>
            <w:r w:rsidRPr="00AD1A88">
              <w:rPr>
                <w:rFonts w:ascii="Times New Roman" w:eastAsia="Calibri" w:hAnsi="Times New Roman" w:cs="Times New Roman"/>
                <w:sz w:val="24"/>
                <w:szCs w:val="24"/>
                <w:lang w:eastAsia="ru-RU"/>
              </w:rPr>
              <w:t>2</w:t>
            </w:r>
          </w:p>
        </w:tc>
        <w:tc>
          <w:tcPr>
            <w:tcW w:w="992" w:type="dxa"/>
          </w:tcPr>
          <w:p w:rsidR="00AD1A88" w:rsidRPr="00AD1A88" w:rsidRDefault="00AD1A88" w:rsidP="00AD1A88">
            <w:pPr>
              <w:spacing w:line="276" w:lineRule="auto"/>
              <w:jc w:val="both"/>
              <w:rPr>
                <w:rFonts w:ascii="Times New Roman" w:eastAsia="Calibri" w:hAnsi="Times New Roman" w:cs="Times New Roman"/>
                <w:sz w:val="24"/>
                <w:szCs w:val="24"/>
                <w:lang w:eastAsia="ru-RU"/>
              </w:rPr>
            </w:pPr>
            <w:r w:rsidRPr="00AD1A88">
              <w:rPr>
                <w:rFonts w:ascii="Times New Roman" w:eastAsia="Calibri" w:hAnsi="Times New Roman" w:cs="Times New Roman"/>
                <w:sz w:val="24"/>
                <w:szCs w:val="24"/>
                <w:lang w:eastAsia="ru-RU"/>
              </w:rPr>
              <w:t>10-16</w:t>
            </w:r>
          </w:p>
        </w:tc>
        <w:tc>
          <w:tcPr>
            <w:tcW w:w="992" w:type="dxa"/>
          </w:tcPr>
          <w:p w:rsidR="00AD1A88" w:rsidRPr="00AD1A88" w:rsidRDefault="00AD1A88" w:rsidP="00AD1A88">
            <w:pPr>
              <w:spacing w:line="276" w:lineRule="auto"/>
              <w:jc w:val="both"/>
              <w:rPr>
                <w:rFonts w:ascii="Times New Roman" w:eastAsia="Calibri" w:hAnsi="Times New Roman" w:cs="Times New Roman"/>
                <w:sz w:val="24"/>
                <w:szCs w:val="24"/>
                <w:lang w:eastAsia="ru-RU"/>
              </w:rPr>
            </w:pPr>
            <w:r w:rsidRPr="00AD1A88">
              <w:rPr>
                <w:rFonts w:ascii="Times New Roman" w:eastAsia="Calibri" w:hAnsi="Times New Roman" w:cs="Times New Roman"/>
                <w:sz w:val="24"/>
                <w:szCs w:val="24"/>
                <w:lang w:eastAsia="ru-RU"/>
              </w:rPr>
              <w:t>2017</w:t>
            </w:r>
          </w:p>
        </w:tc>
        <w:tc>
          <w:tcPr>
            <w:tcW w:w="2694" w:type="dxa"/>
            <w:gridSpan w:val="2"/>
          </w:tcPr>
          <w:p w:rsidR="00AD1A88" w:rsidRPr="00AD1A88" w:rsidRDefault="00AD1A88" w:rsidP="00AD1A88">
            <w:pPr>
              <w:spacing w:line="276" w:lineRule="auto"/>
              <w:jc w:val="both"/>
              <w:rPr>
                <w:rFonts w:ascii="Times New Roman" w:eastAsia="Calibri" w:hAnsi="Times New Roman" w:cs="Times New Roman"/>
                <w:sz w:val="24"/>
                <w:szCs w:val="24"/>
                <w:lang w:eastAsia="ru-RU"/>
              </w:rPr>
            </w:pPr>
            <w:r w:rsidRPr="00AD1A88">
              <w:rPr>
                <w:rFonts w:ascii="Times New Roman" w:eastAsia="Calibri" w:hAnsi="Times New Roman" w:cs="Times New Roman"/>
                <w:sz w:val="24"/>
                <w:szCs w:val="24"/>
                <w:lang w:eastAsia="ru-RU"/>
              </w:rPr>
              <w:t>Дорохин Вячеслав Сергеевич</w:t>
            </w:r>
          </w:p>
        </w:tc>
      </w:tr>
      <w:tr w:rsidR="00AD1A88" w:rsidRPr="00AD1A88" w:rsidTr="00595186">
        <w:tc>
          <w:tcPr>
            <w:tcW w:w="657" w:type="dxa"/>
          </w:tcPr>
          <w:p w:rsidR="00AD1A88" w:rsidRPr="00AD1A88" w:rsidRDefault="00AD1A88" w:rsidP="00AD1A88">
            <w:pPr>
              <w:spacing w:line="276" w:lineRule="auto"/>
              <w:ind w:left="34"/>
              <w:contextualSpacing/>
              <w:jc w:val="both"/>
              <w:rPr>
                <w:rFonts w:ascii="Times New Roman" w:eastAsia="Calibri" w:hAnsi="Times New Roman" w:cs="Times New Roman"/>
                <w:b/>
                <w:sz w:val="24"/>
                <w:szCs w:val="24"/>
                <w:lang w:eastAsia="ru-RU"/>
              </w:rPr>
            </w:pPr>
            <w:r w:rsidRPr="00AD1A88">
              <w:rPr>
                <w:rFonts w:ascii="Times New Roman" w:eastAsia="Calibri" w:hAnsi="Times New Roman" w:cs="Times New Roman"/>
                <w:b/>
                <w:sz w:val="24"/>
                <w:szCs w:val="24"/>
                <w:lang w:eastAsia="ru-RU"/>
              </w:rPr>
              <w:t>53</w:t>
            </w:r>
          </w:p>
        </w:tc>
        <w:tc>
          <w:tcPr>
            <w:tcW w:w="1753" w:type="dxa"/>
            <w:gridSpan w:val="2"/>
          </w:tcPr>
          <w:p w:rsidR="00AD1A88" w:rsidRPr="00AD1A88" w:rsidRDefault="00AD1A88" w:rsidP="00AD1A88">
            <w:pPr>
              <w:spacing w:line="276" w:lineRule="auto"/>
              <w:jc w:val="both"/>
              <w:rPr>
                <w:rFonts w:ascii="Times New Roman" w:eastAsia="Calibri" w:hAnsi="Times New Roman" w:cs="Times New Roman"/>
                <w:sz w:val="24"/>
                <w:szCs w:val="24"/>
                <w:lang w:eastAsia="ru-RU"/>
              </w:rPr>
            </w:pPr>
            <w:r w:rsidRPr="00AD1A88">
              <w:rPr>
                <w:rFonts w:ascii="Times New Roman" w:eastAsia="Calibri" w:hAnsi="Times New Roman" w:cs="Times New Roman"/>
                <w:sz w:val="24"/>
                <w:szCs w:val="24"/>
                <w:lang w:eastAsia="ru-RU"/>
              </w:rPr>
              <w:t>«Настольные игры»</w:t>
            </w:r>
          </w:p>
        </w:tc>
        <w:tc>
          <w:tcPr>
            <w:tcW w:w="1701" w:type="dxa"/>
          </w:tcPr>
          <w:p w:rsidR="00AD1A88" w:rsidRPr="00AD1A88" w:rsidRDefault="00AD1A88" w:rsidP="00AD1A88">
            <w:pPr>
              <w:widowControl w:val="0"/>
              <w:rPr>
                <w:rFonts w:ascii="Courier New" w:eastAsia="Courier New" w:hAnsi="Courier New" w:cs="Courier New"/>
                <w:color w:val="000000"/>
                <w:sz w:val="24"/>
                <w:szCs w:val="24"/>
                <w:lang w:eastAsia="ru-RU"/>
              </w:rPr>
            </w:pPr>
            <w:r w:rsidRPr="00AD1A88">
              <w:rPr>
                <w:rFonts w:ascii="Times New Roman" w:eastAsia="Courier New" w:hAnsi="Times New Roman" w:cs="Times New Roman"/>
                <w:color w:val="000000"/>
                <w:sz w:val="18"/>
                <w:szCs w:val="18"/>
                <w:lang w:eastAsia="ru-RU"/>
              </w:rPr>
              <w:t>Дополнительная общеразвивающая программа</w:t>
            </w:r>
          </w:p>
        </w:tc>
        <w:tc>
          <w:tcPr>
            <w:tcW w:w="709" w:type="dxa"/>
            <w:gridSpan w:val="2"/>
          </w:tcPr>
          <w:p w:rsidR="00AD1A88" w:rsidRPr="00AD1A88" w:rsidRDefault="00AD1A88" w:rsidP="00AD1A88">
            <w:pPr>
              <w:spacing w:line="276" w:lineRule="auto"/>
              <w:jc w:val="both"/>
              <w:rPr>
                <w:rFonts w:ascii="Times New Roman" w:eastAsia="Calibri" w:hAnsi="Times New Roman" w:cs="Times New Roman"/>
                <w:sz w:val="24"/>
                <w:szCs w:val="24"/>
                <w:lang w:eastAsia="ru-RU"/>
              </w:rPr>
            </w:pPr>
            <w:r w:rsidRPr="00AD1A88">
              <w:rPr>
                <w:rFonts w:ascii="Times New Roman" w:eastAsia="Calibri" w:hAnsi="Times New Roman" w:cs="Times New Roman"/>
                <w:sz w:val="24"/>
                <w:szCs w:val="24"/>
                <w:lang w:eastAsia="ru-RU"/>
              </w:rPr>
              <w:t>1</w:t>
            </w:r>
          </w:p>
        </w:tc>
        <w:tc>
          <w:tcPr>
            <w:tcW w:w="992" w:type="dxa"/>
          </w:tcPr>
          <w:p w:rsidR="00AD1A88" w:rsidRPr="00AD1A88" w:rsidRDefault="00AD1A88" w:rsidP="00AD1A88">
            <w:pPr>
              <w:spacing w:line="276" w:lineRule="auto"/>
              <w:jc w:val="both"/>
              <w:rPr>
                <w:rFonts w:ascii="Times New Roman" w:eastAsia="Calibri" w:hAnsi="Times New Roman" w:cs="Times New Roman"/>
                <w:sz w:val="24"/>
                <w:szCs w:val="24"/>
                <w:lang w:eastAsia="ru-RU"/>
              </w:rPr>
            </w:pPr>
            <w:r w:rsidRPr="00AD1A88">
              <w:rPr>
                <w:rFonts w:ascii="Times New Roman" w:eastAsia="Calibri" w:hAnsi="Times New Roman" w:cs="Times New Roman"/>
                <w:sz w:val="24"/>
                <w:szCs w:val="24"/>
                <w:lang w:eastAsia="ru-RU"/>
              </w:rPr>
              <w:t>10-15</w:t>
            </w:r>
          </w:p>
        </w:tc>
        <w:tc>
          <w:tcPr>
            <w:tcW w:w="992" w:type="dxa"/>
          </w:tcPr>
          <w:p w:rsidR="00AD1A88" w:rsidRPr="00AD1A88" w:rsidRDefault="00AD1A88" w:rsidP="00AD1A88">
            <w:pPr>
              <w:spacing w:line="276" w:lineRule="auto"/>
              <w:jc w:val="both"/>
              <w:rPr>
                <w:rFonts w:ascii="Times New Roman" w:eastAsia="Calibri" w:hAnsi="Times New Roman" w:cs="Times New Roman"/>
                <w:sz w:val="24"/>
                <w:szCs w:val="24"/>
                <w:lang w:eastAsia="ru-RU"/>
              </w:rPr>
            </w:pPr>
            <w:r w:rsidRPr="00AD1A88">
              <w:rPr>
                <w:rFonts w:ascii="Times New Roman" w:eastAsia="Calibri" w:hAnsi="Times New Roman" w:cs="Times New Roman"/>
                <w:sz w:val="24"/>
                <w:szCs w:val="24"/>
                <w:lang w:eastAsia="ru-RU"/>
              </w:rPr>
              <w:t>2017</w:t>
            </w:r>
          </w:p>
        </w:tc>
        <w:tc>
          <w:tcPr>
            <w:tcW w:w="2694" w:type="dxa"/>
            <w:gridSpan w:val="2"/>
          </w:tcPr>
          <w:p w:rsidR="00AD1A88" w:rsidRPr="00AD1A88" w:rsidRDefault="00AD1A88" w:rsidP="00AD1A88">
            <w:pPr>
              <w:spacing w:line="276" w:lineRule="auto"/>
              <w:jc w:val="both"/>
              <w:rPr>
                <w:rFonts w:ascii="Times New Roman" w:eastAsia="Calibri" w:hAnsi="Times New Roman" w:cs="Times New Roman"/>
                <w:sz w:val="24"/>
                <w:szCs w:val="24"/>
                <w:lang w:eastAsia="ru-RU"/>
              </w:rPr>
            </w:pPr>
            <w:r w:rsidRPr="00AD1A88">
              <w:rPr>
                <w:rFonts w:ascii="Times New Roman" w:eastAsia="Calibri" w:hAnsi="Times New Roman" w:cs="Times New Roman"/>
                <w:sz w:val="24"/>
                <w:szCs w:val="24"/>
                <w:lang w:eastAsia="ru-RU"/>
              </w:rPr>
              <w:t>Анохин Сергей Николаевич</w:t>
            </w:r>
          </w:p>
        </w:tc>
      </w:tr>
      <w:tr w:rsidR="00AD1A88" w:rsidRPr="00AD1A88" w:rsidTr="00595186">
        <w:tc>
          <w:tcPr>
            <w:tcW w:w="657" w:type="dxa"/>
          </w:tcPr>
          <w:p w:rsidR="00AD1A88" w:rsidRPr="00AD1A88" w:rsidRDefault="00AD1A88" w:rsidP="00AD1A88">
            <w:pPr>
              <w:spacing w:line="276" w:lineRule="auto"/>
              <w:ind w:left="34"/>
              <w:contextualSpacing/>
              <w:jc w:val="both"/>
              <w:rPr>
                <w:rFonts w:ascii="Times New Roman" w:eastAsia="Calibri" w:hAnsi="Times New Roman" w:cs="Times New Roman"/>
                <w:b/>
                <w:sz w:val="24"/>
                <w:szCs w:val="24"/>
                <w:lang w:eastAsia="ru-RU"/>
              </w:rPr>
            </w:pPr>
            <w:r w:rsidRPr="00AD1A88">
              <w:rPr>
                <w:rFonts w:ascii="Times New Roman" w:eastAsia="Calibri" w:hAnsi="Times New Roman" w:cs="Times New Roman"/>
                <w:b/>
                <w:sz w:val="24"/>
                <w:szCs w:val="24"/>
                <w:lang w:eastAsia="ru-RU"/>
              </w:rPr>
              <w:t>54</w:t>
            </w:r>
          </w:p>
        </w:tc>
        <w:tc>
          <w:tcPr>
            <w:tcW w:w="1753" w:type="dxa"/>
            <w:gridSpan w:val="2"/>
          </w:tcPr>
          <w:p w:rsidR="00AD1A88" w:rsidRPr="00AD1A88" w:rsidRDefault="00AD1A88" w:rsidP="00AD1A88">
            <w:pPr>
              <w:spacing w:line="276" w:lineRule="auto"/>
              <w:jc w:val="both"/>
              <w:rPr>
                <w:rFonts w:ascii="Times New Roman" w:eastAsia="Calibri" w:hAnsi="Times New Roman" w:cs="Times New Roman"/>
                <w:sz w:val="24"/>
                <w:szCs w:val="24"/>
                <w:lang w:eastAsia="ru-RU"/>
              </w:rPr>
            </w:pPr>
            <w:r w:rsidRPr="00AD1A88">
              <w:rPr>
                <w:rFonts w:ascii="Times New Roman" w:eastAsia="Calibri" w:hAnsi="Times New Roman" w:cs="Times New Roman"/>
                <w:sz w:val="24"/>
                <w:szCs w:val="24"/>
                <w:lang w:eastAsia="ru-RU"/>
              </w:rPr>
              <w:t>«Спортивный туризм»</w:t>
            </w:r>
          </w:p>
        </w:tc>
        <w:tc>
          <w:tcPr>
            <w:tcW w:w="1701" w:type="dxa"/>
          </w:tcPr>
          <w:p w:rsidR="00AD1A88" w:rsidRPr="00AD1A88" w:rsidRDefault="00AD1A88" w:rsidP="00AD1A88">
            <w:pPr>
              <w:widowControl w:val="0"/>
              <w:rPr>
                <w:rFonts w:ascii="Courier New" w:eastAsia="Courier New" w:hAnsi="Courier New" w:cs="Courier New"/>
                <w:color w:val="000000"/>
                <w:sz w:val="24"/>
                <w:szCs w:val="24"/>
                <w:lang w:eastAsia="ru-RU"/>
              </w:rPr>
            </w:pPr>
            <w:r w:rsidRPr="00AD1A88">
              <w:rPr>
                <w:rFonts w:ascii="Times New Roman" w:eastAsia="Courier New" w:hAnsi="Times New Roman" w:cs="Times New Roman"/>
                <w:color w:val="000000"/>
                <w:sz w:val="18"/>
                <w:szCs w:val="18"/>
                <w:lang w:eastAsia="ru-RU"/>
              </w:rPr>
              <w:t>Дополнительная общеразвивающая программа</w:t>
            </w:r>
          </w:p>
        </w:tc>
        <w:tc>
          <w:tcPr>
            <w:tcW w:w="709" w:type="dxa"/>
            <w:gridSpan w:val="2"/>
          </w:tcPr>
          <w:p w:rsidR="00AD1A88" w:rsidRPr="00AD1A88" w:rsidRDefault="00AD1A88" w:rsidP="00AD1A88">
            <w:pPr>
              <w:spacing w:line="276" w:lineRule="auto"/>
              <w:jc w:val="both"/>
              <w:rPr>
                <w:rFonts w:ascii="Times New Roman" w:eastAsia="Calibri" w:hAnsi="Times New Roman" w:cs="Times New Roman"/>
                <w:sz w:val="24"/>
                <w:szCs w:val="24"/>
                <w:lang w:eastAsia="ru-RU"/>
              </w:rPr>
            </w:pPr>
            <w:r w:rsidRPr="00AD1A88">
              <w:rPr>
                <w:rFonts w:ascii="Times New Roman" w:eastAsia="Calibri" w:hAnsi="Times New Roman" w:cs="Times New Roman"/>
                <w:sz w:val="24"/>
                <w:szCs w:val="24"/>
                <w:lang w:eastAsia="ru-RU"/>
              </w:rPr>
              <w:t>1</w:t>
            </w:r>
          </w:p>
        </w:tc>
        <w:tc>
          <w:tcPr>
            <w:tcW w:w="992" w:type="dxa"/>
          </w:tcPr>
          <w:p w:rsidR="00AD1A88" w:rsidRPr="00AD1A88" w:rsidRDefault="00AD1A88" w:rsidP="00AD1A88">
            <w:pPr>
              <w:spacing w:line="276" w:lineRule="auto"/>
              <w:jc w:val="both"/>
              <w:rPr>
                <w:rFonts w:ascii="Times New Roman" w:eastAsia="Calibri" w:hAnsi="Times New Roman" w:cs="Times New Roman"/>
                <w:sz w:val="24"/>
                <w:szCs w:val="24"/>
                <w:lang w:eastAsia="ru-RU"/>
              </w:rPr>
            </w:pPr>
            <w:r w:rsidRPr="00AD1A88">
              <w:rPr>
                <w:rFonts w:ascii="Times New Roman" w:eastAsia="Calibri" w:hAnsi="Times New Roman" w:cs="Times New Roman"/>
                <w:sz w:val="24"/>
                <w:szCs w:val="24"/>
                <w:lang w:eastAsia="ru-RU"/>
              </w:rPr>
              <w:t>10-16</w:t>
            </w:r>
          </w:p>
        </w:tc>
        <w:tc>
          <w:tcPr>
            <w:tcW w:w="992" w:type="dxa"/>
          </w:tcPr>
          <w:p w:rsidR="00AD1A88" w:rsidRPr="00AD1A88" w:rsidRDefault="00AD1A88" w:rsidP="00AD1A88">
            <w:pPr>
              <w:spacing w:line="276" w:lineRule="auto"/>
              <w:jc w:val="both"/>
              <w:rPr>
                <w:rFonts w:ascii="Times New Roman" w:eastAsia="Calibri" w:hAnsi="Times New Roman" w:cs="Times New Roman"/>
                <w:sz w:val="24"/>
                <w:szCs w:val="24"/>
                <w:lang w:eastAsia="ru-RU"/>
              </w:rPr>
            </w:pPr>
            <w:r w:rsidRPr="00AD1A88">
              <w:rPr>
                <w:rFonts w:ascii="Times New Roman" w:eastAsia="Calibri" w:hAnsi="Times New Roman" w:cs="Times New Roman"/>
                <w:sz w:val="24"/>
                <w:szCs w:val="24"/>
                <w:lang w:eastAsia="ru-RU"/>
              </w:rPr>
              <w:t>2017</w:t>
            </w:r>
          </w:p>
        </w:tc>
        <w:tc>
          <w:tcPr>
            <w:tcW w:w="2694" w:type="dxa"/>
            <w:gridSpan w:val="2"/>
          </w:tcPr>
          <w:p w:rsidR="00AD1A88" w:rsidRPr="00AD1A88" w:rsidRDefault="00AD1A88" w:rsidP="00AD1A88">
            <w:pPr>
              <w:spacing w:line="276" w:lineRule="auto"/>
              <w:jc w:val="both"/>
              <w:rPr>
                <w:rFonts w:ascii="Times New Roman" w:eastAsia="Calibri" w:hAnsi="Times New Roman" w:cs="Times New Roman"/>
                <w:sz w:val="24"/>
                <w:szCs w:val="24"/>
                <w:lang w:eastAsia="ru-RU"/>
              </w:rPr>
            </w:pPr>
            <w:r w:rsidRPr="00AD1A88">
              <w:rPr>
                <w:rFonts w:ascii="Times New Roman" w:eastAsia="Calibri" w:hAnsi="Times New Roman" w:cs="Times New Roman"/>
                <w:sz w:val="24"/>
                <w:szCs w:val="24"/>
                <w:lang w:eastAsia="ru-RU"/>
              </w:rPr>
              <w:t>Анохин Сергей Николаевич</w:t>
            </w:r>
          </w:p>
        </w:tc>
      </w:tr>
      <w:tr w:rsidR="00AD1A88" w:rsidRPr="00AD1A88" w:rsidTr="00595186">
        <w:tc>
          <w:tcPr>
            <w:tcW w:w="657" w:type="dxa"/>
          </w:tcPr>
          <w:p w:rsidR="00AD1A88" w:rsidRPr="00AD1A88" w:rsidRDefault="00AD1A88" w:rsidP="00AD1A88">
            <w:pPr>
              <w:spacing w:line="276" w:lineRule="auto"/>
              <w:ind w:left="34"/>
              <w:contextualSpacing/>
              <w:jc w:val="both"/>
              <w:rPr>
                <w:rFonts w:ascii="Times New Roman" w:eastAsia="Calibri" w:hAnsi="Times New Roman" w:cs="Times New Roman"/>
                <w:b/>
                <w:sz w:val="24"/>
                <w:szCs w:val="24"/>
                <w:lang w:eastAsia="ru-RU"/>
              </w:rPr>
            </w:pPr>
            <w:r w:rsidRPr="00AD1A88">
              <w:rPr>
                <w:rFonts w:ascii="Times New Roman" w:eastAsia="Calibri" w:hAnsi="Times New Roman" w:cs="Times New Roman"/>
                <w:b/>
                <w:sz w:val="24"/>
                <w:szCs w:val="24"/>
                <w:lang w:eastAsia="ru-RU"/>
              </w:rPr>
              <w:t>55</w:t>
            </w:r>
          </w:p>
        </w:tc>
        <w:tc>
          <w:tcPr>
            <w:tcW w:w="1753" w:type="dxa"/>
            <w:gridSpan w:val="2"/>
          </w:tcPr>
          <w:p w:rsidR="00AD1A88" w:rsidRPr="00AD1A88" w:rsidRDefault="00AD1A88" w:rsidP="00AD1A88">
            <w:pPr>
              <w:spacing w:line="276" w:lineRule="auto"/>
              <w:jc w:val="both"/>
              <w:rPr>
                <w:rFonts w:ascii="Times New Roman" w:eastAsia="Calibri" w:hAnsi="Times New Roman" w:cs="Times New Roman"/>
                <w:sz w:val="24"/>
                <w:szCs w:val="24"/>
                <w:lang w:eastAsia="ru-RU"/>
              </w:rPr>
            </w:pPr>
            <w:r w:rsidRPr="00AD1A88">
              <w:rPr>
                <w:rFonts w:ascii="Times New Roman" w:eastAsia="Calibri" w:hAnsi="Times New Roman" w:cs="Times New Roman"/>
                <w:sz w:val="24"/>
                <w:szCs w:val="24"/>
                <w:lang w:eastAsia="ru-RU"/>
              </w:rPr>
              <w:t>«Гиревой спорт»</w:t>
            </w:r>
          </w:p>
        </w:tc>
        <w:tc>
          <w:tcPr>
            <w:tcW w:w="1701" w:type="dxa"/>
          </w:tcPr>
          <w:p w:rsidR="00AD1A88" w:rsidRPr="00AD1A88" w:rsidRDefault="00AD1A88" w:rsidP="00AD1A88">
            <w:pPr>
              <w:widowControl w:val="0"/>
              <w:rPr>
                <w:rFonts w:ascii="Courier New" w:eastAsia="Courier New" w:hAnsi="Courier New" w:cs="Courier New"/>
                <w:color w:val="000000"/>
                <w:sz w:val="24"/>
                <w:szCs w:val="24"/>
                <w:lang w:eastAsia="ru-RU"/>
              </w:rPr>
            </w:pPr>
            <w:r w:rsidRPr="00AD1A88">
              <w:rPr>
                <w:rFonts w:ascii="Times New Roman" w:eastAsia="Courier New" w:hAnsi="Times New Roman" w:cs="Times New Roman"/>
                <w:color w:val="000000"/>
                <w:sz w:val="18"/>
                <w:szCs w:val="18"/>
                <w:lang w:eastAsia="ru-RU"/>
              </w:rPr>
              <w:t>Дополнительная общеразвивающая программа</w:t>
            </w:r>
          </w:p>
        </w:tc>
        <w:tc>
          <w:tcPr>
            <w:tcW w:w="709" w:type="dxa"/>
            <w:gridSpan w:val="2"/>
          </w:tcPr>
          <w:p w:rsidR="00AD1A88" w:rsidRPr="00AD1A88" w:rsidRDefault="00AD1A88" w:rsidP="00AD1A88">
            <w:pPr>
              <w:spacing w:line="276" w:lineRule="auto"/>
              <w:jc w:val="both"/>
              <w:rPr>
                <w:rFonts w:ascii="Times New Roman" w:eastAsia="Calibri" w:hAnsi="Times New Roman" w:cs="Times New Roman"/>
                <w:sz w:val="24"/>
                <w:szCs w:val="24"/>
                <w:lang w:eastAsia="ru-RU"/>
              </w:rPr>
            </w:pPr>
            <w:r w:rsidRPr="00AD1A88">
              <w:rPr>
                <w:rFonts w:ascii="Times New Roman" w:eastAsia="Calibri" w:hAnsi="Times New Roman" w:cs="Times New Roman"/>
                <w:sz w:val="24"/>
                <w:szCs w:val="24"/>
                <w:lang w:eastAsia="ru-RU"/>
              </w:rPr>
              <w:t>1</w:t>
            </w:r>
          </w:p>
        </w:tc>
        <w:tc>
          <w:tcPr>
            <w:tcW w:w="992" w:type="dxa"/>
          </w:tcPr>
          <w:p w:rsidR="00AD1A88" w:rsidRPr="00AD1A88" w:rsidRDefault="00AD1A88" w:rsidP="00AD1A88">
            <w:pPr>
              <w:spacing w:line="276" w:lineRule="auto"/>
              <w:jc w:val="both"/>
              <w:rPr>
                <w:rFonts w:ascii="Times New Roman" w:eastAsia="Calibri" w:hAnsi="Times New Roman" w:cs="Times New Roman"/>
                <w:sz w:val="24"/>
                <w:szCs w:val="24"/>
                <w:lang w:eastAsia="ru-RU"/>
              </w:rPr>
            </w:pPr>
            <w:r w:rsidRPr="00AD1A88">
              <w:rPr>
                <w:rFonts w:ascii="Times New Roman" w:eastAsia="Calibri" w:hAnsi="Times New Roman" w:cs="Times New Roman"/>
                <w:sz w:val="24"/>
                <w:szCs w:val="24"/>
                <w:lang w:eastAsia="ru-RU"/>
              </w:rPr>
              <w:t>10-17</w:t>
            </w:r>
          </w:p>
        </w:tc>
        <w:tc>
          <w:tcPr>
            <w:tcW w:w="992" w:type="dxa"/>
          </w:tcPr>
          <w:p w:rsidR="00AD1A88" w:rsidRPr="00AD1A88" w:rsidRDefault="00AD1A88" w:rsidP="00AD1A88">
            <w:pPr>
              <w:spacing w:line="276" w:lineRule="auto"/>
              <w:jc w:val="both"/>
              <w:rPr>
                <w:rFonts w:ascii="Times New Roman" w:eastAsia="Calibri" w:hAnsi="Times New Roman" w:cs="Times New Roman"/>
                <w:sz w:val="24"/>
                <w:szCs w:val="24"/>
                <w:lang w:eastAsia="ru-RU"/>
              </w:rPr>
            </w:pPr>
            <w:r w:rsidRPr="00AD1A88">
              <w:rPr>
                <w:rFonts w:ascii="Times New Roman" w:eastAsia="Calibri" w:hAnsi="Times New Roman" w:cs="Times New Roman"/>
                <w:sz w:val="24"/>
                <w:szCs w:val="24"/>
                <w:lang w:eastAsia="ru-RU"/>
              </w:rPr>
              <w:t>2017</w:t>
            </w:r>
          </w:p>
        </w:tc>
        <w:tc>
          <w:tcPr>
            <w:tcW w:w="2694" w:type="dxa"/>
            <w:gridSpan w:val="2"/>
          </w:tcPr>
          <w:p w:rsidR="00AD1A88" w:rsidRPr="00AD1A88" w:rsidRDefault="00AD1A88" w:rsidP="00AD1A88">
            <w:pPr>
              <w:spacing w:line="276" w:lineRule="auto"/>
              <w:jc w:val="both"/>
              <w:rPr>
                <w:rFonts w:ascii="Times New Roman" w:eastAsia="Calibri" w:hAnsi="Times New Roman" w:cs="Times New Roman"/>
                <w:sz w:val="24"/>
                <w:szCs w:val="24"/>
                <w:lang w:eastAsia="ru-RU"/>
              </w:rPr>
            </w:pPr>
            <w:r w:rsidRPr="00AD1A88">
              <w:rPr>
                <w:rFonts w:ascii="Times New Roman" w:eastAsia="Calibri" w:hAnsi="Times New Roman" w:cs="Times New Roman"/>
                <w:sz w:val="24"/>
                <w:szCs w:val="24"/>
                <w:lang w:eastAsia="ru-RU"/>
              </w:rPr>
              <w:t>Коротин Александр Валерьевич</w:t>
            </w:r>
          </w:p>
        </w:tc>
      </w:tr>
      <w:tr w:rsidR="00AD1A88" w:rsidRPr="00AD1A88" w:rsidTr="00595186">
        <w:tc>
          <w:tcPr>
            <w:tcW w:w="657" w:type="dxa"/>
          </w:tcPr>
          <w:p w:rsidR="00AD1A88" w:rsidRPr="00AD1A88" w:rsidRDefault="00AD1A88" w:rsidP="00AD1A88">
            <w:pPr>
              <w:spacing w:line="276" w:lineRule="auto"/>
              <w:ind w:left="34"/>
              <w:contextualSpacing/>
              <w:jc w:val="both"/>
              <w:rPr>
                <w:rFonts w:ascii="Times New Roman" w:eastAsia="Calibri" w:hAnsi="Times New Roman" w:cs="Times New Roman"/>
                <w:b/>
                <w:sz w:val="24"/>
                <w:szCs w:val="24"/>
                <w:lang w:eastAsia="ru-RU"/>
              </w:rPr>
            </w:pPr>
            <w:r w:rsidRPr="00AD1A88">
              <w:rPr>
                <w:rFonts w:ascii="Times New Roman" w:eastAsia="Calibri" w:hAnsi="Times New Roman" w:cs="Times New Roman"/>
                <w:b/>
                <w:sz w:val="24"/>
                <w:szCs w:val="24"/>
                <w:lang w:eastAsia="ru-RU"/>
              </w:rPr>
              <w:t>56</w:t>
            </w:r>
          </w:p>
        </w:tc>
        <w:tc>
          <w:tcPr>
            <w:tcW w:w="1753" w:type="dxa"/>
            <w:gridSpan w:val="2"/>
          </w:tcPr>
          <w:p w:rsidR="00AD1A88" w:rsidRPr="00AD1A88" w:rsidRDefault="00AD1A88" w:rsidP="00AD1A88">
            <w:pPr>
              <w:spacing w:line="276" w:lineRule="auto"/>
              <w:jc w:val="both"/>
              <w:rPr>
                <w:rFonts w:ascii="Times New Roman" w:eastAsia="Calibri" w:hAnsi="Times New Roman" w:cs="Times New Roman"/>
                <w:sz w:val="24"/>
                <w:szCs w:val="24"/>
                <w:lang w:eastAsia="ru-RU"/>
              </w:rPr>
            </w:pPr>
            <w:r w:rsidRPr="00AD1A88">
              <w:rPr>
                <w:rFonts w:ascii="Times New Roman" w:eastAsia="Calibri" w:hAnsi="Times New Roman" w:cs="Times New Roman"/>
                <w:sz w:val="24"/>
                <w:szCs w:val="24"/>
                <w:lang w:eastAsia="ru-RU"/>
              </w:rPr>
              <w:t>«Лёгкая атлетика»</w:t>
            </w:r>
          </w:p>
        </w:tc>
        <w:tc>
          <w:tcPr>
            <w:tcW w:w="1701" w:type="dxa"/>
          </w:tcPr>
          <w:p w:rsidR="00AD1A88" w:rsidRPr="00AD1A88" w:rsidRDefault="00AD1A88" w:rsidP="00AD1A88">
            <w:pPr>
              <w:widowControl w:val="0"/>
              <w:rPr>
                <w:rFonts w:ascii="Courier New" w:eastAsia="Courier New" w:hAnsi="Courier New" w:cs="Courier New"/>
                <w:color w:val="000000"/>
                <w:sz w:val="24"/>
                <w:szCs w:val="24"/>
                <w:lang w:eastAsia="ru-RU"/>
              </w:rPr>
            </w:pPr>
            <w:r w:rsidRPr="00AD1A88">
              <w:rPr>
                <w:rFonts w:ascii="Times New Roman" w:eastAsia="Courier New" w:hAnsi="Times New Roman" w:cs="Times New Roman"/>
                <w:color w:val="000000"/>
                <w:sz w:val="18"/>
                <w:szCs w:val="18"/>
                <w:lang w:eastAsia="ru-RU"/>
              </w:rPr>
              <w:t>Дополнительная общеразвивающая программа</w:t>
            </w:r>
          </w:p>
        </w:tc>
        <w:tc>
          <w:tcPr>
            <w:tcW w:w="709" w:type="dxa"/>
            <w:gridSpan w:val="2"/>
          </w:tcPr>
          <w:p w:rsidR="00AD1A88" w:rsidRPr="00AD1A88" w:rsidRDefault="00AD1A88" w:rsidP="00AD1A88">
            <w:pPr>
              <w:spacing w:line="276" w:lineRule="auto"/>
              <w:jc w:val="both"/>
              <w:rPr>
                <w:rFonts w:ascii="Times New Roman" w:eastAsia="Calibri" w:hAnsi="Times New Roman" w:cs="Times New Roman"/>
                <w:sz w:val="24"/>
                <w:szCs w:val="24"/>
                <w:lang w:eastAsia="ru-RU"/>
              </w:rPr>
            </w:pPr>
            <w:r w:rsidRPr="00AD1A88">
              <w:rPr>
                <w:rFonts w:ascii="Times New Roman" w:eastAsia="Calibri" w:hAnsi="Times New Roman" w:cs="Times New Roman"/>
                <w:sz w:val="24"/>
                <w:szCs w:val="24"/>
                <w:lang w:eastAsia="ru-RU"/>
              </w:rPr>
              <w:t>1</w:t>
            </w:r>
          </w:p>
        </w:tc>
        <w:tc>
          <w:tcPr>
            <w:tcW w:w="992" w:type="dxa"/>
          </w:tcPr>
          <w:p w:rsidR="00AD1A88" w:rsidRPr="00AD1A88" w:rsidRDefault="00AD1A88" w:rsidP="00AD1A88">
            <w:pPr>
              <w:spacing w:line="276" w:lineRule="auto"/>
              <w:jc w:val="both"/>
              <w:rPr>
                <w:rFonts w:ascii="Times New Roman" w:eastAsia="Calibri" w:hAnsi="Times New Roman" w:cs="Times New Roman"/>
                <w:sz w:val="24"/>
                <w:szCs w:val="24"/>
                <w:lang w:eastAsia="ru-RU"/>
              </w:rPr>
            </w:pPr>
            <w:r w:rsidRPr="00AD1A88">
              <w:rPr>
                <w:rFonts w:ascii="Times New Roman" w:eastAsia="Calibri" w:hAnsi="Times New Roman" w:cs="Times New Roman"/>
                <w:sz w:val="24"/>
                <w:szCs w:val="24"/>
                <w:lang w:eastAsia="ru-RU"/>
              </w:rPr>
              <w:t>7-15</w:t>
            </w:r>
          </w:p>
        </w:tc>
        <w:tc>
          <w:tcPr>
            <w:tcW w:w="992" w:type="dxa"/>
          </w:tcPr>
          <w:p w:rsidR="00AD1A88" w:rsidRPr="00AD1A88" w:rsidRDefault="00AD1A88" w:rsidP="00AD1A88">
            <w:pPr>
              <w:spacing w:line="276" w:lineRule="auto"/>
              <w:jc w:val="both"/>
              <w:rPr>
                <w:rFonts w:ascii="Times New Roman" w:eastAsia="Calibri" w:hAnsi="Times New Roman" w:cs="Times New Roman"/>
                <w:sz w:val="24"/>
                <w:szCs w:val="24"/>
                <w:lang w:eastAsia="ru-RU"/>
              </w:rPr>
            </w:pPr>
            <w:r w:rsidRPr="00AD1A88">
              <w:rPr>
                <w:rFonts w:ascii="Times New Roman" w:eastAsia="Calibri" w:hAnsi="Times New Roman" w:cs="Times New Roman"/>
                <w:sz w:val="24"/>
                <w:szCs w:val="24"/>
                <w:lang w:eastAsia="ru-RU"/>
              </w:rPr>
              <w:t>2017</w:t>
            </w:r>
          </w:p>
        </w:tc>
        <w:tc>
          <w:tcPr>
            <w:tcW w:w="2694" w:type="dxa"/>
            <w:gridSpan w:val="2"/>
          </w:tcPr>
          <w:p w:rsidR="00AD1A88" w:rsidRPr="00AD1A88" w:rsidRDefault="00AD1A88" w:rsidP="00AD1A88">
            <w:pPr>
              <w:spacing w:line="276" w:lineRule="auto"/>
              <w:jc w:val="both"/>
              <w:rPr>
                <w:rFonts w:ascii="Times New Roman" w:eastAsia="Calibri" w:hAnsi="Times New Roman" w:cs="Times New Roman"/>
                <w:sz w:val="24"/>
                <w:szCs w:val="24"/>
                <w:lang w:eastAsia="ru-RU"/>
              </w:rPr>
            </w:pPr>
            <w:r w:rsidRPr="00AD1A88">
              <w:rPr>
                <w:rFonts w:ascii="Times New Roman" w:eastAsia="Calibri" w:hAnsi="Times New Roman" w:cs="Times New Roman"/>
                <w:sz w:val="24"/>
                <w:szCs w:val="24"/>
                <w:lang w:eastAsia="ru-RU"/>
              </w:rPr>
              <w:t>Назимкин Николай Алексеевич</w:t>
            </w:r>
          </w:p>
        </w:tc>
      </w:tr>
      <w:tr w:rsidR="00AD1A88" w:rsidRPr="00AD1A88" w:rsidTr="00595186">
        <w:tc>
          <w:tcPr>
            <w:tcW w:w="657" w:type="dxa"/>
          </w:tcPr>
          <w:p w:rsidR="00AD1A88" w:rsidRPr="00AD1A88" w:rsidRDefault="00AD1A88" w:rsidP="00AD1A88">
            <w:pPr>
              <w:spacing w:line="276" w:lineRule="auto"/>
              <w:ind w:left="34"/>
              <w:contextualSpacing/>
              <w:jc w:val="both"/>
              <w:rPr>
                <w:rFonts w:ascii="Times New Roman" w:eastAsia="Calibri" w:hAnsi="Times New Roman" w:cs="Times New Roman"/>
                <w:b/>
                <w:sz w:val="24"/>
                <w:szCs w:val="24"/>
                <w:lang w:eastAsia="ru-RU"/>
              </w:rPr>
            </w:pPr>
            <w:r w:rsidRPr="00AD1A88">
              <w:rPr>
                <w:rFonts w:ascii="Times New Roman" w:eastAsia="Calibri" w:hAnsi="Times New Roman" w:cs="Times New Roman"/>
                <w:b/>
                <w:sz w:val="24"/>
                <w:szCs w:val="24"/>
                <w:lang w:eastAsia="ru-RU"/>
              </w:rPr>
              <w:t>57</w:t>
            </w:r>
          </w:p>
        </w:tc>
        <w:tc>
          <w:tcPr>
            <w:tcW w:w="1753" w:type="dxa"/>
            <w:gridSpan w:val="2"/>
          </w:tcPr>
          <w:p w:rsidR="00AD1A88" w:rsidRPr="00AD1A88" w:rsidRDefault="00AD1A88" w:rsidP="00AD1A88">
            <w:pPr>
              <w:spacing w:line="276" w:lineRule="auto"/>
              <w:jc w:val="both"/>
              <w:rPr>
                <w:rFonts w:ascii="Times New Roman" w:eastAsia="Calibri" w:hAnsi="Times New Roman" w:cs="Times New Roman"/>
                <w:sz w:val="24"/>
                <w:szCs w:val="24"/>
                <w:lang w:eastAsia="ru-RU"/>
              </w:rPr>
            </w:pPr>
            <w:r w:rsidRPr="00AD1A88">
              <w:rPr>
                <w:rFonts w:ascii="Times New Roman" w:eastAsia="Calibri" w:hAnsi="Times New Roman" w:cs="Times New Roman"/>
                <w:sz w:val="24"/>
                <w:szCs w:val="24"/>
                <w:lang w:eastAsia="ru-RU"/>
              </w:rPr>
              <w:t>«Лёгкая атлетика»</w:t>
            </w:r>
          </w:p>
        </w:tc>
        <w:tc>
          <w:tcPr>
            <w:tcW w:w="1701" w:type="dxa"/>
          </w:tcPr>
          <w:p w:rsidR="00AD1A88" w:rsidRPr="00AD1A88" w:rsidRDefault="00AD1A88" w:rsidP="00AD1A88">
            <w:pPr>
              <w:widowControl w:val="0"/>
              <w:rPr>
                <w:rFonts w:ascii="Courier New" w:eastAsia="Courier New" w:hAnsi="Courier New" w:cs="Courier New"/>
                <w:color w:val="000000"/>
                <w:sz w:val="24"/>
                <w:szCs w:val="24"/>
                <w:lang w:eastAsia="ru-RU"/>
              </w:rPr>
            </w:pPr>
            <w:r w:rsidRPr="00AD1A88">
              <w:rPr>
                <w:rFonts w:ascii="Times New Roman" w:eastAsia="Courier New" w:hAnsi="Times New Roman" w:cs="Times New Roman"/>
                <w:color w:val="000000"/>
                <w:sz w:val="18"/>
                <w:szCs w:val="18"/>
                <w:lang w:eastAsia="ru-RU"/>
              </w:rPr>
              <w:t>Дополнительная общеразвивающая программа</w:t>
            </w:r>
          </w:p>
        </w:tc>
        <w:tc>
          <w:tcPr>
            <w:tcW w:w="709" w:type="dxa"/>
            <w:gridSpan w:val="2"/>
          </w:tcPr>
          <w:p w:rsidR="00AD1A88" w:rsidRPr="00AD1A88" w:rsidRDefault="00AD1A88" w:rsidP="00AD1A88">
            <w:pPr>
              <w:spacing w:line="276" w:lineRule="auto"/>
              <w:jc w:val="both"/>
              <w:rPr>
                <w:rFonts w:ascii="Times New Roman" w:eastAsia="Calibri" w:hAnsi="Times New Roman" w:cs="Times New Roman"/>
                <w:sz w:val="24"/>
                <w:szCs w:val="24"/>
                <w:lang w:eastAsia="ru-RU"/>
              </w:rPr>
            </w:pPr>
            <w:r w:rsidRPr="00AD1A88">
              <w:rPr>
                <w:rFonts w:ascii="Times New Roman" w:eastAsia="Calibri" w:hAnsi="Times New Roman" w:cs="Times New Roman"/>
                <w:sz w:val="24"/>
                <w:szCs w:val="24"/>
                <w:lang w:eastAsia="ru-RU"/>
              </w:rPr>
              <w:t>1</w:t>
            </w:r>
          </w:p>
        </w:tc>
        <w:tc>
          <w:tcPr>
            <w:tcW w:w="992" w:type="dxa"/>
          </w:tcPr>
          <w:p w:rsidR="00AD1A88" w:rsidRPr="00AD1A88" w:rsidRDefault="00AD1A88" w:rsidP="00AD1A88">
            <w:pPr>
              <w:spacing w:line="276" w:lineRule="auto"/>
              <w:jc w:val="both"/>
              <w:rPr>
                <w:rFonts w:ascii="Times New Roman" w:eastAsia="Calibri" w:hAnsi="Times New Roman" w:cs="Times New Roman"/>
                <w:sz w:val="24"/>
                <w:szCs w:val="24"/>
                <w:lang w:eastAsia="ru-RU"/>
              </w:rPr>
            </w:pPr>
            <w:r w:rsidRPr="00AD1A88">
              <w:rPr>
                <w:rFonts w:ascii="Times New Roman" w:eastAsia="Calibri" w:hAnsi="Times New Roman" w:cs="Times New Roman"/>
                <w:sz w:val="24"/>
                <w:szCs w:val="24"/>
                <w:lang w:eastAsia="ru-RU"/>
              </w:rPr>
              <w:t>7-15</w:t>
            </w:r>
          </w:p>
        </w:tc>
        <w:tc>
          <w:tcPr>
            <w:tcW w:w="992" w:type="dxa"/>
          </w:tcPr>
          <w:p w:rsidR="00AD1A88" w:rsidRPr="00AD1A88" w:rsidRDefault="00AD1A88" w:rsidP="00AD1A88">
            <w:pPr>
              <w:spacing w:line="276" w:lineRule="auto"/>
              <w:jc w:val="both"/>
              <w:rPr>
                <w:rFonts w:ascii="Times New Roman" w:eastAsia="Calibri" w:hAnsi="Times New Roman" w:cs="Times New Roman"/>
                <w:sz w:val="24"/>
                <w:szCs w:val="24"/>
                <w:lang w:eastAsia="ru-RU"/>
              </w:rPr>
            </w:pPr>
            <w:r w:rsidRPr="00AD1A88">
              <w:rPr>
                <w:rFonts w:ascii="Times New Roman" w:eastAsia="Calibri" w:hAnsi="Times New Roman" w:cs="Times New Roman"/>
                <w:sz w:val="24"/>
                <w:szCs w:val="24"/>
                <w:lang w:eastAsia="ru-RU"/>
              </w:rPr>
              <w:t>2017</w:t>
            </w:r>
          </w:p>
        </w:tc>
        <w:tc>
          <w:tcPr>
            <w:tcW w:w="2694" w:type="dxa"/>
            <w:gridSpan w:val="2"/>
          </w:tcPr>
          <w:p w:rsidR="00AD1A88" w:rsidRPr="00AD1A88" w:rsidRDefault="00AD1A88" w:rsidP="00AD1A88">
            <w:pPr>
              <w:spacing w:line="276" w:lineRule="auto"/>
              <w:jc w:val="both"/>
              <w:rPr>
                <w:rFonts w:ascii="Times New Roman" w:eastAsia="Calibri" w:hAnsi="Times New Roman" w:cs="Times New Roman"/>
                <w:sz w:val="24"/>
                <w:szCs w:val="24"/>
                <w:lang w:eastAsia="ru-RU"/>
              </w:rPr>
            </w:pPr>
            <w:r w:rsidRPr="00AD1A88">
              <w:rPr>
                <w:rFonts w:ascii="Times New Roman" w:eastAsia="Calibri" w:hAnsi="Times New Roman" w:cs="Times New Roman"/>
                <w:sz w:val="24"/>
                <w:szCs w:val="24"/>
                <w:lang w:eastAsia="ru-RU"/>
              </w:rPr>
              <w:t xml:space="preserve">Леденёв Игорь Геннадьевич  </w:t>
            </w:r>
          </w:p>
        </w:tc>
      </w:tr>
      <w:tr w:rsidR="00AD1A88" w:rsidRPr="00AD1A88" w:rsidTr="00595186">
        <w:tc>
          <w:tcPr>
            <w:tcW w:w="657" w:type="dxa"/>
          </w:tcPr>
          <w:p w:rsidR="00AD1A88" w:rsidRPr="00AD1A88" w:rsidRDefault="00AD1A88" w:rsidP="00AD1A88">
            <w:pPr>
              <w:spacing w:line="276" w:lineRule="auto"/>
              <w:ind w:left="34"/>
              <w:contextualSpacing/>
              <w:jc w:val="both"/>
              <w:rPr>
                <w:rFonts w:ascii="Times New Roman" w:eastAsia="Calibri" w:hAnsi="Times New Roman" w:cs="Times New Roman"/>
                <w:b/>
                <w:sz w:val="24"/>
                <w:szCs w:val="24"/>
                <w:lang w:eastAsia="ru-RU"/>
              </w:rPr>
            </w:pPr>
            <w:r w:rsidRPr="00AD1A88">
              <w:rPr>
                <w:rFonts w:ascii="Times New Roman" w:eastAsia="Calibri" w:hAnsi="Times New Roman" w:cs="Times New Roman"/>
                <w:b/>
                <w:sz w:val="24"/>
                <w:szCs w:val="24"/>
                <w:lang w:eastAsia="ru-RU"/>
              </w:rPr>
              <w:t>58</w:t>
            </w:r>
          </w:p>
        </w:tc>
        <w:tc>
          <w:tcPr>
            <w:tcW w:w="1753" w:type="dxa"/>
            <w:gridSpan w:val="2"/>
          </w:tcPr>
          <w:p w:rsidR="00AD1A88" w:rsidRPr="00AD1A88" w:rsidRDefault="00AD1A88" w:rsidP="00AD1A88">
            <w:pPr>
              <w:spacing w:line="276" w:lineRule="auto"/>
              <w:jc w:val="both"/>
              <w:rPr>
                <w:rFonts w:ascii="Times New Roman" w:eastAsia="Calibri" w:hAnsi="Times New Roman" w:cs="Times New Roman"/>
                <w:sz w:val="24"/>
                <w:szCs w:val="24"/>
                <w:lang w:eastAsia="ru-RU"/>
              </w:rPr>
            </w:pPr>
            <w:r w:rsidRPr="00AD1A88">
              <w:rPr>
                <w:rFonts w:ascii="Times New Roman" w:eastAsia="Calibri" w:hAnsi="Times New Roman" w:cs="Times New Roman"/>
                <w:sz w:val="24"/>
                <w:szCs w:val="24"/>
                <w:lang w:eastAsia="ru-RU"/>
              </w:rPr>
              <w:t xml:space="preserve">«Подвижные игры»  </w:t>
            </w:r>
          </w:p>
        </w:tc>
        <w:tc>
          <w:tcPr>
            <w:tcW w:w="1701" w:type="dxa"/>
          </w:tcPr>
          <w:p w:rsidR="00AD1A88" w:rsidRPr="00AD1A88" w:rsidRDefault="00AD1A88" w:rsidP="00AD1A88">
            <w:pPr>
              <w:widowControl w:val="0"/>
              <w:rPr>
                <w:rFonts w:ascii="Courier New" w:eastAsia="Courier New" w:hAnsi="Courier New" w:cs="Courier New"/>
                <w:color w:val="000000"/>
                <w:sz w:val="24"/>
                <w:szCs w:val="24"/>
                <w:lang w:eastAsia="ru-RU"/>
              </w:rPr>
            </w:pPr>
            <w:r w:rsidRPr="00AD1A88">
              <w:rPr>
                <w:rFonts w:ascii="Times New Roman" w:eastAsia="Courier New" w:hAnsi="Times New Roman" w:cs="Times New Roman"/>
                <w:color w:val="000000"/>
                <w:sz w:val="18"/>
                <w:szCs w:val="18"/>
                <w:lang w:eastAsia="ru-RU"/>
              </w:rPr>
              <w:t>Дополнительная общеразвивающая программа</w:t>
            </w:r>
          </w:p>
        </w:tc>
        <w:tc>
          <w:tcPr>
            <w:tcW w:w="709" w:type="dxa"/>
            <w:gridSpan w:val="2"/>
          </w:tcPr>
          <w:p w:rsidR="00AD1A88" w:rsidRPr="00AD1A88" w:rsidRDefault="00AD1A88" w:rsidP="00AD1A88">
            <w:pPr>
              <w:spacing w:line="276" w:lineRule="auto"/>
              <w:jc w:val="both"/>
              <w:rPr>
                <w:rFonts w:ascii="Times New Roman" w:eastAsia="Calibri" w:hAnsi="Times New Roman" w:cs="Times New Roman"/>
                <w:sz w:val="24"/>
                <w:szCs w:val="24"/>
                <w:lang w:eastAsia="ru-RU"/>
              </w:rPr>
            </w:pPr>
            <w:r w:rsidRPr="00AD1A88">
              <w:rPr>
                <w:rFonts w:ascii="Times New Roman" w:eastAsia="Calibri" w:hAnsi="Times New Roman" w:cs="Times New Roman"/>
                <w:sz w:val="24"/>
                <w:szCs w:val="24"/>
                <w:lang w:eastAsia="ru-RU"/>
              </w:rPr>
              <w:t>1</w:t>
            </w:r>
          </w:p>
        </w:tc>
        <w:tc>
          <w:tcPr>
            <w:tcW w:w="992" w:type="dxa"/>
          </w:tcPr>
          <w:p w:rsidR="00AD1A88" w:rsidRPr="00AD1A88" w:rsidRDefault="00AD1A88" w:rsidP="00AD1A88">
            <w:pPr>
              <w:spacing w:line="276" w:lineRule="auto"/>
              <w:jc w:val="both"/>
              <w:rPr>
                <w:rFonts w:ascii="Times New Roman" w:eastAsia="Calibri" w:hAnsi="Times New Roman" w:cs="Times New Roman"/>
                <w:sz w:val="24"/>
                <w:szCs w:val="24"/>
                <w:lang w:eastAsia="ru-RU"/>
              </w:rPr>
            </w:pPr>
            <w:r w:rsidRPr="00AD1A88">
              <w:rPr>
                <w:rFonts w:ascii="Times New Roman" w:eastAsia="Calibri" w:hAnsi="Times New Roman" w:cs="Times New Roman"/>
                <w:sz w:val="24"/>
                <w:szCs w:val="24"/>
                <w:lang w:eastAsia="ru-RU"/>
              </w:rPr>
              <w:t>6-11</w:t>
            </w:r>
          </w:p>
        </w:tc>
        <w:tc>
          <w:tcPr>
            <w:tcW w:w="992" w:type="dxa"/>
          </w:tcPr>
          <w:p w:rsidR="00AD1A88" w:rsidRPr="00AD1A88" w:rsidRDefault="00AD1A88" w:rsidP="00AD1A88">
            <w:pPr>
              <w:spacing w:line="276" w:lineRule="auto"/>
              <w:jc w:val="both"/>
              <w:rPr>
                <w:rFonts w:ascii="Times New Roman" w:eastAsia="Calibri" w:hAnsi="Times New Roman" w:cs="Times New Roman"/>
                <w:sz w:val="24"/>
                <w:szCs w:val="24"/>
                <w:lang w:eastAsia="ru-RU"/>
              </w:rPr>
            </w:pPr>
            <w:r w:rsidRPr="00AD1A88">
              <w:rPr>
                <w:rFonts w:ascii="Times New Roman" w:eastAsia="Calibri" w:hAnsi="Times New Roman" w:cs="Times New Roman"/>
                <w:sz w:val="24"/>
                <w:szCs w:val="24"/>
                <w:lang w:eastAsia="ru-RU"/>
              </w:rPr>
              <w:t>2017</w:t>
            </w:r>
          </w:p>
        </w:tc>
        <w:tc>
          <w:tcPr>
            <w:tcW w:w="2694" w:type="dxa"/>
            <w:gridSpan w:val="2"/>
          </w:tcPr>
          <w:p w:rsidR="00AD1A88" w:rsidRPr="00AD1A88" w:rsidRDefault="00AD1A88" w:rsidP="00AD1A88">
            <w:pPr>
              <w:spacing w:line="276" w:lineRule="auto"/>
              <w:jc w:val="both"/>
              <w:rPr>
                <w:rFonts w:ascii="Times New Roman" w:eastAsia="Calibri" w:hAnsi="Times New Roman" w:cs="Times New Roman"/>
                <w:sz w:val="24"/>
                <w:szCs w:val="24"/>
                <w:lang w:eastAsia="ru-RU"/>
              </w:rPr>
            </w:pPr>
            <w:r w:rsidRPr="00AD1A88">
              <w:rPr>
                <w:rFonts w:ascii="Times New Roman" w:eastAsia="Calibri" w:hAnsi="Times New Roman" w:cs="Times New Roman"/>
                <w:sz w:val="24"/>
                <w:szCs w:val="24"/>
                <w:lang w:eastAsia="ru-RU"/>
              </w:rPr>
              <w:t>Дорохин Вячеслав Сергеевич</w:t>
            </w:r>
          </w:p>
        </w:tc>
      </w:tr>
      <w:tr w:rsidR="00AD1A88" w:rsidRPr="00AD1A88" w:rsidTr="00595186">
        <w:tc>
          <w:tcPr>
            <w:tcW w:w="657" w:type="dxa"/>
          </w:tcPr>
          <w:p w:rsidR="00AD1A88" w:rsidRPr="00AD1A88" w:rsidRDefault="00AD1A88" w:rsidP="00AD1A88">
            <w:pPr>
              <w:spacing w:line="276" w:lineRule="auto"/>
              <w:ind w:left="34"/>
              <w:contextualSpacing/>
              <w:jc w:val="both"/>
              <w:rPr>
                <w:rFonts w:ascii="Times New Roman" w:eastAsia="Calibri" w:hAnsi="Times New Roman" w:cs="Times New Roman"/>
                <w:b/>
                <w:sz w:val="24"/>
                <w:szCs w:val="24"/>
                <w:lang w:eastAsia="ru-RU"/>
              </w:rPr>
            </w:pPr>
            <w:r w:rsidRPr="00AD1A88">
              <w:rPr>
                <w:rFonts w:ascii="Times New Roman" w:eastAsia="Calibri" w:hAnsi="Times New Roman" w:cs="Times New Roman"/>
                <w:b/>
                <w:sz w:val="24"/>
                <w:szCs w:val="24"/>
                <w:lang w:eastAsia="ru-RU"/>
              </w:rPr>
              <w:t>59</w:t>
            </w:r>
          </w:p>
        </w:tc>
        <w:tc>
          <w:tcPr>
            <w:tcW w:w="1753" w:type="dxa"/>
            <w:gridSpan w:val="2"/>
          </w:tcPr>
          <w:p w:rsidR="00AD1A88" w:rsidRPr="00AD1A88" w:rsidRDefault="00AD1A88" w:rsidP="00AD1A88">
            <w:pPr>
              <w:spacing w:line="276" w:lineRule="auto"/>
              <w:jc w:val="both"/>
              <w:rPr>
                <w:rFonts w:ascii="Times New Roman" w:eastAsia="Calibri" w:hAnsi="Times New Roman" w:cs="Times New Roman"/>
                <w:sz w:val="24"/>
                <w:szCs w:val="24"/>
                <w:lang w:eastAsia="ru-RU"/>
              </w:rPr>
            </w:pPr>
            <w:r w:rsidRPr="00AD1A88">
              <w:rPr>
                <w:rFonts w:ascii="Times New Roman" w:eastAsia="Calibri" w:hAnsi="Times New Roman" w:cs="Times New Roman"/>
                <w:sz w:val="24"/>
                <w:szCs w:val="24"/>
                <w:lang w:eastAsia="ru-RU"/>
              </w:rPr>
              <w:t xml:space="preserve">«ОФП с элементами Лыжной </w:t>
            </w:r>
            <w:r w:rsidRPr="00AD1A88">
              <w:rPr>
                <w:rFonts w:ascii="Times New Roman" w:eastAsia="Calibri" w:hAnsi="Times New Roman" w:cs="Times New Roman"/>
                <w:sz w:val="24"/>
                <w:szCs w:val="24"/>
                <w:lang w:eastAsia="ru-RU"/>
              </w:rPr>
              <w:lastRenderedPageBreak/>
              <w:t>подготовки»</w:t>
            </w:r>
          </w:p>
        </w:tc>
        <w:tc>
          <w:tcPr>
            <w:tcW w:w="1701" w:type="dxa"/>
          </w:tcPr>
          <w:p w:rsidR="00AD1A88" w:rsidRPr="00AD1A88" w:rsidRDefault="00AD1A88" w:rsidP="00AD1A88">
            <w:pPr>
              <w:widowControl w:val="0"/>
              <w:rPr>
                <w:rFonts w:ascii="Courier New" w:eastAsia="Courier New" w:hAnsi="Courier New" w:cs="Courier New"/>
                <w:color w:val="000000"/>
                <w:sz w:val="24"/>
                <w:szCs w:val="24"/>
                <w:lang w:eastAsia="ru-RU"/>
              </w:rPr>
            </w:pPr>
            <w:r w:rsidRPr="00AD1A88">
              <w:rPr>
                <w:rFonts w:ascii="Times New Roman" w:eastAsia="Courier New" w:hAnsi="Times New Roman" w:cs="Times New Roman"/>
                <w:color w:val="000000"/>
                <w:sz w:val="18"/>
                <w:szCs w:val="18"/>
                <w:lang w:eastAsia="ru-RU"/>
              </w:rPr>
              <w:lastRenderedPageBreak/>
              <w:t>Дополнительная общеразвивающая программа</w:t>
            </w:r>
          </w:p>
        </w:tc>
        <w:tc>
          <w:tcPr>
            <w:tcW w:w="709" w:type="dxa"/>
            <w:gridSpan w:val="2"/>
          </w:tcPr>
          <w:p w:rsidR="00AD1A88" w:rsidRPr="00AD1A88" w:rsidRDefault="00AD1A88" w:rsidP="00AD1A88">
            <w:pPr>
              <w:spacing w:line="276" w:lineRule="auto"/>
              <w:jc w:val="both"/>
              <w:rPr>
                <w:rFonts w:ascii="Times New Roman" w:eastAsia="Calibri" w:hAnsi="Times New Roman" w:cs="Times New Roman"/>
                <w:sz w:val="24"/>
                <w:szCs w:val="24"/>
                <w:lang w:eastAsia="ru-RU"/>
              </w:rPr>
            </w:pPr>
            <w:r w:rsidRPr="00AD1A88">
              <w:rPr>
                <w:rFonts w:ascii="Times New Roman" w:eastAsia="Calibri" w:hAnsi="Times New Roman" w:cs="Times New Roman"/>
                <w:sz w:val="24"/>
                <w:szCs w:val="24"/>
                <w:lang w:eastAsia="ru-RU"/>
              </w:rPr>
              <w:t>3</w:t>
            </w:r>
          </w:p>
        </w:tc>
        <w:tc>
          <w:tcPr>
            <w:tcW w:w="992" w:type="dxa"/>
          </w:tcPr>
          <w:p w:rsidR="00AD1A88" w:rsidRPr="00AD1A88" w:rsidRDefault="00AD1A88" w:rsidP="00AD1A88">
            <w:pPr>
              <w:spacing w:line="276" w:lineRule="auto"/>
              <w:jc w:val="both"/>
              <w:rPr>
                <w:rFonts w:ascii="Times New Roman" w:eastAsia="Calibri" w:hAnsi="Times New Roman" w:cs="Times New Roman"/>
                <w:sz w:val="24"/>
                <w:szCs w:val="24"/>
                <w:lang w:eastAsia="ru-RU"/>
              </w:rPr>
            </w:pPr>
            <w:r w:rsidRPr="00AD1A88">
              <w:rPr>
                <w:rFonts w:ascii="Times New Roman" w:eastAsia="Calibri" w:hAnsi="Times New Roman" w:cs="Times New Roman"/>
                <w:sz w:val="24"/>
                <w:szCs w:val="24"/>
                <w:lang w:eastAsia="ru-RU"/>
              </w:rPr>
              <w:t>7-15</w:t>
            </w:r>
          </w:p>
        </w:tc>
        <w:tc>
          <w:tcPr>
            <w:tcW w:w="992" w:type="dxa"/>
          </w:tcPr>
          <w:p w:rsidR="00AD1A88" w:rsidRPr="00AD1A88" w:rsidRDefault="00AD1A88" w:rsidP="00AD1A88">
            <w:pPr>
              <w:spacing w:line="276" w:lineRule="auto"/>
              <w:jc w:val="both"/>
              <w:rPr>
                <w:rFonts w:ascii="Times New Roman" w:eastAsia="Calibri" w:hAnsi="Times New Roman" w:cs="Times New Roman"/>
                <w:sz w:val="24"/>
                <w:szCs w:val="24"/>
                <w:lang w:eastAsia="ru-RU"/>
              </w:rPr>
            </w:pPr>
            <w:r w:rsidRPr="00AD1A88">
              <w:rPr>
                <w:rFonts w:ascii="Times New Roman" w:eastAsia="Calibri" w:hAnsi="Times New Roman" w:cs="Times New Roman"/>
                <w:sz w:val="24"/>
                <w:szCs w:val="24"/>
                <w:lang w:eastAsia="ru-RU"/>
              </w:rPr>
              <w:t>2017</w:t>
            </w:r>
          </w:p>
        </w:tc>
        <w:tc>
          <w:tcPr>
            <w:tcW w:w="2694" w:type="dxa"/>
            <w:gridSpan w:val="2"/>
          </w:tcPr>
          <w:p w:rsidR="00AD1A88" w:rsidRPr="00AD1A88" w:rsidRDefault="00AD1A88" w:rsidP="00AD1A88">
            <w:pPr>
              <w:spacing w:line="276" w:lineRule="auto"/>
              <w:jc w:val="both"/>
              <w:rPr>
                <w:rFonts w:ascii="Times New Roman" w:eastAsia="Calibri" w:hAnsi="Times New Roman" w:cs="Times New Roman"/>
                <w:sz w:val="24"/>
                <w:szCs w:val="24"/>
                <w:lang w:eastAsia="ru-RU"/>
              </w:rPr>
            </w:pPr>
            <w:r w:rsidRPr="00AD1A88">
              <w:rPr>
                <w:rFonts w:ascii="Times New Roman" w:eastAsia="Calibri" w:hAnsi="Times New Roman" w:cs="Times New Roman"/>
                <w:sz w:val="24"/>
                <w:szCs w:val="24"/>
                <w:lang w:eastAsia="ru-RU"/>
              </w:rPr>
              <w:t>Катасонов Николай Николаевич</w:t>
            </w:r>
          </w:p>
        </w:tc>
      </w:tr>
      <w:tr w:rsidR="00AD1A88" w:rsidRPr="00AD1A88" w:rsidTr="00595186">
        <w:tc>
          <w:tcPr>
            <w:tcW w:w="657" w:type="dxa"/>
          </w:tcPr>
          <w:p w:rsidR="00AD1A88" w:rsidRPr="00AD1A88" w:rsidRDefault="00AD1A88" w:rsidP="00AD1A88">
            <w:pPr>
              <w:spacing w:line="276" w:lineRule="auto"/>
              <w:ind w:left="34"/>
              <w:contextualSpacing/>
              <w:jc w:val="both"/>
              <w:rPr>
                <w:rFonts w:ascii="Times New Roman" w:eastAsia="Calibri" w:hAnsi="Times New Roman" w:cs="Times New Roman"/>
                <w:b/>
                <w:sz w:val="24"/>
                <w:szCs w:val="24"/>
                <w:lang w:eastAsia="ru-RU"/>
              </w:rPr>
            </w:pPr>
            <w:r w:rsidRPr="00AD1A88">
              <w:rPr>
                <w:rFonts w:ascii="Times New Roman" w:eastAsia="Calibri" w:hAnsi="Times New Roman" w:cs="Times New Roman"/>
                <w:b/>
                <w:sz w:val="24"/>
                <w:szCs w:val="24"/>
                <w:lang w:eastAsia="ru-RU"/>
              </w:rPr>
              <w:t>60</w:t>
            </w:r>
          </w:p>
        </w:tc>
        <w:tc>
          <w:tcPr>
            <w:tcW w:w="1753" w:type="dxa"/>
            <w:gridSpan w:val="2"/>
          </w:tcPr>
          <w:p w:rsidR="00AD1A88" w:rsidRPr="00AD1A88" w:rsidRDefault="00AD1A88" w:rsidP="00AD1A88">
            <w:pPr>
              <w:spacing w:line="276" w:lineRule="auto"/>
              <w:jc w:val="both"/>
              <w:rPr>
                <w:rFonts w:ascii="Times New Roman" w:eastAsia="Calibri" w:hAnsi="Times New Roman" w:cs="Times New Roman"/>
                <w:sz w:val="24"/>
                <w:szCs w:val="24"/>
                <w:lang w:eastAsia="ru-RU"/>
              </w:rPr>
            </w:pPr>
            <w:r w:rsidRPr="00AD1A88">
              <w:rPr>
                <w:rFonts w:ascii="Times New Roman" w:eastAsia="Calibri" w:hAnsi="Times New Roman" w:cs="Times New Roman"/>
                <w:sz w:val="24"/>
                <w:szCs w:val="24"/>
                <w:lang w:eastAsia="ru-RU"/>
              </w:rPr>
              <w:t>«Баскетбол»</w:t>
            </w:r>
          </w:p>
        </w:tc>
        <w:tc>
          <w:tcPr>
            <w:tcW w:w="1701" w:type="dxa"/>
          </w:tcPr>
          <w:p w:rsidR="00AD1A88" w:rsidRPr="00AD1A88" w:rsidRDefault="00AD1A88" w:rsidP="00AD1A88">
            <w:pPr>
              <w:widowControl w:val="0"/>
              <w:rPr>
                <w:rFonts w:ascii="Courier New" w:eastAsia="Courier New" w:hAnsi="Courier New" w:cs="Courier New"/>
                <w:color w:val="000000"/>
                <w:sz w:val="24"/>
                <w:szCs w:val="24"/>
                <w:lang w:eastAsia="ru-RU"/>
              </w:rPr>
            </w:pPr>
            <w:r w:rsidRPr="00AD1A88">
              <w:rPr>
                <w:rFonts w:ascii="Times New Roman" w:eastAsia="Courier New" w:hAnsi="Times New Roman" w:cs="Times New Roman"/>
                <w:color w:val="000000"/>
                <w:sz w:val="18"/>
                <w:szCs w:val="18"/>
                <w:lang w:eastAsia="ru-RU"/>
              </w:rPr>
              <w:t>Дополнительная общеразвивающая программа</w:t>
            </w:r>
          </w:p>
        </w:tc>
        <w:tc>
          <w:tcPr>
            <w:tcW w:w="709" w:type="dxa"/>
            <w:gridSpan w:val="2"/>
          </w:tcPr>
          <w:p w:rsidR="00AD1A88" w:rsidRPr="00AD1A88" w:rsidRDefault="00AD1A88" w:rsidP="00AD1A88">
            <w:pPr>
              <w:spacing w:line="276" w:lineRule="auto"/>
              <w:jc w:val="both"/>
              <w:rPr>
                <w:rFonts w:ascii="Times New Roman" w:eastAsia="Calibri" w:hAnsi="Times New Roman" w:cs="Times New Roman"/>
                <w:sz w:val="24"/>
                <w:szCs w:val="24"/>
                <w:lang w:eastAsia="ru-RU"/>
              </w:rPr>
            </w:pPr>
            <w:r w:rsidRPr="00AD1A88">
              <w:rPr>
                <w:rFonts w:ascii="Times New Roman" w:eastAsia="Calibri" w:hAnsi="Times New Roman" w:cs="Times New Roman"/>
                <w:sz w:val="24"/>
                <w:szCs w:val="24"/>
                <w:lang w:eastAsia="ru-RU"/>
              </w:rPr>
              <w:t>3</w:t>
            </w:r>
          </w:p>
        </w:tc>
        <w:tc>
          <w:tcPr>
            <w:tcW w:w="992" w:type="dxa"/>
          </w:tcPr>
          <w:p w:rsidR="00AD1A88" w:rsidRPr="00AD1A88" w:rsidRDefault="00AD1A88" w:rsidP="00AD1A88">
            <w:pPr>
              <w:spacing w:line="276" w:lineRule="auto"/>
              <w:jc w:val="both"/>
              <w:rPr>
                <w:rFonts w:ascii="Times New Roman" w:eastAsia="Calibri" w:hAnsi="Times New Roman" w:cs="Times New Roman"/>
                <w:sz w:val="24"/>
                <w:szCs w:val="24"/>
                <w:lang w:eastAsia="ru-RU"/>
              </w:rPr>
            </w:pPr>
            <w:r w:rsidRPr="00AD1A88">
              <w:rPr>
                <w:rFonts w:ascii="Times New Roman" w:eastAsia="Calibri" w:hAnsi="Times New Roman" w:cs="Times New Roman"/>
                <w:sz w:val="24"/>
                <w:szCs w:val="24"/>
                <w:lang w:eastAsia="ru-RU"/>
              </w:rPr>
              <w:t>10-17</w:t>
            </w:r>
          </w:p>
        </w:tc>
        <w:tc>
          <w:tcPr>
            <w:tcW w:w="992" w:type="dxa"/>
          </w:tcPr>
          <w:p w:rsidR="00AD1A88" w:rsidRPr="00AD1A88" w:rsidRDefault="00AD1A88" w:rsidP="00AD1A88">
            <w:pPr>
              <w:spacing w:line="276" w:lineRule="auto"/>
              <w:jc w:val="both"/>
              <w:rPr>
                <w:rFonts w:ascii="Times New Roman" w:eastAsia="Calibri" w:hAnsi="Times New Roman" w:cs="Times New Roman"/>
                <w:sz w:val="24"/>
                <w:szCs w:val="24"/>
                <w:lang w:eastAsia="ru-RU"/>
              </w:rPr>
            </w:pPr>
            <w:r w:rsidRPr="00AD1A88">
              <w:rPr>
                <w:rFonts w:ascii="Times New Roman" w:eastAsia="Calibri" w:hAnsi="Times New Roman" w:cs="Times New Roman"/>
                <w:sz w:val="24"/>
                <w:szCs w:val="24"/>
                <w:lang w:eastAsia="ru-RU"/>
              </w:rPr>
              <w:t>2017</w:t>
            </w:r>
          </w:p>
        </w:tc>
        <w:tc>
          <w:tcPr>
            <w:tcW w:w="2694" w:type="dxa"/>
            <w:gridSpan w:val="2"/>
          </w:tcPr>
          <w:p w:rsidR="00AD1A88" w:rsidRPr="00AD1A88" w:rsidRDefault="00AD1A88" w:rsidP="00AD1A88">
            <w:pPr>
              <w:spacing w:line="276" w:lineRule="auto"/>
              <w:jc w:val="both"/>
              <w:rPr>
                <w:rFonts w:ascii="Times New Roman" w:eastAsia="Calibri" w:hAnsi="Times New Roman" w:cs="Times New Roman"/>
                <w:sz w:val="24"/>
                <w:szCs w:val="24"/>
                <w:lang w:eastAsia="ru-RU"/>
              </w:rPr>
            </w:pPr>
            <w:r w:rsidRPr="00AD1A88">
              <w:rPr>
                <w:rFonts w:ascii="Times New Roman" w:eastAsia="Calibri" w:hAnsi="Times New Roman" w:cs="Times New Roman"/>
                <w:sz w:val="24"/>
                <w:szCs w:val="24"/>
                <w:lang w:eastAsia="ru-RU"/>
              </w:rPr>
              <w:t>Щеглов Александр Васильевич</w:t>
            </w:r>
          </w:p>
        </w:tc>
      </w:tr>
      <w:tr w:rsidR="00AD1A88" w:rsidRPr="00AD1A88" w:rsidTr="00595186">
        <w:tc>
          <w:tcPr>
            <w:tcW w:w="657" w:type="dxa"/>
          </w:tcPr>
          <w:p w:rsidR="00AD1A88" w:rsidRPr="00AD1A88" w:rsidRDefault="00AD1A88" w:rsidP="00AD1A88">
            <w:pPr>
              <w:spacing w:line="276" w:lineRule="auto"/>
              <w:ind w:left="34"/>
              <w:contextualSpacing/>
              <w:jc w:val="both"/>
              <w:rPr>
                <w:rFonts w:ascii="Times New Roman" w:eastAsia="Calibri" w:hAnsi="Times New Roman" w:cs="Times New Roman"/>
                <w:b/>
                <w:sz w:val="24"/>
                <w:szCs w:val="24"/>
                <w:lang w:eastAsia="ru-RU"/>
              </w:rPr>
            </w:pPr>
            <w:r w:rsidRPr="00AD1A88">
              <w:rPr>
                <w:rFonts w:ascii="Times New Roman" w:eastAsia="Calibri" w:hAnsi="Times New Roman" w:cs="Times New Roman"/>
                <w:b/>
                <w:sz w:val="24"/>
                <w:szCs w:val="24"/>
                <w:lang w:eastAsia="ru-RU"/>
              </w:rPr>
              <w:t>61</w:t>
            </w:r>
          </w:p>
        </w:tc>
        <w:tc>
          <w:tcPr>
            <w:tcW w:w="1753" w:type="dxa"/>
            <w:gridSpan w:val="2"/>
          </w:tcPr>
          <w:p w:rsidR="00AD1A88" w:rsidRPr="00AD1A88" w:rsidRDefault="00AD1A88" w:rsidP="00AD1A88">
            <w:pPr>
              <w:spacing w:line="276" w:lineRule="auto"/>
              <w:jc w:val="both"/>
              <w:rPr>
                <w:rFonts w:ascii="Times New Roman" w:eastAsia="Calibri" w:hAnsi="Times New Roman" w:cs="Times New Roman"/>
                <w:sz w:val="24"/>
                <w:szCs w:val="24"/>
                <w:lang w:eastAsia="ru-RU"/>
              </w:rPr>
            </w:pPr>
            <w:r w:rsidRPr="00AD1A88">
              <w:rPr>
                <w:rFonts w:ascii="Times New Roman" w:eastAsia="Calibri" w:hAnsi="Times New Roman" w:cs="Times New Roman"/>
                <w:sz w:val="24"/>
                <w:szCs w:val="24"/>
                <w:lang w:eastAsia="ru-RU"/>
              </w:rPr>
              <w:t>«Самбо»</w:t>
            </w:r>
          </w:p>
        </w:tc>
        <w:tc>
          <w:tcPr>
            <w:tcW w:w="1701" w:type="dxa"/>
          </w:tcPr>
          <w:p w:rsidR="00AD1A88" w:rsidRPr="00AD1A88" w:rsidRDefault="00AD1A88" w:rsidP="00AD1A88">
            <w:pPr>
              <w:widowControl w:val="0"/>
              <w:rPr>
                <w:rFonts w:ascii="Courier New" w:eastAsia="Courier New" w:hAnsi="Courier New" w:cs="Courier New"/>
                <w:color w:val="000000"/>
                <w:sz w:val="24"/>
                <w:szCs w:val="24"/>
                <w:lang w:eastAsia="ru-RU"/>
              </w:rPr>
            </w:pPr>
            <w:r w:rsidRPr="00AD1A88">
              <w:rPr>
                <w:rFonts w:ascii="Times New Roman" w:eastAsia="Courier New" w:hAnsi="Times New Roman" w:cs="Times New Roman"/>
                <w:color w:val="000000"/>
                <w:sz w:val="18"/>
                <w:szCs w:val="18"/>
                <w:lang w:eastAsia="ru-RU"/>
              </w:rPr>
              <w:t>Дополнительная общеразвивающая программа</w:t>
            </w:r>
          </w:p>
        </w:tc>
        <w:tc>
          <w:tcPr>
            <w:tcW w:w="709" w:type="dxa"/>
            <w:gridSpan w:val="2"/>
          </w:tcPr>
          <w:p w:rsidR="00AD1A88" w:rsidRPr="00AD1A88" w:rsidRDefault="00AD1A88" w:rsidP="00AD1A88">
            <w:pPr>
              <w:spacing w:line="276" w:lineRule="auto"/>
              <w:jc w:val="both"/>
              <w:rPr>
                <w:rFonts w:ascii="Times New Roman" w:eastAsia="Calibri" w:hAnsi="Times New Roman" w:cs="Times New Roman"/>
                <w:sz w:val="24"/>
                <w:szCs w:val="24"/>
                <w:lang w:eastAsia="ru-RU"/>
              </w:rPr>
            </w:pPr>
            <w:r w:rsidRPr="00AD1A88">
              <w:rPr>
                <w:rFonts w:ascii="Times New Roman" w:eastAsia="Calibri" w:hAnsi="Times New Roman" w:cs="Times New Roman"/>
                <w:sz w:val="24"/>
                <w:szCs w:val="24"/>
                <w:lang w:eastAsia="ru-RU"/>
              </w:rPr>
              <w:t>1</w:t>
            </w:r>
          </w:p>
        </w:tc>
        <w:tc>
          <w:tcPr>
            <w:tcW w:w="992" w:type="dxa"/>
          </w:tcPr>
          <w:p w:rsidR="00AD1A88" w:rsidRPr="00AD1A88" w:rsidRDefault="00AD1A88" w:rsidP="00AD1A88">
            <w:pPr>
              <w:spacing w:line="276" w:lineRule="auto"/>
              <w:jc w:val="both"/>
              <w:rPr>
                <w:rFonts w:ascii="Times New Roman" w:eastAsia="Calibri" w:hAnsi="Times New Roman" w:cs="Times New Roman"/>
                <w:sz w:val="24"/>
                <w:szCs w:val="24"/>
                <w:lang w:eastAsia="ru-RU"/>
              </w:rPr>
            </w:pPr>
            <w:r w:rsidRPr="00AD1A88">
              <w:rPr>
                <w:rFonts w:ascii="Times New Roman" w:eastAsia="Calibri" w:hAnsi="Times New Roman" w:cs="Times New Roman"/>
                <w:sz w:val="24"/>
                <w:szCs w:val="24"/>
                <w:lang w:eastAsia="ru-RU"/>
              </w:rPr>
              <w:t>7-14</w:t>
            </w:r>
          </w:p>
        </w:tc>
        <w:tc>
          <w:tcPr>
            <w:tcW w:w="992" w:type="dxa"/>
          </w:tcPr>
          <w:p w:rsidR="00AD1A88" w:rsidRPr="00AD1A88" w:rsidRDefault="00AD1A88" w:rsidP="00AD1A88">
            <w:pPr>
              <w:spacing w:line="276" w:lineRule="auto"/>
              <w:jc w:val="both"/>
              <w:rPr>
                <w:rFonts w:ascii="Times New Roman" w:eastAsia="Calibri" w:hAnsi="Times New Roman" w:cs="Times New Roman"/>
                <w:sz w:val="24"/>
                <w:szCs w:val="24"/>
                <w:lang w:eastAsia="ru-RU"/>
              </w:rPr>
            </w:pPr>
            <w:r w:rsidRPr="00AD1A88">
              <w:rPr>
                <w:rFonts w:ascii="Times New Roman" w:eastAsia="Calibri" w:hAnsi="Times New Roman" w:cs="Times New Roman"/>
                <w:sz w:val="24"/>
                <w:szCs w:val="24"/>
                <w:lang w:eastAsia="ru-RU"/>
              </w:rPr>
              <w:t>2017</w:t>
            </w:r>
          </w:p>
        </w:tc>
        <w:tc>
          <w:tcPr>
            <w:tcW w:w="2694" w:type="dxa"/>
            <w:gridSpan w:val="2"/>
          </w:tcPr>
          <w:p w:rsidR="00AD1A88" w:rsidRPr="00AD1A88" w:rsidRDefault="00AD1A88" w:rsidP="00AD1A88">
            <w:pPr>
              <w:spacing w:line="276" w:lineRule="auto"/>
              <w:jc w:val="both"/>
              <w:rPr>
                <w:rFonts w:ascii="Times New Roman" w:eastAsia="Calibri" w:hAnsi="Times New Roman" w:cs="Times New Roman"/>
                <w:sz w:val="24"/>
                <w:szCs w:val="24"/>
                <w:lang w:eastAsia="ru-RU"/>
              </w:rPr>
            </w:pPr>
            <w:r w:rsidRPr="00AD1A88">
              <w:rPr>
                <w:rFonts w:ascii="Times New Roman" w:eastAsia="Calibri" w:hAnsi="Times New Roman" w:cs="Times New Roman"/>
                <w:sz w:val="24"/>
                <w:szCs w:val="24"/>
                <w:lang w:eastAsia="ru-RU"/>
              </w:rPr>
              <w:t>Богданов Вадим Геннадьевич</w:t>
            </w:r>
          </w:p>
        </w:tc>
      </w:tr>
      <w:tr w:rsidR="00AD1A88" w:rsidRPr="00AD1A88" w:rsidTr="00F82518">
        <w:tc>
          <w:tcPr>
            <w:tcW w:w="9498" w:type="dxa"/>
            <w:gridSpan w:val="10"/>
          </w:tcPr>
          <w:p w:rsidR="00AD1A88" w:rsidRPr="00AD1A88" w:rsidRDefault="00AD1A88" w:rsidP="00AD1A88">
            <w:pPr>
              <w:rPr>
                <w:rFonts w:ascii="Times New Roman" w:eastAsia="Calibri" w:hAnsi="Times New Roman" w:cs="Times New Roman"/>
                <w:b/>
                <w:sz w:val="24"/>
                <w:szCs w:val="24"/>
                <w:lang w:eastAsia="ru-RU"/>
              </w:rPr>
            </w:pPr>
            <w:r w:rsidRPr="00AD1A88">
              <w:rPr>
                <w:rFonts w:ascii="Times New Roman" w:eastAsia="Calibri" w:hAnsi="Times New Roman" w:cs="Times New Roman"/>
                <w:b/>
                <w:sz w:val="24"/>
                <w:szCs w:val="24"/>
                <w:lang w:eastAsia="ru-RU"/>
              </w:rPr>
              <w:t>Техническая направленность</w:t>
            </w:r>
          </w:p>
        </w:tc>
      </w:tr>
      <w:tr w:rsidR="00AD1A88" w:rsidRPr="00AD1A88" w:rsidTr="00F82518">
        <w:tc>
          <w:tcPr>
            <w:tcW w:w="657" w:type="dxa"/>
          </w:tcPr>
          <w:p w:rsidR="00AD1A88" w:rsidRPr="00AD1A88" w:rsidRDefault="00AD1A88" w:rsidP="00AD1A88">
            <w:pPr>
              <w:spacing w:line="276" w:lineRule="auto"/>
              <w:ind w:left="34"/>
              <w:contextualSpacing/>
              <w:jc w:val="both"/>
              <w:rPr>
                <w:rFonts w:ascii="Times New Roman" w:eastAsia="Calibri" w:hAnsi="Times New Roman" w:cs="Times New Roman"/>
                <w:b/>
                <w:sz w:val="24"/>
                <w:szCs w:val="24"/>
                <w:lang w:eastAsia="ru-RU"/>
              </w:rPr>
            </w:pPr>
            <w:r w:rsidRPr="00AD1A88">
              <w:rPr>
                <w:rFonts w:ascii="Times New Roman" w:eastAsia="Calibri" w:hAnsi="Times New Roman" w:cs="Times New Roman"/>
                <w:b/>
                <w:sz w:val="24"/>
                <w:szCs w:val="24"/>
                <w:lang w:eastAsia="ru-RU"/>
              </w:rPr>
              <w:t>62</w:t>
            </w:r>
          </w:p>
        </w:tc>
        <w:tc>
          <w:tcPr>
            <w:tcW w:w="1753" w:type="dxa"/>
            <w:gridSpan w:val="2"/>
          </w:tcPr>
          <w:p w:rsidR="00AD1A88" w:rsidRPr="00AD1A88" w:rsidRDefault="00AD1A88" w:rsidP="00AD1A88">
            <w:pPr>
              <w:spacing w:line="276" w:lineRule="auto"/>
              <w:jc w:val="both"/>
              <w:rPr>
                <w:rFonts w:ascii="Times New Roman" w:eastAsia="Calibri" w:hAnsi="Times New Roman" w:cs="Times New Roman"/>
                <w:sz w:val="24"/>
                <w:szCs w:val="24"/>
                <w:lang w:eastAsia="ru-RU"/>
              </w:rPr>
            </w:pPr>
            <w:r w:rsidRPr="00AD1A88">
              <w:rPr>
                <w:rFonts w:ascii="Times New Roman" w:eastAsia="Calibri" w:hAnsi="Times New Roman" w:cs="Times New Roman"/>
                <w:sz w:val="24"/>
                <w:szCs w:val="24"/>
                <w:lang w:eastAsia="ru-RU"/>
              </w:rPr>
              <w:t>Конструирование</w:t>
            </w:r>
          </w:p>
        </w:tc>
        <w:tc>
          <w:tcPr>
            <w:tcW w:w="1701" w:type="dxa"/>
          </w:tcPr>
          <w:p w:rsidR="00AD1A88" w:rsidRPr="00AD1A88" w:rsidRDefault="00AD1A88" w:rsidP="00AD1A88">
            <w:pPr>
              <w:widowControl w:val="0"/>
              <w:rPr>
                <w:rFonts w:ascii="Courier New" w:eastAsia="Courier New" w:hAnsi="Courier New" w:cs="Courier New"/>
                <w:color w:val="000000"/>
                <w:sz w:val="24"/>
                <w:szCs w:val="24"/>
                <w:lang w:eastAsia="ru-RU"/>
              </w:rPr>
            </w:pPr>
            <w:r w:rsidRPr="00AD1A88">
              <w:rPr>
                <w:rFonts w:ascii="Times New Roman" w:eastAsia="Courier New" w:hAnsi="Times New Roman" w:cs="Times New Roman"/>
                <w:color w:val="000000"/>
                <w:sz w:val="18"/>
                <w:szCs w:val="18"/>
                <w:lang w:eastAsia="ru-RU"/>
              </w:rPr>
              <w:t>Дополнительная общеразвивающая программа</w:t>
            </w:r>
          </w:p>
        </w:tc>
        <w:tc>
          <w:tcPr>
            <w:tcW w:w="709" w:type="dxa"/>
            <w:gridSpan w:val="2"/>
          </w:tcPr>
          <w:p w:rsidR="00AD1A88" w:rsidRPr="00AD1A88" w:rsidRDefault="00AD1A88" w:rsidP="00AD1A88">
            <w:pPr>
              <w:spacing w:line="276" w:lineRule="auto"/>
              <w:jc w:val="both"/>
              <w:rPr>
                <w:rFonts w:ascii="Times New Roman" w:eastAsia="Calibri" w:hAnsi="Times New Roman" w:cs="Times New Roman"/>
                <w:sz w:val="24"/>
                <w:szCs w:val="24"/>
                <w:lang w:eastAsia="ru-RU"/>
              </w:rPr>
            </w:pPr>
            <w:r w:rsidRPr="00AD1A88">
              <w:rPr>
                <w:rFonts w:ascii="Times New Roman" w:eastAsia="Calibri" w:hAnsi="Times New Roman" w:cs="Times New Roman"/>
                <w:sz w:val="24"/>
                <w:szCs w:val="24"/>
                <w:lang w:eastAsia="ru-RU"/>
              </w:rPr>
              <w:t>1</w:t>
            </w:r>
          </w:p>
        </w:tc>
        <w:tc>
          <w:tcPr>
            <w:tcW w:w="992" w:type="dxa"/>
          </w:tcPr>
          <w:p w:rsidR="00AD1A88" w:rsidRPr="00AD1A88" w:rsidRDefault="00AD1A88" w:rsidP="00AD1A88">
            <w:pPr>
              <w:spacing w:line="276" w:lineRule="auto"/>
              <w:jc w:val="both"/>
              <w:rPr>
                <w:rFonts w:ascii="Times New Roman" w:eastAsia="Calibri" w:hAnsi="Times New Roman" w:cs="Times New Roman"/>
                <w:sz w:val="24"/>
                <w:szCs w:val="24"/>
                <w:lang w:eastAsia="ru-RU"/>
              </w:rPr>
            </w:pPr>
            <w:r w:rsidRPr="00AD1A88">
              <w:rPr>
                <w:rFonts w:ascii="Times New Roman" w:eastAsia="Calibri" w:hAnsi="Times New Roman" w:cs="Times New Roman"/>
                <w:sz w:val="24"/>
                <w:szCs w:val="24"/>
                <w:lang w:eastAsia="ru-RU"/>
              </w:rPr>
              <w:t>7-9</w:t>
            </w:r>
          </w:p>
        </w:tc>
        <w:tc>
          <w:tcPr>
            <w:tcW w:w="1276" w:type="dxa"/>
            <w:gridSpan w:val="2"/>
          </w:tcPr>
          <w:p w:rsidR="00AD1A88" w:rsidRPr="00AD1A88" w:rsidRDefault="00AD1A88" w:rsidP="00AD1A88">
            <w:pPr>
              <w:spacing w:line="276" w:lineRule="auto"/>
              <w:jc w:val="both"/>
              <w:rPr>
                <w:rFonts w:ascii="Times New Roman" w:eastAsia="Calibri" w:hAnsi="Times New Roman" w:cs="Times New Roman"/>
                <w:sz w:val="24"/>
                <w:szCs w:val="24"/>
                <w:lang w:eastAsia="ru-RU"/>
              </w:rPr>
            </w:pPr>
            <w:r w:rsidRPr="00AD1A88">
              <w:rPr>
                <w:rFonts w:ascii="Times New Roman" w:eastAsia="Calibri" w:hAnsi="Times New Roman" w:cs="Times New Roman"/>
                <w:sz w:val="24"/>
                <w:szCs w:val="24"/>
                <w:lang w:eastAsia="ru-RU"/>
              </w:rPr>
              <w:t>2017</w:t>
            </w:r>
          </w:p>
        </w:tc>
        <w:tc>
          <w:tcPr>
            <w:tcW w:w="2410" w:type="dxa"/>
          </w:tcPr>
          <w:p w:rsidR="00AD1A88" w:rsidRPr="00AD1A88" w:rsidRDefault="00AD1A88" w:rsidP="00AD1A88">
            <w:pPr>
              <w:spacing w:line="276" w:lineRule="auto"/>
              <w:jc w:val="both"/>
              <w:rPr>
                <w:rFonts w:ascii="Times New Roman" w:eastAsia="Calibri" w:hAnsi="Times New Roman" w:cs="Times New Roman"/>
                <w:sz w:val="24"/>
                <w:szCs w:val="24"/>
                <w:lang w:eastAsia="ru-RU"/>
              </w:rPr>
            </w:pPr>
            <w:r w:rsidRPr="00AD1A88">
              <w:rPr>
                <w:rFonts w:ascii="Times New Roman" w:eastAsia="Calibri" w:hAnsi="Times New Roman" w:cs="Times New Roman"/>
                <w:sz w:val="24"/>
                <w:szCs w:val="24"/>
                <w:lang w:eastAsia="ru-RU"/>
              </w:rPr>
              <w:t>Гуськова Ольга Алексеевна</w:t>
            </w:r>
          </w:p>
        </w:tc>
      </w:tr>
      <w:tr w:rsidR="00AD1A88" w:rsidRPr="00AD1A88" w:rsidTr="00F82518">
        <w:tc>
          <w:tcPr>
            <w:tcW w:w="657" w:type="dxa"/>
          </w:tcPr>
          <w:p w:rsidR="00AD1A88" w:rsidRPr="00AD1A88" w:rsidRDefault="00AD1A88" w:rsidP="00AD1A88">
            <w:pPr>
              <w:spacing w:line="276" w:lineRule="auto"/>
              <w:ind w:left="34"/>
              <w:contextualSpacing/>
              <w:jc w:val="both"/>
              <w:rPr>
                <w:rFonts w:ascii="Times New Roman" w:eastAsia="Calibri" w:hAnsi="Times New Roman" w:cs="Times New Roman"/>
                <w:b/>
                <w:sz w:val="24"/>
                <w:szCs w:val="24"/>
                <w:lang w:eastAsia="ru-RU"/>
              </w:rPr>
            </w:pPr>
            <w:r w:rsidRPr="00AD1A88">
              <w:rPr>
                <w:rFonts w:ascii="Times New Roman" w:eastAsia="Calibri" w:hAnsi="Times New Roman" w:cs="Times New Roman"/>
                <w:b/>
                <w:sz w:val="24"/>
                <w:szCs w:val="24"/>
                <w:lang w:eastAsia="ru-RU"/>
              </w:rPr>
              <w:t>63</w:t>
            </w:r>
          </w:p>
        </w:tc>
        <w:tc>
          <w:tcPr>
            <w:tcW w:w="1753" w:type="dxa"/>
            <w:gridSpan w:val="2"/>
          </w:tcPr>
          <w:p w:rsidR="00AD1A88" w:rsidRPr="00AD1A88" w:rsidRDefault="00AD1A88" w:rsidP="00AD1A88">
            <w:pPr>
              <w:spacing w:line="276" w:lineRule="auto"/>
              <w:jc w:val="both"/>
              <w:rPr>
                <w:rFonts w:ascii="Times New Roman" w:eastAsia="Calibri" w:hAnsi="Times New Roman" w:cs="Times New Roman"/>
                <w:sz w:val="24"/>
                <w:szCs w:val="24"/>
                <w:lang w:eastAsia="ru-RU"/>
              </w:rPr>
            </w:pPr>
            <w:r w:rsidRPr="00AD1A88">
              <w:rPr>
                <w:rFonts w:ascii="Times New Roman" w:eastAsia="Calibri" w:hAnsi="Times New Roman" w:cs="Times New Roman"/>
                <w:sz w:val="24"/>
                <w:szCs w:val="24"/>
                <w:lang w:eastAsia="ru-RU"/>
              </w:rPr>
              <w:t>«Творческая мастерская»</w:t>
            </w:r>
          </w:p>
        </w:tc>
        <w:tc>
          <w:tcPr>
            <w:tcW w:w="1701" w:type="dxa"/>
          </w:tcPr>
          <w:p w:rsidR="00AD1A88" w:rsidRPr="00AD1A88" w:rsidRDefault="00AD1A88" w:rsidP="00AD1A88">
            <w:pPr>
              <w:widowControl w:val="0"/>
              <w:rPr>
                <w:rFonts w:ascii="Courier New" w:eastAsia="Courier New" w:hAnsi="Courier New" w:cs="Courier New"/>
                <w:color w:val="000000"/>
                <w:sz w:val="24"/>
                <w:szCs w:val="24"/>
                <w:lang w:eastAsia="ru-RU"/>
              </w:rPr>
            </w:pPr>
            <w:r w:rsidRPr="00AD1A88">
              <w:rPr>
                <w:rFonts w:ascii="Times New Roman" w:eastAsia="Courier New" w:hAnsi="Times New Roman" w:cs="Times New Roman"/>
                <w:color w:val="000000"/>
                <w:sz w:val="18"/>
                <w:szCs w:val="18"/>
                <w:lang w:eastAsia="ru-RU"/>
              </w:rPr>
              <w:t>Дополнительная общеразвивающая программа</w:t>
            </w:r>
          </w:p>
        </w:tc>
        <w:tc>
          <w:tcPr>
            <w:tcW w:w="709" w:type="dxa"/>
            <w:gridSpan w:val="2"/>
          </w:tcPr>
          <w:p w:rsidR="00AD1A88" w:rsidRPr="00AD1A88" w:rsidRDefault="00AD1A88" w:rsidP="00AD1A88">
            <w:pPr>
              <w:spacing w:line="276" w:lineRule="auto"/>
              <w:jc w:val="both"/>
              <w:rPr>
                <w:rFonts w:ascii="Times New Roman" w:eastAsia="Calibri" w:hAnsi="Times New Roman" w:cs="Times New Roman"/>
                <w:sz w:val="24"/>
                <w:szCs w:val="24"/>
                <w:lang w:eastAsia="ru-RU"/>
              </w:rPr>
            </w:pPr>
            <w:r w:rsidRPr="00AD1A88">
              <w:rPr>
                <w:rFonts w:ascii="Times New Roman" w:eastAsia="Calibri" w:hAnsi="Times New Roman" w:cs="Times New Roman"/>
                <w:sz w:val="24"/>
                <w:szCs w:val="24"/>
                <w:lang w:eastAsia="ru-RU"/>
              </w:rPr>
              <w:t>1</w:t>
            </w:r>
          </w:p>
        </w:tc>
        <w:tc>
          <w:tcPr>
            <w:tcW w:w="992" w:type="dxa"/>
          </w:tcPr>
          <w:p w:rsidR="00AD1A88" w:rsidRPr="00AD1A88" w:rsidRDefault="00AD1A88" w:rsidP="00AD1A88">
            <w:pPr>
              <w:spacing w:line="276" w:lineRule="auto"/>
              <w:jc w:val="both"/>
              <w:rPr>
                <w:rFonts w:ascii="Times New Roman" w:eastAsia="Calibri" w:hAnsi="Times New Roman" w:cs="Times New Roman"/>
                <w:sz w:val="24"/>
                <w:szCs w:val="24"/>
                <w:lang w:eastAsia="ru-RU"/>
              </w:rPr>
            </w:pPr>
            <w:r w:rsidRPr="00AD1A88">
              <w:rPr>
                <w:rFonts w:ascii="Times New Roman" w:eastAsia="Calibri" w:hAnsi="Times New Roman" w:cs="Times New Roman"/>
                <w:sz w:val="24"/>
                <w:szCs w:val="24"/>
                <w:lang w:eastAsia="ru-RU"/>
              </w:rPr>
              <w:t>6,5-15</w:t>
            </w:r>
          </w:p>
        </w:tc>
        <w:tc>
          <w:tcPr>
            <w:tcW w:w="1276" w:type="dxa"/>
            <w:gridSpan w:val="2"/>
          </w:tcPr>
          <w:p w:rsidR="00AD1A88" w:rsidRPr="00AD1A88" w:rsidRDefault="00AD1A88" w:rsidP="00AD1A88">
            <w:pPr>
              <w:spacing w:line="276" w:lineRule="auto"/>
              <w:jc w:val="both"/>
              <w:rPr>
                <w:rFonts w:ascii="Times New Roman" w:eastAsia="Calibri" w:hAnsi="Times New Roman" w:cs="Times New Roman"/>
                <w:sz w:val="24"/>
                <w:szCs w:val="24"/>
                <w:lang w:eastAsia="ru-RU"/>
              </w:rPr>
            </w:pPr>
            <w:r w:rsidRPr="00AD1A88">
              <w:rPr>
                <w:rFonts w:ascii="Times New Roman" w:eastAsia="Calibri" w:hAnsi="Times New Roman" w:cs="Times New Roman"/>
                <w:sz w:val="24"/>
                <w:szCs w:val="24"/>
                <w:lang w:eastAsia="ru-RU"/>
              </w:rPr>
              <w:t>2017</w:t>
            </w:r>
          </w:p>
        </w:tc>
        <w:tc>
          <w:tcPr>
            <w:tcW w:w="2410" w:type="dxa"/>
          </w:tcPr>
          <w:p w:rsidR="00AD1A88" w:rsidRPr="00AD1A88" w:rsidRDefault="00AD1A88" w:rsidP="00AD1A88">
            <w:pPr>
              <w:spacing w:line="276" w:lineRule="auto"/>
              <w:jc w:val="both"/>
              <w:rPr>
                <w:rFonts w:ascii="Times New Roman" w:eastAsia="Calibri" w:hAnsi="Times New Roman" w:cs="Times New Roman"/>
                <w:sz w:val="24"/>
                <w:szCs w:val="24"/>
                <w:lang w:eastAsia="ru-RU"/>
              </w:rPr>
            </w:pPr>
            <w:r w:rsidRPr="00AD1A88">
              <w:rPr>
                <w:rFonts w:ascii="Times New Roman" w:eastAsia="Calibri" w:hAnsi="Times New Roman" w:cs="Times New Roman"/>
                <w:sz w:val="24"/>
                <w:szCs w:val="24"/>
                <w:lang w:eastAsia="ru-RU"/>
              </w:rPr>
              <w:t>Меланьина Александра Леонидовна</w:t>
            </w:r>
          </w:p>
        </w:tc>
      </w:tr>
      <w:tr w:rsidR="00AD1A88" w:rsidRPr="00AD1A88" w:rsidTr="00F82518">
        <w:tc>
          <w:tcPr>
            <w:tcW w:w="657" w:type="dxa"/>
          </w:tcPr>
          <w:p w:rsidR="00AD1A88" w:rsidRPr="00AD1A88" w:rsidRDefault="00AD1A88" w:rsidP="00AD1A88">
            <w:pPr>
              <w:spacing w:line="276" w:lineRule="auto"/>
              <w:ind w:left="34"/>
              <w:contextualSpacing/>
              <w:jc w:val="both"/>
              <w:rPr>
                <w:rFonts w:ascii="Times New Roman" w:eastAsia="Calibri" w:hAnsi="Times New Roman" w:cs="Times New Roman"/>
                <w:b/>
                <w:sz w:val="24"/>
                <w:szCs w:val="24"/>
                <w:lang w:eastAsia="ru-RU"/>
              </w:rPr>
            </w:pPr>
            <w:r w:rsidRPr="00AD1A88">
              <w:rPr>
                <w:rFonts w:ascii="Times New Roman" w:eastAsia="Calibri" w:hAnsi="Times New Roman" w:cs="Times New Roman"/>
                <w:b/>
                <w:sz w:val="24"/>
                <w:szCs w:val="24"/>
                <w:lang w:eastAsia="ru-RU"/>
              </w:rPr>
              <w:t>64</w:t>
            </w:r>
          </w:p>
        </w:tc>
        <w:tc>
          <w:tcPr>
            <w:tcW w:w="1753" w:type="dxa"/>
            <w:gridSpan w:val="2"/>
          </w:tcPr>
          <w:p w:rsidR="00AD1A88" w:rsidRPr="00AD1A88" w:rsidRDefault="00AD1A88" w:rsidP="00AD1A88">
            <w:pPr>
              <w:spacing w:line="276" w:lineRule="auto"/>
              <w:jc w:val="both"/>
              <w:rPr>
                <w:rFonts w:ascii="Times New Roman" w:eastAsia="Calibri" w:hAnsi="Times New Roman" w:cs="Times New Roman"/>
                <w:sz w:val="24"/>
                <w:szCs w:val="24"/>
                <w:lang w:eastAsia="ru-RU"/>
              </w:rPr>
            </w:pPr>
            <w:r w:rsidRPr="00AD1A88">
              <w:rPr>
                <w:rFonts w:ascii="Times New Roman" w:eastAsia="Calibri" w:hAnsi="Times New Roman" w:cs="Times New Roman"/>
                <w:sz w:val="24"/>
                <w:szCs w:val="24"/>
                <w:lang w:eastAsia="ru-RU"/>
              </w:rPr>
              <w:t>«Начальное моделирование»</w:t>
            </w:r>
          </w:p>
        </w:tc>
        <w:tc>
          <w:tcPr>
            <w:tcW w:w="1701" w:type="dxa"/>
          </w:tcPr>
          <w:p w:rsidR="00AD1A88" w:rsidRPr="00AD1A88" w:rsidRDefault="00AD1A88" w:rsidP="00AD1A88">
            <w:pPr>
              <w:widowControl w:val="0"/>
              <w:rPr>
                <w:rFonts w:ascii="Courier New" w:eastAsia="Courier New" w:hAnsi="Courier New" w:cs="Courier New"/>
                <w:color w:val="000000"/>
                <w:sz w:val="24"/>
                <w:szCs w:val="24"/>
                <w:lang w:eastAsia="ru-RU"/>
              </w:rPr>
            </w:pPr>
            <w:r w:rsidRPr="00AD1A88">
              <w:rPr>
                <w:rFonts w:ascii="Times New Roman" w:eastAsia="Courier New" w:hAnsi="Times New Roman" w:cs="Times New Roman"/>
                <w:color w:val="000000"/>
                <w:sz w:val="18"/>
                <w:szCs w:val="18"/>
                <w:lang w:eastAsia="ru-RU"/>
              </w:rPr>
              <w:t>Дополнительная общеразвивающая программа</w:t>
            </w:r>
          </w:p>
        </w:tc>
        <w:tc>
          <w:tcPr>
            <w:tcW w:w="709" w:type="dxa"/>
            <w:gridSpan w:val="2"/>
          </w:tcPr>
          <w:p w:rsidR="00AD1A88" w:rsidRPr="00AD1A88" w:rsidRDefault="00AD1A88" w:rsidP="00AD1A88">
            <w:pPr>
              <w:spacing w:line="276" w:lineRule="auto"/>
              <w:jc w:val="both"/>
              <w:rPr>
                <w:rFonts w:ascii="Times New Roman" w:eastAsia="Calibri" w:hAnsi="Times New Roman" w:cs="Times New Roman"/>
                <w:sz w:val="24"/>
                <w:szCs w:val="24"/>
                <w:lang w:eastAsia="ru-RU"/>
              </w:rPr>
            </w:pPr>
            <w:r w:rsidRPr="00AD1A88">
              <w:rPr>
                <w:rFonts w:ascii="Times New Roman" w:eastAsia="Calibri" w:hAnsi="Times New Roman" w:cs="Times New Roman"/>
                <w:sz w:val="24"/>
                <w:szCs w:val="24"/>
                <w:lang w:eastAsia="ru-RU"/>
              </w:rPr>
              <w:t>1</w:t>
            </w:r>
          </w:p>
        </w:tc>
        <w:tc>
          <w:tcPr>
            <w:tcW w:w="992" w:type="dxa"/>
          </w:tcPr>
          <w:p w:rsidR="00AD1A88" w:rsidRPr="00AD1A88" w:rsidRDefault="00AD1A88" w:rsidP="00AD1A88">
            <w:pPr>
              <w:spacing w:line="276" w:lineRule="auto"/>
              <w:jc w:val="both"/>
              <w:rPr>
                <w:rFonts w:ascii="Times New Roman" w:eastAsia="Calibri" w:hAnsi="Times New Roman" w:cs="Times New Roman"/>
                <w:sz w:val="24"/>
                <w:szCs w:val="24"/>
                <w:lang w:eastAsia="ru-RU"/>
              </w:rPr>
            </w:pPr>
            <w:r w:rsidRPr="00AD1A88">
              <w:rPr>
                <w:rFonts w:ascii="Times New Roman" w:eastAsia="Calibri" w:hAnsi="Times New Roman" w:cs="Times New Roman"/>
                <w:sz w:val="24"/>
                <w:szCs w:val="24"/>
                <w:lang w:eastAsia="ru-RU"/>
              </w:rPr>
              <w:t>7-11</w:t>
            </w:r>
          </w:p>
        </w:tc>
        <w:tc>
          <w:tcPr>
            <w:tcW w:w="1276" w:type="dxa"/>
            <w:gridSpan w:val="2"/>
          </w:tcPr>
          <w:p w:rsidR="00AD1A88" w:rsidRPr="00AD1A88" w:rsidRDefault="00AD1A88" w:rsidP="00AD1A88">
            <w:pPr>
              <w:spacing w:line="276" w:lineRule="auto"/>
              <w:jc w:val="both"/>
              <w:rPr>
                <w:rFonts w:ascii="Times New Roman" w:eastAsia="Calibri" w:hAnsi="Times New Roman" w:cs="Times New Roman"/>
                <w:sz w:val="24"/>
                <w:szCs w:val="24"/>
                <w:lang w:eastAsia="ru-RU"/>
              </w:rPr>
            </w:pPr>
            <w:r w:rsidRPr="00AD1A88">
              <w:rPr>
                <w:rFonts w:ascii="Times New Roman" w:eastAsia="Calibri" w:hAnsi="Times New Roman" w:cs="Times New Roman"/>
                <w:sz w:val="24"/>
                <w:szCs w:val="24"/>
                <w:lang w:eastAsia="ru-RU"/>
              </w:rPr>
              <w:t>2017</w:t>
            </w:r>
          </w:p>
        </w:tc>
        <w:tc>
          <w:tcPr>
            <w:tcW w:w="2410" w:type="dxa"/>
          </w:tcPr>
          <w:p w:rsidR="00AD1A88" w:rsidRPr="00AD1A88" w:rsidRDefault="00AD1A88" w:rsidP="00AD1A88">
            <w:pPr>
              <w:spacing w:line="276" w:lineRule="auto"/>
              <w:jc w:val="both"/>
              <w:rPr>
                <w:rFonts w:ascii="Times New Roman" w:eastAsia="Calibri" w:hAnsi="Times New Roman" w:cs="Times New Roman"/>
                <w:sz w:val="24"/>
                <w:szCs w:val="24"/>
                <w:lang w:eastAsia="ru-RU"/>
              </w:rPr>
            </w:pPr>
            <w:r w:rsidRPr="00AD1A88">
              <w:rPr>
                <w:rFonts w:ascii="Times New Roman" w:eastAsia="Calibri" w:hAnsi="Times New Roman" w:cs="Times New Roman"/>
                <w:sz w:val="24"/>
                <w:szCs w:val="24"/>
                <w:lang w:eastAsia="ru-RU"/>
              </w:rPr>
              <w:t>Зайцев Виктор Иванович</w:t>
            </w:r>
          </w:p>
        </w:tc>
      </w:tr>
      <w:tr w:rsidR="00AD1A88" w:rsidRPr="00AD1A88" w:rsidTr="00F82518">
        <w:tc>
          <w:tcPr>
            <w:tcW w:w="657" w:type="dxa"/>
          </w:tcPr>
          <w:p w:rsidR="00AD1A88" w:rsidRPr="00AD1A88" w:rsidRDefault="00AD1A88" w:rsidP="00AD1A88">
            <w:pPr>
              <w:spacing w:line="276" w:lineRule="auto"/>
              <w:ind w:left="34"/>
              <w:contextualSpacing/>
              <w:jc w:val="both"/>
              <w:rPr>
                <w:rFonts w:ascii="Times New Roman" w:eastAsia="Calibri" w:hAnsi="Times New Roman" w:cs="Times New Roman"/>
                <w:b/>
                <w:sz w:val="24"/>
                <w:szCs w:val="24"/>
                <w:lang w:eastAsia="ru-RU"/>
              </w:rPr>
            </w:pPr>
            <w:r w:rsidRPr="00AD1A88">
              <w:rPr>
                <w:rFonts w:ascii="Times New Roman" w:eastAsia="Calibri" w:hAnsi="Times New Roman" w:cs="Times New Roman"/>
                <w:b/>
                <w:sz w:val="24"/>
                <w:szCs w:val="24"/>
                <w:lang w:eastAsia="ru-RU"/>
              </w:rPr>
              <w:t>65</w:t>
            </w:r>
          </w:p>
        </w:tc>
        <w:tc>
          <w:tcPr>
            <w:tcW w:w="1753" w:type="dxa"/>
            <w:gridSpan w:val="2"/>
          </w:tcPr>
          <w:p w:rsidR="00AD1A88" w:rsidRPr="00AD1A88" w:rsidRDefault="00AD1A88" w:rsidP="00AD1A88">
            <w:pPr>
              <w:spacing w:line="276" w:lineRule="auto"/>
              <w:jc w:val="both"/>
              <w:rPr>
                <w:rFonts w:ascii="Times New Roman" w:eastAsia="Calibri" w:hAnsi="Times New Roman" w:cs="Times New Roman"/>
                <w:sz w:val="24"/>
                <w:szCs w:val="24"/>
                <w:lang w:eastAsia="ru-RU"/>
              </w:rPr>
            </w:pPr>
            <w:r w:rsidRPr="00AD1A88">
              <w:rPr>
                <w:rFonts w:ascii="Times New Roman" w:eastAsia="Calibri" w:hAnsi="Times New Roman" w:cs="Times New Roman"/>
                <w:sz w:val="24"/>
                <w:szCs w:val="24"/>
                <w:lang w:eastAsia="ru-RU"/>
              </w:rPr>
              <w:t>«Калейдоскоп»</w:t>
            </w:r>
          </w:p>
        </w:tc>
        <w:tc>
          <w:tcPr>
            <w:tcW w:w="1701" w:type="dxa"/>
          </w:tcPr>
          <w:p w:rsidR="00AD1A88" w:rsidRPr="00AD1A88" w:rsidRDefault="00AD1A88" w:rsidP="00AD1A88">
            <w:pPr>
              <w:widowControl w:val="0"/>
              <w:rPr>
                <w:rFonts w:ascii="Courier New" w:eastAsia="Courier New" w:hAnsi="Courier New" w:cs="Courier New"/>
                <w:color w:val="000000"/>
                <w:sz w:val="24"/>
                <w:szCs w:val="24"/>
                <w:lang w:eastAsia="ru-RU"/>
              </w:rPr>
            </w:pPr>
            <w:r w:rsidRPr="00AD1A88">
              <w:rPr>
                <w:rFonts w:ascii="Times New Roman" w:eastAsia="Courier New" w:hAnsi="Times New Roman" w:cs="Times New Roman"/>
                <w:color w:val="000000"/>
                <w:sz w:val="18"/>
                <w:szCs w:val="18"/>
                <w:lang w:eastAsia="ru-RU"/>
              </w:rPr>
              <w:t>Дополнительная общеразвивающая программа</w:t>
            </w:r>
          </w:p>
        </w:tc>
        <w:tc>
          <w:tcPr>
            <w:tcW w:w="709" w:type="dxa"/>
            <w:gridSpan w:val="2"/>
          </w:tcPr>
          <w:p w:rsidR="00AD1A88" w:rsidRPr="00AD1A88" w:rsidRDefault="00AD1A88" w:rsidP="00AD1A88">
            <w:pPr>
              <w:spacing w:line="276" w:lineRule="auto"/>
              <w:jc w:val="both"/>
              <w:rPr>
                <w:rFonts w:ascii="Times New Roman" w:eastAsia="Calibri" w:hAnsi="Times New Roman" w:cs="Times New Roman"/>
                <w:sz w:val="24"/>
                <w:szCs w:val="24"/>
                <w:lang w:eastAsia="ru-RU"/>
              </w:rPr>
            </w:pPr>
            <w:r w:rsidRPr="00AD1A88">
              <w:rPr>
                <w:rFonts w:ascii="Times New Roman" w:eastAsia="Calibri" w:hAnsi="Times New Roman" w:cs="Times New Roman"/>
                <w:sz w:val="24"/>
                <w:szCs w:val="24"/>
                <w:lang w:eastAsia="ru-RU"/>
              </w:rPr>
              <w:t>1</w:t>
            </w:r>
          </w:p>
        </w:tc>
        <w:tc>
          <w:tcPr>
            <w:tcW w:w="992" w:type="dxa"/>
          </w:tcPr>
          <w:p w:rsidR="00AD1A88" w:rsidRPr="00AD1A88" w:rsidRDefault="00AD1A88" w:rsidP="00AD1A88">
            <w:pPr>
              <w:spacing w:line="276" w:lineRule="auto"/>
              <w:jc w:val="both"/>
              <w:rPr>
                <w:rFonts w:ascii="Times New Roman" w:eastAsia="Calibri" w:hAnsi="Times New Roman" w:cs="Times New Roman"/>
                <w:sz w:val="24"/>
                <w:szCs w:val="24"/>
                <w:lang w:eastAsia="ru-RU"/>
              </w:rPr>
            </w:pPr>
            <w:r w:rsidRPr="00AD1A88">
              <w:rPr>
                <w:rFonts w:ascii="Times New Roman" w:eastAsia="Calibri" w:hAnsi="Times New Roman" w:cs="Times New Roman"/>
                <w:sz w:val="24"/>
                <w:szCs w:val="24"/>
                <w:lang w:eastAsia="ru-RU"/>
              </w:rPr>
              <w:t>6-16</w:t>
            </w:r>
          </w:p>
        </w:tc>
        <w:tc>
          <w:tcPr>
            <w:tcW w:w="1276" w:type="dxa"/>
            <w:gridSpan w:val="2"/>
          </w:tcPr>
          <w:p w:rsidR="00AD1A88" w:rsidRPr="00AD1A88" w:rsidRDefault="00AD1A88" w:rsidP="00AD1A88">
            <w:pPr>
              <w:spacing w:line="276" w:lineRule="auto"/>
              <w:jc w:val="both"/>
              <w:rPr>
                <w:rFonts w:ascii="Times New Roman" w:eastAsia="Calibri" w:hAnsi="Times New Roman" w:cs="Times New Roman"/>
                <w:sz w:val="24"/>
                <w:szCs w:val="24"/>
                <w:lang w:eastAsia="ru-RU"/>
              </w:rPr>
            </w:pPr>
            <w:r w:rsidRPr="00AD1A88">
              <w:rPr>
                <w:rFonts w:ascii="Times New Roman" w:eastAsia="Calibri" w:hAnsi="Times New Roman" w:cs="Times New Roman"/>
                <w:sz w:val="24"/>
                <w:szCs w:val="24"/>
                <w:lang w:eastAsia="ru-RU"/>
              </w:rPr>
              <w:t>2017</w:t>
            </w:r>
          </w:p>
        </w:tc>
        <w:tc>
          <w:tcPr>
            <w:tcW w:w="2410" w:type="dxa"/>
          </w:tcPr>
          <w:p w:rsidR="00AD1A88" w:rsidRPr="00AD1A88" w:rsidRDefault="00AD1A88" w:rsidP="00AD1A88">
            <w:pPr>
              <w:spacing w:line="276" w:lineRule="auto"/>
              <w:jc w:val="both"/>
              <w:rPr>
                <w:rFonts w:ascii="Times New Roman" w:eastAsia="Calibri" w:hAnsi="Times New Roman" w:cs="Times New Roman"/>
                <w:sz w:val="24"/>
                <w:szCs w:val="24"/>
                <w:lang w:eastAsia="ru-RU"/>
              </w:rPr>
            </w:pPr>
            <w:r w:rsidRPr="00AD1A88">
              <w:rPr>
                <w:rFonts w:ascii="Times New Roman" w:eastAsia="Calibri" w:hAnsi="Times New Roman" w:cs="Times New Roman"/>
                <w:sz w:val="24"/>
                <w:szCs w:val="24"/>
                <w:lang w:eastAsia="ru-RU"/>
              </w:rPr>
              <w:t>Багринцева Валентина Ивановна</w:t>
            </w:r>
          </w:p>
        </w:tc>
      </w:tr>
      <w:tr w:rsidR="00AD1A88" w:rsidRPr="00AD1A88" w:rsidTr="00F82518">
        <w:tc>
          <w:tcPr>
            <w:tcW w:w="657" w:type="dxa"/>
          </w:tcPr>
          <w:p w:rsidR="00AD1A88" w:rsidRPr="00AD1A88" w:rsidRDefault="00AD1A88" w:rsidP="00AD1A88">
            <w:pPr>
              <w:spacing w:line="276" w:lineRule="auto"/>
              <w:ind w:left="34"/>
              <w:contextualSpacing/>
              <w:jc w:val="both"/>
              <w:rPr>
                <w:rFonts w:ascii="Times New Roman" w:eastAsia="Calibri" w:hAnsi="Times New Roman" w:cs="Times New Roman"/>
                <w:b/>
                <w:sz w:val="24"/>
                <w:szCs w:val="24"/>
                <w:lang w:eastAsia="ru-RU"/>
              </w:rPr>
            </w:pPr>
            <w:r w:rsidRPr="00AD1A88">
              <w:rPr>
                <w:rFonts w:ascii="Times New Roman" w:eastAsia="Calibri" w:hAnsi="Times New Roman" w:cs="Times New Roman"/>
                <w:b/>
                <w:sz w:val="24"/>
                <w:szCs w:val="24"/>
                <w:lang w:eastAsia="ru-RU"/>
              </w:rPr>
              <w:t>66</w:t>
            </w:r>
          </w:p>
        </w:tc>
        <w:tc>
          <w:tcPr>
            <w:tcW w:w="1753" w:type="dxa"/>
            <w:gridSpan w:val="2"/>
          </w:tcPr>
          <w:p w:rsidR="00AD1A88" w:rsidRPr="00AD1A88" w:rsidRDefault="00AD1A88" w:rsidP="00AD1A88">
            <w:pPr>
              <w:spacing w:line="276" w:lineRule="auto"/>
              <w:jc w:val="both"/>
              <w:rPr>
                <w:rFonts w:ascii="Times New Roman" w:eastAsia="Calibri" w:hAnsi="Times New Roman" w:cs="Times New Roman"/>
                <w:sz w:val="24"/>
                <w:szCs w:val="24"/>
                <w:lang w:eastAsia="ru-RU"/>
              </w:rPr>
            </w:pPr>
            <w:r w:rsidRPr="00AD1A88">
              <w:rPr>
                <w:rFonts w:ascii="Times New Roman" w:eastAsia="Calibri" w:hAnsi="Times New Roman" w:cs="Times New Roman"/>
                <w:sz w:val="24"/>
                <w:szCs w:val="24"/>
                <w:lang w:eastAsia="ru-RU"/>
              </w:rPr>
              <w:t>«Бумажное моделирование»</w:t>
            </w:r>
          </w:p>
        </w:tc>
        <w:tc>
          <w:tcPr>
            <w:tcW w:w="1701" w:type="dxa"/>
          </w:tcPr>
          <w:p w:rsidR="00AD1A88" w:rsidRPr="00AD1A88" w:rsidRDefault="00AD1A88" w:rsidP="00AD1A88">
            <w:pPr>
              <w:widowControl w:val="0"/>
              <w:rPr>
                <w:rFonts w:ascii="Courier New" w:eastAsia="Courier New" w:hAnsi="Courier New" w:cs="Courier New"/>
                <w:color w:val="000000"/>
                <w:sz w:val="24"/>
                <w:szCs w:val="24"/>
                <w:lang w:eastAsia="ru-RU"/>
              </w:rPr>
            </w:pPr>
            <w:r w:rsidRPr="00AD1A88">
              <w:rPr>
                <w:rFonts w:ascii="Times New Roman" w:eastAsia="Courier New" w:hAnsi="Times New Roman" w:cs="Times New Roman"/>
                <w:color w:val="000000"/>
                <w:sz w:val="18"/>
                <w:szCs w:val="18"/>
                <w:lang w:eastAsia="ru-RU"/>
              </w:rPr>
              <w:t>Дополнительная общеразвивающая программа</w:t>
            </w:r>
          </w:p>
        </w:tc>
        <w:tc>
          <w:tcPr>
            <w:tcW w:w="709" w:type="dxa"/>
            <w:gridSpan w:val="2"/>
          </w:tcPr>
          <w:p w:rsidR="00AD1A88" w:rsidRPr="00AD1A88" w:rsidRDefault="00AD1A88" w:rsidP="00AD1A88">
            <w:pPr>
              <w:spacing w:line="276" w:lineRule="auto"/>
              <w:jc w:val="both"/>
              <w:rPr>
                <w:rFonts w:ascii="Times New Roman" w:eastAsia="Calibri" w:hAnsi="Times New Roman" w:cs="Times New Roman"/>
                <w:sz w:val="24"/>
                <w:szCs w:val="24"/>
                <w:lang w:eastAsia="ru-RU"/>
              </w:rPr>
            </w:pPr>
            <w:r w:rsidRPr="00AD1A88">
              <w:rPr>
                <w:rFonts w:ascii="Times New Roman" w:eastAsia="Calibri" w:hAnsi="Times New Roman" w:cs="Times New Roman"/>
                <w:sz w:val="24"/>
                <w:szCs w:val="24"/>
                <w:lang w:eastAsia="ru-RU"/>
              </w:rPr>
              <w:t>1</w:t>
            </w:r>
          </w:p>
        </w:tc>
        <w:tc>
          <w:tcPr>
            <w:tcW w:w="992" w:type="dxa"/>
          </w:tcPr>
          <w:p w:rsidR="00AD1A88" w:rsidRPr="00AD1A88" w:rsidRDefault="00AD1A88" w:rsidP="00AD1A88">
            <w:pPr>
              <w:spacing w:line="276" w:lineRule="auto"/>
              <w:jc w:val="both"/>
              <w:rPr>
                <w:rFonts w:ascii="Times New Roman" w:eastAsia="Calibri" w:hAnsi="Times New Roman" w:cs="Times New Roman"/>
                <w:sz w:val="24"/>
                <w:szCs w:val="24"/>
                <w:lang w:eastAsia="ru-RU"/>
              </w:rPr>
            </w:pPr>
            <w:r w:rsidRPr="00AD1A88">
              <w:rPr>
                <w:rFonts w:ascii="Times New Roman" w:eastAsia="Calibri" w:hAnsi="Times New Roman" w:cs="Times New Roman"/>
                <w:sz w:val="24"/>
                <w:szCs w:val="24"/>
                <w:lang w:eastAsia="ru-RU"/>
              </w:rPr>
              <w:t>7-11</w:t>
            </w:r>
          </w:p>
        </w:tc>
        <w:tc>
          <w:tcPr>
            <w:tcW w:w="1276" w:type="dxa"/>
            <w:gridSpan w:val="2"/>
          </w:tcPr>
          <w:p w:rsidR="00AD1A88" w:rsidRPr="00AD1A88" w:rsidRDefault="00AD1A88" w:rsidP="00AD1A88">
            <w:pPr>
              <w:spacing w:line="276" w:lineRule="auto"/>
              <w:jc w:val="both"/>
              <w:rPr>
                <w:rFonts w:ascii="Times New Roman" w:eastAsia="Calibri" w:hAnsi="Times New Roman" w:cs="Times New Roman"/>
                <w:sz w:val="24"/>
                <w:szCs w:val="24"/>
                <w:lang w:eastAsia="ru-RU"/>
              </w:rPr>
            </w:pPr>
            <w:r w:rsidRPr="00AD1A88">
              <w:rPr>
                <w:rFonts w:ascii="Times New Roman" w:eastAsia="Calibri" w:hAnsi="Times New Roman" w:cs="Times New Roman"/>
                <w:sz w:val="24"/>
                <w:szCs w:val="24"/>
                <w:lang w:eastAsia="ru-RU"/>
              </w:rPr>
              <w:t>2017</w:t>
            </w:r>
          </w:p>
        </w:tc>
        <w:tc>
          <w:tcPr>
            <w:tcW w:w="2410" w:type="dxa"/>
          </w:tcPr>
          <w:p w:rsidR="00AD1A88" w:rsidRPr="00AD1A88" w:rsidRDefault="00AD1A88" w:rsidP="00AD1A88">
            <w:pPr>
              <w:spacing w:line="276" w:lineRule="auto"/>
              <w:jc w:val="both"/>
              <w:rPr>
                <w:rFonts w:ascii="Times New Roman" w:eastAsia="Calibri" w:hAnsi="Times New Roman" w:cs="Times New Roman"/>
                <w:sz w:val="24"/>
                <w:szCs w:val="24"/>
                <w:lang w:eastAsia="ru-RU"/>
              </w:rPr>
            </w:pPr>
            <w:r w:rsidRPr="00AD1A88">
              <w:rPr>
                <w:rFonts w:ascii="Times New Roman" w:eastAsia="Calibri" w:hAnsi="Times New Roman" w:cs="Times New Roman"/>
                <w:sz w:val="24"/>
                <w:szCs w:val="24"/>
                <w:lang w:eastAsia="ru-RU"/>
              </w:rPr>
              <w:t>Авдеева Анастасия Алексеевна</w:t>
            </w:r>
          </w:p>
        </w:tc>
      </w:tr>
      <w:tr w:rsidR="00AD1A88" w:rsidRPr="00AD1A88" w:rsidTr="00F82518">
        <w:tc>
          <w:tcPr>
            <w:tcW w:w="657" w:type="dxa"/>
          </w:tcPr>
          <w:p w:rsidR="00AD1A88" w:rsidRPr="00AD1A88" w:rsidRDefault="00AD1A88" w:rsidP="00AD1A88">
            <w:pPr>
              <w:spacing w:line="276" w:lineRule="auto"/>
              <w:ind w:left="34"/>
              <w:contextualSpacing/>
              <w:jc w:val="both"/>
              <w:rPr>
                <w:rFonts w:ascii="Times New Roman" w:eastAsia="Calibri" w:hAnsi="Times New Roman" w:cs="Times New Roman"/>
                <w:b/>
                <w:sz w:val="24"/>
                <w:szCs w:val="24"/>
                <w:lang w:eastAsia="ru-RU"/>
              </w:rPr>
            </w:pPr>
            <w:r w:rsidRPr="00AD1A88">
              <w:rPr>
                <w:rFonts w:ascii="Times New Roman" w:eastAsia="Calibri" w:hAnsi="Times New Roman" w:cs="Times New Roman"/>
                <w:b/>
                <w:sz w:val="24"/>
                <w:szCs w:val="24"/>
                <w:lang w:eastAsia="ru-RU"/>
              </w:rPr>
              <w:t>67</w:t>
            </w:r>
          </w:p>
        </w:tc>
        <w:tc>
          <w:tcPr>
            <w:tcW w:w="1753" w:type="dxa"/>
            <w:gridSpan w:val="2"/>
          </w:tcPr>
          <w:p w:rsidR="00AD1A88" w:rsidRPr="00AD1A88" w:rsidRDefault="00AD1A88" w:rsidP="00AD1A88">
            <w:pPr>
              <w:spacing w:line="276" w:lineRule="auto"/>
              <w:jc w:val="both"/>
              <w:rPr>
                <w:rFonts w:ascii="Times New Roman" w:eastAsia="Calibri" w:hAnsi="Times New Roman" w:cs="Times New Roman"/>
                <w:sz w:val="24"/>
                <w:szCs w:val="24"/>
                <w:lang w:eastAsia="ru-RU"/>
              </w:rPr>
            </w:pPr>
            <w:r w:rsidRPr="00AD1A88">
              <w:rPr>
                <w:rFonts w:ascii="Times New Roman" w:eastAsia="Calibri" w:hAnsi="Times New Roman" w:cs="Times New Roman"/>
                <w:sz w:val="24"/>
                <w:szCs w:val="24"/>
                <w:lang w:eastAsia="ru-RU"/>
              </w:rPr>
              <w:t>«Мир в объективе»</w:t>
            </w:r>
          </w:p>
        </w:tc>
        <w:tc>
          <w:tcPr>
            <w:tcW w:w="1701" w:type="dxa"/>
          </w:tcPr>
          <w:p w:rsidR="00AD1A88" w:rsidRPr="00AD1A88" w:rsidRDefault="00AD1A88" w:rsidP="00AD1A88">
            <w:pPr>
              <w:widowControl w:val="0"/>
              <w:rPr>
                <w:rFonts w:ascii="Courier New" w:eastAsia="Courier New" w:hAnsi="Courier New" w:cs="Courier New"/>
                <w:color w:val="000000"/>
                <w:sz w:val="24"/>
                <w:szCs w:val="24"/>
                <w:lang w:eastAsia="ru-RU"/>
              </w:rPr>
            </w:pPr>
            <w:r w:rsidRPr="00AD1A88">
              <w:rPr>
                <w:rFonts w:ascii="Times New Roman" w:eastAsia="Courier New" w:hAnsi="Times New Roman" w:cs="Times New Roman"/>
                <w:color w:val="000000"/>
                <w:sz w:val="18"/>
                <w:szCs w:val="18"/>
                <w:lang w:eastAsia="ru-RU"/>
              </w:rPr>
              <w:t>Дополнительная общеразвивающая программа</w:t>
            </w:r>
          </w:p>
        </w:tc>
        <w:tc>
          <w:tcPr>
            <w:tcW w:w="709" w:type="dxa"/>
            <w:gridSpan w:val="2"/>
          </w:tcPr>
          <w:p w:rsidR="00AD1A88" w:rsidRPr="00AD1A88" w:rsidRDefault="00AD1A88" w:rsidP="00AD1A88">
            <w:pPr>
              <w:spacing w:line="276" w:lineRule="auto"/>
              <w:jc w:val="both"/>
              <w:rPr>
                <w:rFonts w:ascii="Times New Roman" w:eastAsia="Calibri" w:hAnsi="Times New Roman" w:cs="Times New Roman"/>
                <w:sz w:val="24"/>
                <w:szCs w:val="24"/>
                <w:lang w:eastAsia="ru-RU"/>
              </w:rPr>
            </w:pPr>
            <w:r w:rsidRPr="00AD1A88">
              <w:rPr>
                <w:rFonts w:ascii="Times New Roman" w:eastAsia="Calibri" w:hAnsi="Times New Roman" w:cs="Times New Roman"/>
                <w:sz w:val="24"/>
                <w:szCs w:val="24"/>
                <w:lang w:eastAsia="ru-RU"/>
              </w:rPr>
              <w:t>1</w:t>
            </w:r>
          </w:p>
        </w:tc>
        <w:tc>
          <w:tcPr>
            <w:tcW w:w="992" w:type="dxa"/>
          </w:tcPr>
          <w:p w:rsidR="00AD1A88" w:rsidRPr="00AD1A88" w:rsidRDefault="00AD1A88" w:rsidP="00AD1A88">
            <w:pPr>
              <w:spacing w:line="276" w:lineRule="auto"/>
              <w:jc w:val="both"/>
              <w:rPr>
                <w:rFonts w:ascii="Times New Roman" w:eastAsia="Calibri" w:hAnsi="Times New Roman" w:cs="Times New Roman"/>
                <w:sz w:val="24"/>
                <w:szCs w:val="24"/>
                <w:lang w:eastAsia="ru-RU"/>
              </w:rPr>
            </w:pPr>
            <w:r w:rsidRPr="00AD1A88">
              <w:rPr>
                <w:rFonts w:ascii="Times New Roman" w:eastAsia="Calibri" w:hAnsi="Times New Roman" w:cs="Times New Roman"/>
                <w:sz w:val="24"/>
                <w:szCs w:val="24"/>
                <w:lang w:eastAsia="ru-RU"/>
              </w:rPr>
              <w:t>12-16</w:t>
            </w:r>
          </w:p>
        </w:tc>
        <w:tc>
          <w:tcPr>
            <w:tcW w:w="1276" w:type="dxa"/>
            <w:gridSpan w:val="2"/>
          </w:tcPr>
          <w:p w:rsidR="00AD1A88" w:rsidRPr="00AD1A88" w:rsidRDefault="00AD1A88" w:rsidP="00AD1A88">
            <w:pPr>
              <w:spacing w:line="276" w:lineRule="auto"/>
              <w:jc w:val="both"/>
              <w:rPr>
                <w:rFonts w:ascii="Times New Roman" w:eastAsia="Calibri" w:hAnsi="Times New Roman" w:cs="Times New Roman"/>
                <w:sz w:val="24"/>
                <w:szCs w:val="24"/>
                <w:lang w:eastAsia="ru-RU"/>
              </w:rPr>
            </w:pPr>
            <w:r w:rsidRPr="00AD1A88">
              <w:rPr>
                <w:rFonts w:ascii="Times New Roman" w:eastAsia="Calibri" w:hAnsi="Times New Roman" w:cs="Times New Roman"/>
                <w:sz w:val="24"/>
                <w:szCs w:val="24"/>
                <w:lang w:eastAsia="ru-RU"/>
              </w:rPr>
              <w:t>2017</w:t>
            </w:r>
          </w:p>
        </w:tc>
        <w:tc>
          <w:tcPr>
            <w:tcW w:w="2410" w:type="dxa"/>
          </w:tcPr>
          <w:p w:rsidR="00AD1A88" w:rsidRPr="00AD1A88" w:rsidRDefault="00AD1A88" w:rsidP="00AD1A88">
            <w:pPr>
              <w:spacing w:line="276" w:lineRule="auto"/>
              <w:jc w:val="both"/>
              <w:rPr>
                <w:rFonts w:ascii="Times New Roman" w:eastAsia="Calibri" w:hAnsi="Times New Roman" w:cs="Times New Roman"/>
                <w:sz w:val="24"/>
                <w:szCs w:val="24"/>
                <w:lang w:eastAsia="ru-RU"/>
              </w:rPr>
            </w:pPr>
            <w:r w:rsidRPr="00AD1A88">
              <w:rPr>
                <w:rFonts w:ascii="Times New Roman" w:eastAsia="Calibri" w:hAnsi="Times New Roman" w:cs="Times New Roman"/>
                <w:sz w:val="24"/>
                <w:szCs w:val="24"/>
                <w:lang w:eastAsia="ru-RU"/>
              </w:rPr>
              <w:t xml:space="preserve">Малявина Елена Александровна  </w:t>
            </w:r>
          </w:p>
        </w:tc>
      </w:tr>
      <w:tr w:rsidR="00AD1A88" w:rsidRPr="00AD1A88" w:rsidTr="00F82518">
        <w:tc>
          <w:tcPr>
            <w:tcW w:w="657" w:type="dxa"/>
          </w:tcPr>
          <w:p w:rsidR="00AD1A88" w:rsidRPr="00AD1A88" w:rsidRDefault="00AD1A88" w:rsidP="00AD1A88">
            <w:pPr>
              <w:spacing w:line="276" w:lineRule="auto"/>
              <w:ind w:left="34"/>
              <w:contextualSpacing/>
              <w:jc w:val="both"/>
              <w:rPr>
                <w:rFonts w:ascii="Times New Roman" w:eastAsia="Calibri" w:hAnsi="Times New Roman" w:cs="Times New Roman"/>
                <w:b/>
                <w:sz w:val="24"/>
                <w:szCs w:val="24"/>
                <w:lang w:eastAsia="ru-RU"/>
              </w:rPr>
            </w:pPr>
            <w:r w:rsidRPr="00AD1A88">
              <w:rPr>
                <w:rFonts w:ascii="Times New Roman" w:eastAsia="Calibri" w:hAnsi="Times New Roman" w:cs="Times New Roman"/>
                <w:b/>
                <w:sz w:val="24"/>
                <w:szCs w:val="24"/>
                <w:lang w:eastAsia="ru-RU"/>
              </w:rPr>
              <w:t>68</w:t>
            </w:r>
          </w:p>
        </w:tc>
        <w:tc>
          <w:tcPr>
            <w:tcW w:w="1753" w:type="dxa"/>
            <w:gridSpan w:val="2"/>
          </w:tcPr>
          <w:p w:rsidR="00AD1A88" w:rsidRPr="00AD1A88" w:rsidRDefault="00AD1A88" w:rsidP="00AD1A88">
            <w:pPr>
              <w:spacing w:line="276" w:lineRule="auto"/>
              <w:jc w:val="both"/>
              <w:rPr>
                <w:rFonts w:ascii="Times New Roman" w:eastAsia="Calibri" w:hAnsi="Times New Roman" w:cs="Times New Roman"/>
                <w:sz w:val="24"/>
                <w:szCs w:val="24"/>
                <w:lang w:eastAsia="ru-RU"/>
              </w:rPr>
            </w:pPr>
            <w:r w:rsidRPr="00AD1A88">
              <w:rPr>
                <w:rFonts w:ascii="Times New Roman" w:eastAsia="Calibri" w:hAnsi="Times New Roman" w:cs="Times New Roman"/>
                <w:sz w:val="24"/>
                <w:szCs w:val="24"/>
                <w:lang w:eastAsia="ru-RU"/>
              </w:rPr>
              <w:t>«Школьный пресс - центр»</w:t>
            </w:r>
          </w:p>
        </w:tc>
        <w:tc>
          <w:tcPr>
            <w:tcW w:w="1701" w:type="dxa"/>
          </w:tcPr>
          <w:p w:rsidR="00AD1A88" w:rsidRPr="00AD1A88" w:rsidRDefault="00AD1A88" w:rsidP="00AD1A88">
            <w:pPr>
              <w:widowControl w:val="0"/>
              <w:rPr>
                <w:rFonts w:ascii="Courier New" w:eastAsia="Courier New" w:hAnsi="Courier New" w:cs="Courier New"/>
                <w:color w:val="000000"/>
                <w:sz w:val="24"/>
                <w:szCs w:val="24"/>
                <w:lang w:eastAsia="ru-RU"/>
              </w:rPr>
            </w:pPr>
            <w:r w:rsidRPr="00AD1A88">
              <w:rPr>
                <w:rFonts w:ascii="Times New Roman" w:eastAsia="Courier New" w:hAnsi="Times New Roman" w:cs="Times New Roman"/>
                <w:color w:val="000000"/>
                <w:sz w:val="18"/>
                <w:szCs w:val="18"/>
                <w:lang w:eastAsia="ru-RU"/>
              </w:rPr>
              <w:t>Дополнительная общеразвивающая программа</w:t>
            </w:r>
          </w:p>
        </w:tc>
        <w:tc>
          <w:tcPr>
            <w:tcW w:w="709" w:type="dxa"/>
            <w:gridSpan w:val="2"/>
          </w:tcPr>
          <w:p w:rsidR="00AD1A88" w:rsidRPr="00AD1A88" w:rsidRDefault="00AD1A88" w:rsidP="00AD1A88">
            <w:pPr>
              <w:spacing w:line="276" w:lineRule="auto"/>
              <w:jc w:val="both"/>
              <w:rPr>
                <w:rFonts w:ascii="Times New Roman" w:eastAsia="Calibri" w:hAnsi="Times New Roman" w:cs="Times New Roman"/>
                <w:sz w:val="24"/>
                <w:szCs w:val="24"/>
                <w:lang w:eastAsia="ru-RU"/>
              </w:rPr>
            </w:pPr>
            <w:r w:rsidRPr="00AD1A88">
              <w:rPr>
                <w:rFonts w:ascii="Times New Roman" w:eastAsia="Calibri" w:hAnsi="Times New Roman" w:cs="Times New Roman"/>
                <w:sz w:val="24"/>
                <w:szCs w:val="24"/>
                <w:lang w:eastAsia="ru-RU"/>
              </w:rPr>
              <w:t>1</w:t>
            </w:r>
          </w:p>
        </w:tc>
        <w:tc>
          <w:tcPr>
            <w:tcW w:w="992" w:type="dxa"/>
          </w:tcPr>
          <w:p w:rsidR="00AD1A88" w:rsidRPr="00AD1A88" w:rsidRDefault="00AD1A88" w:rsidP="00AD1A88">
            <w:pPr>
              <w:spacing w:line="276" w:lineRule="auto"/>
              <w:jc w:val="both"/>
              <w:rPr>
                <w:rFonts w:ascii="Times New Roman" w:eastAsia="Calibri" w:hAnsi="Times New Roman" w:cs="Times New Roman"/>
                <w:sz w:val="24"/>
                <w:szCs w:val="24"/>
                <w:lang w:eastAsia="ru-RU"/>
              </w:rPr>
            </w:pPr>
            <w:r w:rsidRPr="00AD1A88">
              <w:rPr>
                <w:rFonts w:ascii="Times New Roman" w:eastAsia="Calibri" w:hAnsi="Times New Roman" w:cs="Times New Roman"/>
                <w:sz w:val="24"/>
                <w:szCs w:val="24"/>
                <w:lang w:eastAsia="ru-RU"/>
              </w:rPr>
              <w:t>12-16</w:t>
            </w:r>
          </w:p>
        </w:tc>
        <w:tc>
          <w:tcPr>
            <w:tcW w:w="1276" w:type="dxa"/>
            <w:gridSpan w:val="2"/>
          </w:tcPr>
          <w:p w:rsidR="00AD1A88" w:rsidRPr="00AD1A88" w:rsidRDefault="00AD1A88" w:rsidP="00AD1A88">
            <w:pPr>
              <w:spacing w:line="276" w:lineRule="auto"/>
              <w:jc w:val="both"/>
              <w:rPr>
                <w:rFonts w:ascii="Times New Roman" w:eastAsia="Calibri" w:hAnsi="Times New Roman" w:cs="Times New Roman"/>
                <w:sz w:val="24"/>
                <w:szCs w:val="24"/>
                <w:lang w:eastAsia="ru-RU"/>
              </w:rPr>
            </w:pPr>
            <w:r w:rsidRPr="00AD1A88">
              <w:rPr>
                <w:rFonts w:ascii="Times New Roman" w:eastAsia="Calibri" w:hAnsi="Times New Roman" w:cs="Times New Roman"/>
                <w:sz w:val="24"/>
                <w:szCs w:val="24"/>
                <w:lang w:eastAsia="ru-RU"/>
              </w:rPr>
              <w:t>2017</w:t>
            </w:r>
          </w:p>
        </w:tc>
        <w:tc>
          <w:tcPr>
            <w:tcW w:w="2410" w:type="dxa"/>
          </w:tcPr>
          <w:p w:rsidR="00AD1A88" w:rsidRPr="00AD1A88" w:rsidRDefault="00AD1A88" w:rsidP="00AD1A88">
            <w:pPr>
              <w:spacing w:line="276" w:lineRule="auto"/>
              <w:jc w:val="both"/>
              <w:rPr>
                <w:rFonts w:ascii="Times New Roman" w:eastAsia="Calibri" w:hAnsi="Times New Roman" w:cs="Times New Roman"/>
                <w:sz w:val="24"/>
                <w:szCs w:val="24"/>
                <w:lang w:eastAsia="ru-RU"/>
              </w:rPr>
            </w:pPr>
            <w:r w:rsidRPr="00AD1A88">
              <w:rPr>
                <w:rFonts w:ascii="Times New Roman" w:eastAsia="Calibri" w:hAnsi="Times New Roman" w:cs="Times New Roman"/>
                <w:sz w:val="24"/>
                <w:szCs w:val="24"/>
                <w:lang w:eastAsia="ru-RU"/>
              </w:rPr>
              <w:t xml:space="preserve">Малявина Елена Александровна  </w:t>
            </w:r>
          </w:p>
        </w:tc>
      </w:tr>
      <w:tr w:rsidR="00AD1A88" w:rsidRPr="00AD1A88" w:rsidTr="00F82518">
        <w:tc>
          <w:tcPr>
            <w:tcW w:w="657" w:type="dxa"/>
          </w:tcPr>
          <w:p w:rsidR="00AD1A88" w:rsidRPr="00AD1A88" w:rsidRDefault="00AD1A88" w:rsidP="00AD1A88">
            <w:pPr>
              <w:spacing w:line="276" w:lineRule="auto"/>
              <w:ind w:left="34"/>
              <w:contextualSpacing/>
              <w:jc w:val="both"/>
              <w:rPr>
                <w:rFonts w:ascii="Times New Roman" w:eastAsia="Calibri" w:hAnsi="Times New Roman" w:cs="Times New Roman"/>
                <w:b/>
                <w:sz w:val="24"/>
                <w:szCs w:val="24"/>
                <w:lang w:eastAsia="ru-RU"/>
              </w:rPr>
            </w:pPr>
            <w:r w:rsidRPr="00AD1A88">
              <w:rPr>
                <w:rFonts w:ascii="Times New Roman" w:eastAsia="Calibri" w:hAnsi="Times New Roman" w:cs="Times New Roman"/>
                <w:b/>
                <w:sz w:val="24"/>
                <w:szCs w:val="24"/>
                <w:lang w:eastAsia="ru-RU"/>
              </w:rPr>
              <w:t>69</w:t>
            </w:r>
          </w:p>
        </w:tc>
        <w:tc>
          <w:tcPr>
            <w:tcW w:w="1753" w:type="dxa"/>
            <w:gridSpan w:val="2"/>
          </w:tcPr>
          <w:p w:rsidR="00AD1A88" w:rsidRPr="00AD1A88" w:rsidRDefault="00AD1A88" w:rsidP="00AD1A88">
            <w:pPr>
              <w:spacing w:line="276" w:lineRule="auto"/>
              <w:jc w:val="both"/>
              <w:rPr>
                <w:rFonts w:ascii="Times New Roman" w:eastAsia="Calibri" w:hAnsi="Times New Roman" w:cs="Times New Roman"/>
                <w:sz w:val="24"/>
                <w:szCs w:val="24"/>
                <w:lang w:eastAsia="ru-RU"/>
              </w:rPr>
            </w:pPr>
            <w:r w:rsidRPr="00AD1A88">
              <w:rPr>
                <w:rFonts w:ascii="Times New Roman" w:eastAsia="Calibri" w:hAnsi="Times New Roman" w:cs="Times New Roman"/>
                <w:sz w:val="24"/>
                <w:szCs w:val="24"/>
                <w:lang w:eastAsia="ru-RU"/>
              </w:rPr>
              <w:t>«ЮИД»</w:t>
            </w:r>
          </w:p>
        </w:tc>
        <w:tc>
          <w:tcPr>
            <w:tcW w:w="1701" w:type="dxa"/>
          </w:tcPr>
          <w:p w:rsidR="00AD1A88" w:rsidRPr="00AD1A88" w:rsidRDefault="00AD1A88" w:rsidP="00AD1A88">
            <w:pPr>
              <w:widowControl w:val="0"/>
              <w:rPr>
                <w:rFonts w:ascii="Courier New" w:eastAsia="Courier New" w:hAnsi="Courier New" w:cs="Courier New"/>
                <w:color w:val="000000"/>
                <w:sz w:val="24"/>
                <w:szCs w:val="24"/>
                <w:lang w:eastAsia="ru-RU"/>
              </w:rPr>
            </w:pPr>
            <w:r w:rsidRPr="00AD1A88">
              <w:rPr>
                <w:rFonts w:ascii="Times New Roman" w:eastAsia="Courier New" w:hAnsi="Times New Roman" w:cs="Times New Roman"/>
                <w:color w:val="000000"/>
                <w:sz w:val="18"/>
                <w:szCs w:val="18"/>
                <w:lang w:eastAsia="ru-RU"/>
              </w:rPr>
              <w:t>Дополнительная общеразвивающая программа</w:t>
            </w:r>
          </w:p>
        </w:tc>
        <w:tc>
          <w:tcPr>
            <w:tcW w:w="709" w:type="dxa"/>
            <w:gridSpan w:val="2"/>
          </w:tcPr>
          <w:p w:rsidR="00AD1A88" w:rsidRPr="00AD1A88" w:rsidRDefault="00AD1A88" w:rsidP="00AD1A88">
            <w:pPr>
              <w:spacing w:line="276" w:lineRule="auto"/>
              <w:jc w:val="both"/>
              <w:rPr>
                <w:rFonts w:ascii="Times New Roman" w:eastAsia="Calibri" w:hAnsi="Times New Roman" w:cs="Times New Roman"/>
                <w:sz w:val="24"/>
                <w:szCs w:val="24"/>
                <w:lang w:eastAsia="ru-RU"/>
              </w:rPr>
            </w:pPr>
            <w:r w:rsidRPr="00AD1A88">
              <w:rPr>
                <w:rFonts w:ascii="Times New Roman" w:eastAsia="Calibri" w:hAnsi="Times New Roman" w:cs="Times New Roman"/>
                <w:sz w:val="24"/>
                <w:szCs w:val="24"/>
                <w:lang w:eastAsia="ru-RU"/>
              </w:rPr>
              <w:t>1</w:t>
            </w:r>
          </w:p>
        </w:tc>
        <w:tc>
          <w:tcPr>
            <w:tcW w:w="992" w:type="dxa"/>
          </w:tcPr>
          <w:p w:rsidR="00AD1A88" w:rsidRPr="00AD1A88" w:rsidRDefault="00AD1A88" w:rsidP="00AD1A88">
            <w:pPr>
              <w:spacing w:line="276" w:lineRule="auto"/>
              <w:jc w:val="both"/>
              <w:rPr>
                <w:rFonts w:ascii="Times New Roman" w:eastAsia="Calibri" w:hAnsi="Times New Roman" w:cs="Times New Roman"/>
                <w:sz w:val="24"/>
                <w:szCs w:val="24"/>
                <w:lang w:eastAsia="ru-RU"/>
              </w:rPr>
            </w:pPr>
            <w:r w:rsidRPr="00AD1A88">
              <w:rPr>
                <w:rFonts w:ascii="Times New Roman" w:eastAsia="Calibri" w:hAnsi="Times New Roman" w:cs="Times New Roman"/>
                <w:sz w:val="24"/>
                <w:szCs w:val="24"/>
                <w:lang w:eastAsia="ru-RU"/>
              </w:rPr>
              <w:t>11-15</w:t>
            </w:r>
          </w:p>
        </w:tc>
        <w:tc>
          <w:tcPr>
            <w:tcW w:w="1276" w:type="dxa"/>
            <w:gridSpan w:val="2"/>
          </w:tcPr>
          <w:p w:rsidR="00AD1A88" w:rsidRPr="00AD1A88" w:rsidRDefault="00AD1A88" w:rsidP="00AD1A88">
            <w:pPr>
              <w:spacing w:line="276" w:lineRule="auto"/>
              <w:jc w:val="both"/>
              <w:rPr>
                <w:rFonts w:ascii="Times New Roman" w:eastAsia="Calibri" w:hAnsi="Times New Roman" w:cs="Times New Roman"/>
                <w:sz w:val="24"/>
                <w:szCs w:val="24"/>
                <w:lang w:eastAsia="ru-RU"/>
              </w:rPr>
            </w:pPr>
            <w:r w:rsidRPr="00AD1A88">
              <w:rPr>
                <w:rFonts w:ascii="Times New Roman" w:eastAsia="Calibri" w:hAnsi="Times New Roman" w:cs="Times New Roman"/>
                <w:sz w:val="24"/>
                <w:szCs w:val="24"/>
                <w:lang w:eastAsia="ru-RU"/>
              </w:rPr>
              <w:t>2017</w:t>
            </w:r>
          </w:p>
        </w:tc>
        <w:tc>
          <w:tcPr>
            <w:tcW w:w="2410" w:type="dxa"/>
          </w:tcPr>
          <w:p w:rsidR="00AD1A88" w:rsidRPr="00AD1A88" w:rsidRDefault="00AD1A88" w:rsidP="00AD1A88">
            <w:pPr>
              <w:spacing w:line="276" w:lineRule="auto"/>
              <w:jc w:val="both"/>
              <w:rPr>
                <w:rFonts w:ascii="Times New Roman" w:eastAsia="Calibri" w:hAnsi="Times New Roman" w:cs="Times New Roman"/>
                <w:sz w:val="24"/>
                <w:szCs w:val="24"/>
                <w:lang w:eastAsia="ru-RU"/>
              </w:rPr>
            </w:pPr>
            <w:r w:rsidRPr="00AD1A88">
              <w:rPr>
                <w:rFonts w:ascii="Times New Roman" w:eastAsia="Calibri" w:hAnsi="Times New Roman" w:cs="Times New Roman"/>
                <w:sz w:val="24"/>
                <w:szCs w:val="24"/>
                <w:lang w:eastAsia="ru-RU"/>
              </w:rPr>
              <w:t>Шеина Ирина Юрьевна</w:t>
            </w:r>
          </w:p>
        </w:tc>
      </w:tr>
      <w:tr w:rsidR="00AD1A88" w:rsidRPr="00AD1A88" w:rsidTr="00F82518">
        <w:tc>
          <w:tcPr>
            <w:tcW w:w="657" w:type="dxa"/>
          </w:tcPr>
          <w:p w:rsidR="00AD1A88" w:rsidRPr="00AD1A88" w:rsidRDefault="00AD1A88" w:rsidP="00AD1A88">
            <w:pPr>
              <w:spacing w:line="276" w:lineRule="auto"/>
              <w:ind w:left="34"/>
              <w:contextualSpacing/>
              <w:jc w:val="both"/>
              <w:rPr>
                <w:rFonts w:ascii="Times New Roman" w:eastAsia="Calibri" w:hAnsi="Times New Roman" w:cs="Times New Roman"/>
                <w:b/>
                <w:sz w:val="24"/>
                <w:szCs w:val="24"/>
                <w:lang w:eastAsia="ru-RU"/>
              </w:rPr>
            </w:pPr>
            <w:r w:rsidRPr="00AD1A88">
              <w:rPr>
                <w:rFonts w:ascii="Times New Roman" w:eastAsia="Calibri" w:hAnsi="Times New Roman" w:cs="Times New Roman"/>
                <w:b/>
                <w:sz w:val="24"/>
                <w:szCs w:val="24"/>
                <w:lang w:eastAsia="ru-RU"/>
              </w:rPr>
              <w:t>70</w:t>
            </w:r>
          </w:p>
        </w:tc>
        <w:tc>
          <w:tcPr>
            <w:tcW w:w="1753" w:type="dxa"/>
            <w:gridSpan w:val="2"/>
          </w:tcPr>
          <w:p w:rsidR="00AD1A88" w:rsidRPr="00AD1A88" w:rsidRDefault="00AD1A88" w:rsidP="00AD1A88">
            <w:pPr>
              <w:spacing w:line="276" w:lineRule="auto"/>
              <w:jc w:val="both"/>
              <w:rPr>
                <w:rFonts w:ascii="Times New Roman" w:eastAsia="Calibri" w:hAnsi="Times New Roman" w:cs="Times New Roman"/>
                <w:sz w:val="24"/>
                <w:szCs w:val="24"/>
                <w:lang w:eastAsia="ru-RU"/>
              </w:rPr>
            </w:pPr>
            <w:r w:rsidRPr="00AD1A88">
              <w:rPr>
                <w:rFonts w:ascii="Times New Roman" w:eastAsia="Calibri" w:hAnsi="Times New Roman" w:cs="Times New Roman"/>
                <w:sz w:val="24"/>
                <w:szCs w:val="24"/>
                <w:lang w:eastAsia="ru-RU"/>
              </w:rPr>
              <w:t>«ЮИД»</w:t>
            </w:r>
          </w:p>
        </w:tc>
        <w:tc>
          <w:tcPr>
            <w:tcW w:w="1701" w:type="dxa"/>
          </w:tcPr>
          <w:p w:rsidR="00AD1A88" w:rsidRPr="00AD1A88" w:rsidRDefault="00AD1A88" w:rsidP="00AD1A88">
            <w:pPr>
              <w:widowControl w:val="0"/>
              <w:rPr>
                <w:rFonts w:ascii="Courier New" w:eastAsia="Courier New" w:hAnsi="Courier New" w:cs="Courier New"/>
                <w:color w:val="000000"/>
                <w:sz w:val="24"/>
                <w:szCs w:val="24"/>
                <w:lang w:eastAsia="ru-RU"/>
              </w:rPr>
            </w:pPr>
            <w:r w:rsidRPr="00AD1A88">
              <w:rPr>
                <w:rFonts w:ascii="Times New Roman" w:eastAsia="Courier New" w:hAnsi="Times New Roman" w:cs="Times New Roman"/>
                <w:color w:val="000000"/>
                <w:sz w:val="18"/>
                <w:szCs w:val="18"/>
                <w:lang w:eastAsia="ru-RU"/>
              </w:rPr>
              <w:t>Дополнительная общеразвивающая программа</w:t>
            </w:r>
          </w:p>
        </w:tc>
        <w:tc>
          <w:tcPr>
            <w:tcW w:w="709" w:type="dxa"/>
            <w:gridSpan w:val="2"/>
          </w:tcPr>
          <w:p w:rsidR="00AD1A88" w:rsidRPr="00AD1A88" w:rsidRDefault="00AD1A88" w:rsidP="00AD1A88">
            <w:pPr>
              <w:spacing w:line="276" w:lineRule="auto"/>
              <w:jc w:val="both"/>
              <w:rPr>
                <w:rFonts w:ascii="Times New Roman" w:eastAsia="Calibri" w:hAnsi="Times New Roman" w:cs="Times New Roman"/>
                <w:sz w:val="24"/>
                <w:szCs w:val="24"/>
                <w:lang w:eastAsia="ru-RU"/>
              </w:rPr>
            </w:pPr>
            <w:r w:rsidRPr="00AD1A88">
              <w:rPr>
                <w:rFonts w:ascii="Times New Roman" w:eastAsia="Calibri" w:hAnsi="Times New Roman" w:cs="Times New Roman"/>
                <w:sz w:val="24"/>
                <w:szCs w:val="24"/>
                <w:lang w:eastAsia="ru-RU"/>
              </w:rPr>
              <w:t>1</w:t>
            </w:r>
          </w:p>
        </w:tc>
        <w:tc>
          <w:tcPr>
            <w:tcW w:w="992" w:type="dxa"/>
          </w:tcPr>
          <w:p w:rsidR="00AD1A88" w:rsidRPr="00AD1A88" w:rsidRDefault="00AD1A88" w:rsidP="00AD1A88">
            <w:pPr>
              <w:spacing w:line="276" w:lineRule="auto"/>
              <w:jc w:val="both"/>
              <w:rPr>
                <w:rFonts w:ascii="Times New Roman" w:eastAsia="Calibri" w:hAnsi="Times New Roman" w:cs="Times New Roman"/>
                <w:sz w:val="24"/>
                <w:szCs w:val="24"/>
                <w:lang w:eastAsia="ru-RU"/>
              </w:rPr>
            </w:pPr>
            <w:r w:rsidRPr="00AD1A88">
              <w:rPr>
                <w:rFonts w:ascii="Times New Roman" w:eastAsia="Calibri" w:hAnsi="Times New Roman" w:cs="Times New Roman"/>
                <w:sz w:val="24"/>
                <w:szCs w:val="24"/>
                <w:lang w:eastAsia="ru-RU"/>
              </w:rPr>
              <w:t>8-9</w:t>
            </w:r>
          </w:p>
        </w:tc>
        <w:tc>
          <w:tcPr>
            <w:tcW w:w="1276" w:type="dxa"/>
            <w:gridSpan w:val="2"/>
          </w:tcPr>
          <w:p w:rsidR="00AD1A88" w:rsidRPr="00AD1A88" w:rsidRDefault="00AD1A88" w:rsidP="00AD1A88">
            <w:pPr>
              <w:spacing w:line="276" w:lineRule="auto"/>
              <w:jc w:val="both"/>
              <w:rPr>
                <w:rFonts w:ascii="Times New Roman" w:eastAsia="Calibri" w:hAnsi="Times New Roman" w:cs="Times New Roman"/>
                <w:sz w:val="24"/>
                <w:szCs w:val="24"/>
                <w:lang w:eastAsia="ru-RU"/>
              </w:rPr>
            </w:pPr>
            <w:r w:rsidRPr="00AD1A88">
              <w:rPr>
                <w:rFonts w:ascii="Times New Roman" w:eastAsia="Calibri" w:hAnsi="Times New Roman" w:cs="Times New Roman"/>
                <w:sz w:val="24"/>
                <w:szCs w:val="24"/>
                <w:lang w:eastAsia="ru-RU"/>
              </w:rPr>
              <w:t>2017</w:t>
            </w:r>
          </w:p>
        </w:tc>
        <w:tc>
          <w:tcPr>
            <w:tcW w:w="2410" w:type="dxa"/>
          </w:tcPr>
          <w:p w:rsidR="00AD1A88" w:rsidRPr="00AD1A88" w:rsidRDefault="00AD1A88" w:rsidP="00AD1A88">
            <w:pPr>
              <w:spacing w:line="276" w:lineRule="auto"/>
              <w:jc w:val="both"/>
              <w:rPr>
                <w:rFonts w:ascii="Times New Roman" w:eastAsia="Calibri" w:hAnsi="Times New Roman" w:cs="Times New Roman"/>
                <w:sz w:val="24"/>
                <w:szCs w:val="24"/>
                <w:lang w:eastAsia="ru-RU"/>
              </w:rPr>
            </w:pPr>
            <w:r w:rsidRPr="00AD1A88">
              <w:rPr>
                <w:rFonts w:ascii="Times New Roman" w:eastAsia="Calibri" w:hAnsi="Times New Roman" w:cs="Times New Roman"/>
                <w:sz w:val="24"/>
                <w:szCs w:val="24"/>
                <w:lang w:eastAsia="ru-RU"/>
              </w:rPr>
              <w:t>Попов Вячеслав Николаевич</w:t>
            </w:r>
          </w:p>
        </w:tc>
      </w:tr>
      <w:tr w:rsidR="00AD1A88" w:rsidRPr="00AD1A88" w:rsidTr="00F82518">
        <w:tc>
          <w:tcPr>
            <w:tcW w:w="9498" w:type="dxa"/>
            <w:gridSpan w:val="10"/>
          </w:tcPr>
          <w:p w:rsidR="00AD1A88" w:rsidRPr="00AD1A88" w:rsidRDefault="00AD1A88" w:rsidP="00AD1A88">
            <w:pPr>
              <w:rPr>
                <w:rFonts w:ascii="Times New Roman" w:eastAsia="Calibri" w:hAnsi="Times New Roman" w:cs="Times New Roman"/>
                <w:b/>
                <w:sz w:val="24"/>
                <w:szCs w:val="24"/>
                <w:lang w:eastAsia="ru-RU"/>
              </w:rPr>
            </w:pPr>
            <w:r w:rsidRPr="00AD1A88">
              <w:rPr>
                <w:rFonts w:ascii="Times New Roman" w:eastAsia="Calibri" w:hAnsi="Times New Roman" w:cs="Times New Roman"/>
                <w:b/>
                <w:sz w:val="24"/>
                <w:szCs w:val="24"/>
                <w:lang w:eastAsia="ru-RU"/>
              </w:rPr>
              <w:t>Естественнонаучная направленность</w:t>
            </w:r>
          </w:p>
        </w:tc>
      </w:tr>
      <w:tr w:rsidR="00AD1A88" w:rsidRPr="00AD1A88" w:rsidTr="00F82518">
        <w:tc>
          <w:tcPr>
            <w:tcW w:w="657" w:type="dxa"/>
          </w:tcPr>
          <w:p w:rsidR="00AD1A88" w:rsidRPr="00AD1A88" w:rsidRDefault="00AD1A88" w:rsidP="00AD1A88">
            <w:pPr>
              <w:spacing w:line="276" w:lineRule="auto"/>
              <w:contextualSpacing/>
              <w:jc w:val="both"/>
              <w:rPr>
                <w:rFonts w:ascii="Times New Roman" w:eastAsia="Calibri" w:hAnsi="Times New Roman" w:cs="Times New Roman"/>
                <w:b/>
                <w:sz w:val="24"/>
                <w:szCs w:val="24"/>
                <w:lang w:eastAsia="ru-RU"/>
              </w:rPr>
            </w:pPr>
            <w:r w:rsidRPr="00AD1A88">
              <w:rPr>
                <w:rFonts w:ascii="Times New Roman" w:eastAsia="Calibri" w:hAnsi="Times New Roman" w:cs="Times New Roman"/>
                <w:b/>
                <w:sz w:val="24"/>
                <w:szCs w:val="24"/>
                <w:lang w:eastAsia="ru-RU"/>
              </w:rPr>
              <w:t>71</w:t>
            </w:r>
          </w:p>
        </w:tc>
        <w:tc>
          <w:tcPr>
            <w:tcW w:w="1753" w:type="dxa"/>
            <w:gridSpan w:val="2"/>
          </w:tcPr>
          <w:p w:rsidR="00AD1A88" w:rsidRPr="00AD1A88" w:rsidRDefault="00AD1A88" w:rsidP="00AD1A88">
            <w:pPr>
              <w:spacing w:line="276" w:lineRule="auto"/>
              <w:jc w:val="both"/>
              <w:rPr>
                <w:rFonts w:ascii="Times New Roman" w:eastAsia="Calibri" w:hAnsi="Times New Roman" w:cs="Times New Roman"/>
                <w:sz w:val="24"/>
                <w:szCs w:val="24"/>
                <w:lang w:eastAsia="ru-RU"/>
              </w:rPr>
            </w:pPr>
            <w:r w:rsidRPr="00AD1A88">
              <w:rPr>
                <w:rFonts w:ascii="Times New Roman" w:eastAsia="Calibri" w:hAnsi="Times New Roman" w:cs="Times New Roman"/>
                <w:sz w:val="24"/>
                <w:szCs w:val="24"/>
                <w:lang w:eastAsia="ru-RU"/>
              </w:rPr>
              <w:t>«Английский с удовольствием»</w:t>
            </w:r>
          </w:p>
        </w:tc>
        <w:tc>
          <w:tcPr>
            <w:tcW w:w="1701" w:type="dxa"/>
          </w:tcPr>
          <w:p w:rsidR="00AD1A88" w:rsidRPr="00AD1A88" w:rsidRDefault="00AD1A88" w:rsidP="00AD1A88">
            <w:pPr>
              <w:widowControl w:val="0"/>
              <w:rPr>
                <w:rFonts w:ascii="Courier New" w:eastAsia="Courier New" w:hAnsi="Courier New" w:cs="Courier New"/>
                <w:color w:val="000000"/>
                <w:sz w:val="24"/>
                <w:szCs w:val="24"/>
                <w:lang w:eastAsia="ru-RU"/>
              </w:rPr>
            </w:pPr>
            <w:r w:rsidRPr="00AD1A88">
              <w:rPr>
                <w:rFonts w:ascii="Times New Roman" w:eastAsia="Courier New" w:hAnsi="Times New Roman" w:cs="Times New Roman"/>
                <w:color w:val="000000"/>
                <w:sz w:val="18"/>
                <w:szCs w:val="18"/>
                <w:lang w:eastAsia="ru-RU"/>
              </w:rPr>
              <w:t>Дополнительная общеразвивающая программа</w:t>
            </w:r>
          </w:p>
        </w:tc>
        <w:tc>
          <w:tcPr>
            <w:tcW w:w="709" w:type="dxa"/>
            <w:gridSpan w:val="2"/>
          </w:tcPr>
          <w:p w:rsidR="00AD1A88" w:rsidRPr="00AD1A88" w:rsidRDefault="00AD1A88" w:rsidP="00AD1A88">
            <w:pPr>
              <w:spacing w:line="276" w:lineRule="auto"/>
              <w:jc w:val="both"/>
              <w:rPr>
                <w:rFonts w:ascii="Times New Roman" w:eastAsia="Calibri" w:hAnsi="Times New Roman" w:cs="Times New Roman"/>
                <w:sz w:val="24"/>
                <w:szCs w:val="24"/>
                <w:lang w:eastAsia="ru-RU"/>
              </w:rPr>
            </w:pPr>
            <w:r w:rsidRPr="00AD1A88">
              <w:rPr>
                <w:rFonts w:ascii="Times New Roman" w:eastAsia="Calibri" w:hAnsi="Times New Roman" w:cs="Times New Roman"/>
                <w:sz w:val="24"/>
                <w:szCs w:val="24"/>
                <w:lang w:eastAsia="ru-RU"/>
              </w:rPr>
              <w:t>1</w:t>
            </w:r>
          </w:p>
        </w:tc>
        <w:tc>
          <w:tcPr>
            <w:tcW w:w="992" w:type="dxa"/>
          </w:tcPr>
          <w:p w:rsidR="00AD1A88" w:rsidRPr="00AD1A88" w:rsidRDefault="00AD1A88" w:rsidP="00AD1A88">
            <w:pPr>
              <w:spacing w:line="276" w:lineRule="auto"/>
              <w:jc w:val="both"/>
              <w:rPr>
                <w:rFonts w:ascii="Times New Roman" w:eastAsia="Calibri" w:hAnsi="Times New Roman" w:cs="Times New Roman"/>
                <w:sz w:val="24"/>
                <w:szCs w:val="24"/>
                <w:lang w:eastAsia="ru-RU"/>
              </w:rPr>
            </w:pPr>
            <w:r w:rsidRPr="00AD1A88">
              <w:rPr>
                <w:rFonts w:ascii="Times New Roman" w:eastAsia="Calibri" w:hAnsi="Times New Roman" w:cs="Times New Roman"/>
                <w:sz w:val="24"/>
                <w:szCs w:val="24"/>
                <w:lang w:eastAsia="ru-RU"/>
              </w:rPr>
              <w:t>12-14</w:t>
            </w:r>
          </w:p>
        </w:tc>
        <w:tc>
          <w:tcPr>
            <w:tcW w:w="1276" w:type="dxa"/>
            <w:gridSpan w:val="2"/>
          </w:tcPr>
          <w:p w:rsidR="00AD1A88" w:rsidRPr="00AD1A88" w:rsidRDefault="00AD1A88" w:rsidP="00AD1A88">
            <w:pPr>
              <w:spacing w:line="276" w:lineRule="auto"/>
              <w:jc w:val="both"/>
              <w:rPr>
                <w:rFonts w:ascii="Times New Roman" w:eastAsia="Calibri" w:hAnsi="Times New Roman" w:cs="Times New Roman"/>
                <w:sz w:val="24"/>
                <w:szCs w:val="24"/>
                <w:lang w:eastAsia="ru-RU"/>
              </w:rPr>
            </w:pPr>
            <w:r w:rsidRPr="00AD1A88">
              <w:rPr>
                <w:rFonts w:ascii="Times New Roman" w:eastAsia="Calibri" w:hAnsi="Times New Roman" w:cs="Times New Roman"/>
                <w:sz w:val="24"/>
                <w:szCs w:val="24"/>
                <w:lang w:eastAsia="ru-RU"/>
              </w:rPr>
              <w:t>2017</w:t>
            </w:r>
          </w:p>
        </w:tc>
        <w:tc>
          <w:tcPr>
            <w:tcW w:w="2410" w:type="dxa"/>
          </w:tcPr>
          <w:p w:rsidR="00AD1A88" w:rsidRPr="00AD1A88" w:rsidRDefault="00AD1A88" w:rsidP="00AD1A88">
            <w:pPr>
              <w:spacing w:line="276" w:lineRule="auto"/>
              <w:jc w:val="both"/>
              <w:rPr>
                <w:rFonts w:ascii="Times New Roman" w:eastAsia="Calibri" w:hAnsi="Times New Roman" w:cs="Times New Roman"/>
                <w:sz w:val="24"/>
                <w:szCs w:val="24"/>
                <w:lang w:eastAsia="ru-RU"/>
              </w:rPr>
            </w:pPr>
            <w:r w:rsidRPr="00AD1A88">
              <w:rPr>
                <w:rFonts w:ascii="Times New Roman" w:eastAsia="Calibri" w:hAnsi="Times New Roman" w:cs="Times New Roman"/>
                <w:sz w:val="24"/>
                <w:szCs w:val="24"/>
                <w:lang w:eastAsia="ru-RU"/>
              </w:rPr>
              <w:t>Фалина Юлия Александровна</w:t>
            </w:r>
          </w:p>
        </w:tc>
      </w:tr>
      <w:tr w:rsidR="00AD1A88" w:rsidRPr="00AD1A88" w:rsidTr="00F82518">
        <w:tc>
          <w:tcPr>
            <w:tcW w:w="657" w:type="dxa"/>
          </w:tcPr>
          <w:p w:rsidR="00AD1A88" w:rsidRPr="00AD1A88" w:rsidRDefault="00AD1A88" w:rsidP="00AD1A88">
            <w:pPr>
              <w:spacing w:line="276" w:lineRule="auto"/>
              <w:contextualSpacing/>
              <w:jc w:val="both"/>
              <w:rPr>
                <w:rFonts w:ascii="Times New Roman" w:eastAsia="Calibri" w:hAnsi="Times New Roman" w:cs="Times New Roman"/>
                <w:b/>
                <w:sz w:val="24"/>
                <w:szCs w:val="24"/>
                <w:lang w:eastAsia="ru-RU"/>
              </w:rPr>
            </w:pPr>
            <w:r w:rsidRPr="00AD1A88">
              <w:rPr>
                <w:rFonts w:ascii="Times New Roman" w:eastAsia="Calibri" w:hAnsi="Times New Roman" w:cs="Times New Roman"/>
                <w:b/>
                <w:sz w:val="24"/>
                <w:szCs w:val="24"/>
                <w:lang w:eastAsia="ru-RU"/>
              </w:rPr>
              <w:t>72</w:t>
            </w:r>
          </w:p>
        </w:tc>
        <w:tc>
          <w:tcPr>
            <w:tcW w:w="1753" w:type="dxa"/>
            <w:gridSpan w:val="2"/>
          </w:tcPr>
          <w:p w:rsidR="00AD1A88" w:rsidRPr="00AD1A88" w:rsidRDefault="00AD1A88" w:rsidP="00AD1A88">
            <w:pPr>
              <w:spacing w:line="276" w:lineRule="auto"/>
              <w:jc w:val="both"/>
              <w:rPr>
                <w:rFonts w:ascii="Times New Roman" w:eastAsia="Calibri" w:hAnsi="Times New Roman" w:cs="Times New Roman"/>
                <w:sz w:val="24"/>
                <w:szCs w:val="24"/>
                <w:lang w:eastAsia="ru-RU"/>
              </w:rPr>
            </w:pPr>
            <w:r w:rsidRPr="00AD1A88">
              <w:rPr>
                <w:rFonts w:ascii="Times New Roman" w:eastAsia="Calibri" w:hAnsi="Times New Roman" w:cs="Times New Roman"/>
                <w:sz w:val="24"/>
                <w:szCs w:val="24"/>
                <w:lang w:eastAsia="ru-RU"/>
              </w:rPr>
              <w:t>«Мир вокруг нас»</w:t>
            </w:r>
          </w:p>
        </w:tc>
        <w:tc>
          <w:tcPr>
            <w:tcW w:w="1701" w:type="dxa"/>
          </w:tcPr>
          <w:p w:rsidR="00AD1A88" w:rsidRPr="00AD1A88" w:rsidRDefault="00AD1A88" w:rsidP="00AD1A88">
            <w:pPr>
              <w:widowControl w:val="0"/>
              <w:rPr>
                <w:rFonts w:ascii="Courier New" w:eastAsia="Courier New" w:hAnsi="Courier New" w:cs="Courier New"/>
                <w:color w:val="000000"/>
                <w:sz w:val="24"/>
                <w:szCs w:val="24"/>
                <w:lang w:eastAsia="ru-RU"/>
              </w:rPr>
            </w:pPr>
            <w:r w:rsidRPr="00AD1A88">
              <w:rPr>
                <w:rFonts w:ascii="Times New Roman" w:eastAsia="Courier New" w:hAnsi="Times New Roman" w:cs="Times New Roman"/>
                <w:color w:val="000000"/>
                <w:sz w:val="18"/>
                <w:szCs w:val="18"/>
                <w:lang w:eastAsia="ru-RU"/>
              </w:rPr>
              <w:t>Дополнительная общеразвивающая программа</w:t>
            </w:r>
          </w:p>
        </w:tc>
        <w:tc>
          <w:tcPr>
            <w:tcW w:w="709" w:type="dxa"/>
            <w:gridSpan w:val="2"/>
          </w:tcPr>
          <w:p w:rsidR="00AD1A88" w:rsidRPr="00AD1A88" w:rsidRDefault="00AD1A88" w:rsidP="00AD1A88">
            <w:pPr>
              <w:spacing w:line="276" w:lineRule="auto"/>
              <w:jc w:val="both"/>
              <w:rPr>
                <w:rFonts w:ascii="Times New Roman" w:eastAsia="Calibri" w:hAnsi="Times New Roman" w:cs="Times New Roman"/>
                <w:sz w:val="24"/>
                <w:szCs w:val="24"/>
                <w:lang w:eastAsia="ru-RU"/>
              </w:rPr>
            </w:pPr>
            <w:r w:rsidRPr="00AD1A88">
              <w:rPr>
                <w:rFonts w:ascii="Times New Roman" w:eastAsia="Calibri" w:hAnsi="Times New Roman" w:cs="Times New Roman"/>
                <w:sz w:val="24"/>
                <w:szCs w:val="24"/>
                <w:lang w:eastAsia="ru-RU"/>
              </w:rPr>
              <w:t>1</w:t>
            </w:r>
          </w:p>
        </w:tc>
        <w:tc>
          <w:tcPr>
            <w:tcW w:w="992" w:type="dxa"/>
          </w:tcPr>
          <w:p w:rsidR="00AD1A88" w:rsidRPr="00AD1A88" w:rsidRDefault="00AD1A88" w:rsidP="00AD1A88">
            <w:pPr>
              <w:spacing w:line="276" w:lineRule="auto"/>
              <w:jc w:val="both"/>
              <w:rPr>
                <w:rFonts w:ascii="Times New Roman" w:eastAsia="Calibri" w:hAnsi="Times New Roman" w:cs="Times New Roman"/>
                <w:sz w:val="24"/>
                <w:szCs w:val="24"/>
                <w:lang w:eastAsia="ru-RU"/>
              </w:rPr>
            </w:pPr>
            <w:r w:rsidRPr="00AD1A88">
              <w:rPr>
                <w:rFonts w:ascii="Times New Roman" w:eastAsia="Calibri" w:hAnsi="Times New Roman" w:cs="Times New Roman"/>
                <w:sz w:val="24"/>
                <w:szCs w:val="24"/>
                <w:lang w:eastAsia="ru-RU"/>
              </w:rPr>
              <w:t>9-13</w:t>
            </w:r>
          </w:p>
        </w:tc>
        <w:tc>
          <w:tcPr>
            <w:tcW w:w="1276" w:type="dxa"/>
            <w:gridSpan w:val="2"/>
          </w:tcPr>
          <w:p w:rsidR="00AD1A88" w:rsidRPr="00AD1A88" w:rsidRDefault="00AD1A88" w:rsidP="00AD1A88">
            <w:pPr>
              <w:spacing w:line="276" w:lineRule="auto"/>
              <w:jc w:val="both"/>
              <w:rPr>
                <w:rFonts w:ascii="Times New Roman" w:eastAsia="Calibri" w:hAnsi="Times New Roman" w:cs="Times New Roman"/>
                <w:sz w:val="24"/>
                <w:szCs w:val="24"/>
                <w:lang w:eastAsia="ru-RU"/>
              </w:rPr>
            </w:pPr>
            <w:r w:rsidRPr="00AD1A88">
              <w:rPr>
                <w:rFonts w:ascii="Times New Roman" w:eastAsia="Calibri" w:hAnsi="Times New Roman" w:cs="Times New Roman"/>
                <w:sz w:val="24"/>
                <w:szCs w:val="24"/>
                <w:lang w:eastAsia="ru-RU"/>
              </w:rPr>
              <w:t>2017</w:t>
            </w:r>
          </w:p>
        </w:tc>
        <w:tc>
          <w:tcPr>
            <w:tcW w:w="2410" w:type="dxa"/>
          </w:tcPr>
          <w:p w:rsidR="00AD1A88" w:rsidRPr="00AD1A88" w:rsidRDefault="00AD1A88" w:rsidP="00AD1A88">
            <w:pPr>
              <w:spacing w:line="276" w:lineRule="auto"/>
              <w:jc w:val="both"/>
              <w:rPr>
                <w:rFonts w:ascii="Times New Roman" w:eastAsia="Calibri" w:hAnsi="Times New Roman" w:cs="Times New Roman"/>
                <w:sz w:val="24"/>
                <w:szCs w:val="24"/>
                <w:lang w:eastAsia="ru-RU"/>
              </w:rPr>
            </w:pPr>
            <w:r w:rsidRPr="00AD1A88">
              <w:rPr>
                <w:rFonts w:ascii="Times New Roman" w:eastAsia="Calibri" w:hAnsi="Times New Roman" w:cs="Times New Roman"/>
                <w:sz w:val="24"/>
                <w:szCs w:val="24"/>
                <w:lang w:eastAsia="ru-RU"/>
              </w:rPr>
              <w:t>Моторина Тамара Егоровна</w:t>
            </w:r>
          </w:p>
        </w:tc>
      </w:tr>
      <w:tr w:rsidR="00AD1A88" w:rsidRPr="00AD1A88" w:rsidTr="00F82518">
        <w:tc>
          <w:tcPr>
            <w:tcW w:w="657" w:type="dxa"/>
          </w:tcPr>
          <w:p w:rsidR="00AD1A88" w:rsidRPr="00AD1A88" w:rsidRDefault="00AD1A88" w:rsidP="00AD1A88">
            <w:pPr>
              <w:spacing w:line="276" w:lineRule="auto"/>
              <w:contextualSpacing/>
              <w:jc w:val="both"/>
              <w:rPr>
                <w:rFonts w:ascii="Times New Roman" w:eastAsia="Calibri" w:hAnsi="Times New Roman" w:cs="Times New Roman"/>
                <w:b/>
                <w:sz w:val="24"/>
                <w:szCs w:val="24"/>
                <w:lang w:eastAsia="ru-RU"/>
              </w:rPr>
            </w:pPr>
            <w:r w:rsidRPr="00AD1A88">
              <w:rPr>
                <w:rFonts w:ascii="Times New Roman" w:eastAsia="Calibri" w:hAnsi="Times New Roman" w:cs="Times New Roman"/>
                <w:b/>
                <w:sz w:val="24"/>
                <w:szCs w:val="24"/>
                <w:lang w:eastAsia="ru-RU"/>
              </w:rPr>
              <w:t>73</w:t>
            </w:r>
          </w:p>
        </w:tc>
        <w:tc>
          <w:tcPr>
            <w:tcW w:w="1753" w:type="dxa"/>
            <w:gridSpan w:val="2"/>
          </w:tcPr>
          <w:p w:rsidR="00AD1A88" w:rsidRPr="00AD1A88" w:rsidRDefault="00AD1A88" w:rsidP="00AD1A88">
            <w:pPr>
              <w:spacing w:line="276" w:lineRule="auto"/>
              <w:jc w:val="both"/>
              <w:rPr>
                <w:rFonts w:ascii="Times New Roman" w:eastAsia="Calibri" w:hAnsi="Times New Roman" w:cs="Times New Roman"/>
                <w:sz w:val="24"/>
                <w:szCs w:val="24"/>
                <w:lang w:eastAsia="ru-RU"/>
              </w:rPr>
            </w:pPr>
            <w:r w:rsidRPr="00AD1A88">
              <w:rPr>
                <w:rFonts w:ascii="Times New Roman" w:eastAsia="Calibri" w:hAnsi="Times New Roman" w:cs="Times New Roman"/>
                <w:sz w:val="24"/>
                <w:szCs w:val="24"/>
                <w:lang w:eastAsia="ru-RU"/>
              </w:rPr>
              <w:t>«Юный эколог»</w:t>
            </w:r>
          </w:p>
        </w:tc>
        <w:tc>
          <w:tcPr>
            <w:tcW w:w="1701" w:type="dxa"/>
          </w:tcPr>
          <w:p w:rsidR="00AD1A88" w:rsidRPr="00AD1A88" w:rsidRDefault="00AD1A88" w:rsidP="00AD1A88">
            <w:pPr>
              <w:widowControl w:val="0"/>
              <w:rPr>
                <w:rFonts w:ascii="Courier New" w:eastAsia="Courier New" w:hAnsi="Courier New" w:cs="Courier New"/>
                <w:color w:val="000000"/>
                <w:sz w:val="24"/>
                <w:szCs w:val="24"/>
                <w:lang w:eastAsia="ru-RU"/>
              </w:rPr>
            </w:pPr>
            <w:r w:rsidRPr="00AD1A88">
              <w:rPr>
                <w:rFonts w:ascii="Times New Roman" w:eastAsia="Courier New" w:hAnsi="Times New Roman" w:cs="Times New Roman"/>
                <w:color w:val="000000"/>
                <w:sz w:val="18"/>
                <w:szCs w:val="18"/>
                <w:lang w:eastAsia="ru-RU"/>
              </w:rPr>
              <w:t>Дополнительная общеразвивающая программа</w:t>
            </w:r>
          </w:p>
        </w:tc>
        <w:tc>
          <w:tcPr>
            <w:tcW w:w="709" w:type="dxa"/>
            <w:gridSpan w:val="2"/>
          </w:tcPr>
          <w:p w:rsidR="00AD1A88" w:rsidRPr="00AD1A88" w:rsidRDefault="00AD1A88" w:rsidP="00AD1A88">
            <w:pPr>
              <w:spacing w:line="276" w:lineRule="auto"/>
              <w:jc w:val="both"/>
              <w:rPr>
                <w:rFonts w:ascii="Times New Roman" w:eastAsia="Calibri" w:hAnsi="Times New Roman" w:cs="Times New Roman"/>
                <w:sz w:val="24"/>
                <w:szCs w:val="24"/>
                <w:lang w:eastAsia="ru-RU"/>
              </w:rPr>
            </w:pPr>
            <w:r w:rsidRPr="00AD1A88">
              <w:rPr>
                <w:rFonts w:ascii="Times New Roman" w:eastAsia="Calibri" w:hAnsi="Times New Roman" w:cs="Times New Roman"/>
                <w:sz w:val="24"/>
                <w:szCs w:val="24"/>
                <w:lang w:eastAsia="ru-RU"/>
              </w:rPr>
              <w:t>1</w:t>
            </w:r>
          </w:p>
        </w:tc>
        <w:tc>
          <w:tcPr>
            <w:tcW w:w="992" w:type="dxa"/>
          </w:tcPr>
          <w:p w:rsidR="00AD1A88" w:rsidRPr="00AD1A88" w:rsidRDefault="00AD1A88" w:rsidP="00AD1A88">
            <w:pPr>
              <w:spacing w:line="276" w:lineRule="auto"/>
              <w:jc w:val="both"/>
              <w:rPr>
                <w:rFonts w:ascii="Times New Roman" w:eastAsia="Calibri" w:hAnsi="Times New Roman" w:cs="Times New Roman"/>
                <w:sz w:val="24"/>
                <w:szCs w:val="24"/>
                <w:lang w:eastAsia="ru-RU"/>
              </w:rPr>
            </w:pPr>
            <w:r w:rsidRPr="00AD1A88">
              <w:rPr>
                <w:rFonts w:ascii="Times New Roman" w:eastAsia="Calibri" w:hAnsi="Times New Roman" w:cs="Times New Roman"/>
                <w:sz w:val="24"/>
                <w:szCs w:val="24"/>
                <w:lang w:eastAsia="ru-RU"/>
              </w:rPr>
              <w:t>2-4</w:t>
            </w:r>
          </w:p>
        </w:tc>
        <w:tc>
          <w:tcPr>
            <w:tcW w:w="1276" w:type="dxa"/>
            <w:gridSpan w:val="2"/>
          </w:tcPr>
          <w:p w:rsidR="00AD1A88" w:rsidRPr="00AD1A88" w:rsidRDefault="00AD1A88" w:rsidP="00AD1A88">
            <w:pPr>
              <w:spacing w:line="276" w:lineRule="auto"/>
              <w:jc w:val="both"/>
              <w:rPr>
                <w:rFonts w:ascii="Times New Roman" w:eastAsia="Calibri" w:hAnsi="Times New Roman" w:cs="Times New Roman"/>
                <w:sz w:val="24"/>
                <w:szCs w:val="24"/>
                <w:lang w:eastAsia="ru-RU"/>
              </w:rPr>
            </w:pPr>
            <w:r w:rsidRPr="00AD1A88">
              <w:rPr>
                <w:rFonts w:ascii="Times New Roman" w:eastAsia="Calibri" w:hAnsi="Times New Roman" w:cs="Times New Roman"/>
                <w:sz w:val="24"/>
                <w:szCs w:val="24"/>
                <w:lang w:eastAsia="ru-RU"/>
              </w:rPr>
              <w:t>2017</w:t>
            </w:r>
          </w:p>
        </w:tc>
        <w:tc>
          <w:tcPr>
            <w:tcW w:w="2410" w:type="dxa"/>
          </w:tcPr>
          <w:p w:rsidR="00AD1A88" w:rsidRPr="00AD1A88" w:rsidRDefault="00AD1A88" w:rsidP="00AD1A88">
            <w:pPr>
              <w:spacing w:line="276" w:lineRule="auto"/>
              <w:jc w:val="both"/>
              <w:rPr>
                <w:rFonts w:ascii="Times New Roman" w:eastAsia="Calibri" w:hAnsi="Times New Roman" w:cs="Times New Roman"/>
                <w:sz w:val="24"/>
                <w:szCs w:val="24"/>
                <w:lang w:eastAsia="ru-RU"/>
              </w:rPr>
            </w:pPr>
            <w:r w:rsidRPr="00AD1A88">
              <w:rPr>
                <w:rFonts w:ascii="Times New Roman" w:eastAsia="Calibri" w:hAnsi="Times New Roman" w:cs="Times New Roman"/>
                <w:sz w:val="24"/>
                <w:szCs w:val="24"/>
                <w:lang w:eastAsia="ru-RU"/>
              </w:rPr>
              <w:t>Авдеева Александра  Николаевна</w:t>
            </w:r>
          </w:p>
        </w:tc>
      </w:tr>
      <w:tr w:rsidR="00AD1A88" w:rsidRPr="00AD1A88" w:rsidTr="00F82518">
        <w:tc>
          <w:tcPr>
            <w:tcW w:w="657" w:type="dxa"/>
          </w:tcPr>
          <w:p w:rsidR="00AD1A88" w:rsidRPr="00AD1A88" w:rsidRDefault="00AD1A88" w:rsidP="00AD1A88">
            <w:pPr>
              <w:spacing w:line="276" w:lineRule="auto"/>
              <w:contextualSpacing/>
              <w:jc w:val="both"/>
              <w:rPr>
                <w:rFonts w:ascii="Times New Roman" w:eastAsia="Calibri" w:hAnsi="Times New Roman" w:cs="Times New Roman"/>
                <w:b/>
                <w:sz w:val="24"/>
                <w:szCs w:val="24"/>
                <w:lang w:eastAsia="ru-RU"/>
              </w:rPr>
            </w:pPr>
            <w:r w:rsidRPr="00AD1A88">
              <w:rPr>
                <w:rFonts w:ascii="Times New Roman" w:eastAsia="Calibri" w:hAnsi="Times New Roman" w:cs="Times New Roman"/>
                <w:b/>
                <w:sz w:val="24"/>
                <w:szCs w:val="24"/>
                <w:lang w:eastAsia="ru-RU"/>
              </w:rPr>
              <w:t>74</w:t>
            </w:r>
          </w:p>
        </w:tc>
        <w:tc>
          <w:tcPr>
            <w:tcW w:w="1753" w:type="dxa"/>
            <w:gridSpan w:val="2"/>
          </w:tcPr>
          <w:p w:rsidR="00AD1A88" w:rsidRPr="00AD1A88" w:rsidRDefault="00AD1A88" w:rsidP="00AD1A88">
            <w:pPr>
              <w:spacing w:line="276" w:lineRule="auto"/>
              <w:jc w:val="both"/>
              <w:rPr>
                <w:rFonts w:ascii="Times New Roman" w:eastAsia="Calibri" w:hAnsi="Times New Roman" w:cs="Times New Roman"/>
                <w:sz w:val="24"/>
                <w:szCs w:val="24"/>
                <w:lang w:eastAsia="ru-RU"/>
              </w:rPr>
            </w:pPr>
            <w:r w:rsidRPr="00AD1A88">
              <w:rPr>
                <w:rFonts w:ascii="Times New Roman" w:eastAsia="Calibri" w:hAnsi="Times New Roman" w:cs="Times New Roman"/>
                <w:sz w:val="24"/>
                <w:szCs w:val="24"/>
                <w:lang w:eastAsia="ru-RU"/>
              </w:rPr>
              <w:t>«Дошкольная экология»</w:t>
            </w:r>
          </w:p>
        </w:tc>
        <w:tc>
          <w:tcPr>
            <w:tcW w:w="1701" w:type="dxa"/>
          </w:tcPr>
          <w:p w:rsidR="00AD1A88" w:rsidRPr="00AD1A88" w:rsidRDefault="00AD1A88" w:rsidP="00AD1A88">
            <w:pPr>
              <w:widowControl w:val="0"/>
              <w:rPr>
                <w:rFonts w:ascii="Courier New" w:eastAsia="Courier New" w:hAnsi="Courier New" w:cs="Courier New"/>
                <w:color w:val="000000"/>
                <w:sz w:val="24"/>
                <w:szCs w:val="24"/>
                <w:lang w:eastAsia="ru-RU"/>
              </w:rPr>
            </w:pPr>
            <w:r w:rsidRPr="00AD1A88">
              <w:rPr>
                <w:rFonts w:ascii="Times New Roman" w:eastAsia="Courier New" w:hAnsi="Times New Roman" w:cs="Times New Roman"/>
                <w:color w:val="000000"/>
                <w:sz w:val="18"/>
                <w:szCs w:val="18"/>
                <w:lang w:eastAsia="ru-RU"/>
              </w:rPr>
              <w:t>Дополнительная общеразвивающая программа</w:t>
            </w:r>
          </w:p>
        </w:tc>
        <w:tc>
          <w:tcPr>
            <w:tcW w:w="709" w:type="dxa"/>
            <w:gridSpan w:val="2"/>
          </w:tcPr>
          <w:p w:rsidR="00AD1A88" w:rsidRPr="00AD1A88" w:rsidRDefault="00AD1A88" w:rsidP="00AD1A88">
            <w:pPr>
              <w:spacing w:line="276" w:lineRule="auto"/>
              <w:jc w:val="both"/>
              <w:rPr>
                <w:rFonts w:ascii="Times New Roman" w:eastAsia="Calibri" w:hAnsi="Times New Roman" w:cs="Times New Roman"/>
                <w:sz w:val="24"/>
                <w:szCs w:val="24"/>
                <w:lang w:eastAsia="ru-RU"/>
              </w:rPr>
            </w:pPr>
            <w:r w:rsidRPr="00AD1A88">
              <w:rPr>
                <w:rFonts w:ascii="Times New Roman" w:eastAsia="Calibri" w:hAnsi="Times New Roman" w:cs="Times New Roman"/>
                <w:sz w:val="24"/>
                <w:szCs w:val="24"/>
                <w:lang w:eastAsia="ru-RU"/>
              </w:rPr>
              <w:t>2</w:t>
            </w:r>
          </w:p>
        </w:tc>
        <w:tc>
          <w:tcPr>
            <w:tcW w:w="992" w:type="dxa"/>
          </w:tcPr>
          <w:p w:rsidR="00AD1A88" w:rsidRPr="00AD1A88" w:rsidRDefault="00AD1A88" w:rsidP="00AD1A88">
            <w:pPr>
              <w:spacing w:line="276" w:lineRule="auto"/>
              <w:jc w:val="both"/>
              <w:rPr>
                <w:rFonts w:ascii="Times New Roman" w:eastAsia="Calibri" w:hAnsi="Times New Roman" w:cs="Times New Roman"/>
                <w:sz w:val="24"/>
                <w:szCs w:val="24"/>
                <w:lang w:eastAsia="ru-RU"/>
              </w:rPr>
            </w:pPr>
            <w:r w:rsidRPr="00AD1A88">
              <w:rPr>
                <w:rFonts w:ascii="Times New Roman" w:eastAsia="Calibri" w:hAnsi="Times New Roman" w:cs="Times New Roman"/>
                <w:sz w:val="24"/>
                <w:szCs w:val="24"/>
                <w:lang w:eastAsia="ru-RU"/>
              </w:rPr>
              <w:t>5-7</w:t>
            </w:r>
          </w:p>
        </w:tc>
        <w:tc>
          <w:tcPr>
            <w:tcW w:w="1276" w:type="dxa"/>
            <w:gridSpan w:val="2"/>
          </w:tcPr>
          <w:p w:rsidR="00AD1A88" w:rsidRPr="00AD1A88" w:rsidRDefault="00AD1A88" w:rsidP="00AD1A88">
            <w:pPr>
              <w:spacing w:line="276" w:lineRule="auto"/>
              <w:jc w:val="both"/>
              <w:rPr>
                <w:rFonts w:ascii="Times New Roman" w:eastAsia="Calibri" w:hAnsi="Times New Roman" w:cs="Times New Roman"/>
                <w:sz w:val="24"/>
                <w:szCs w:val="24"/>
                <w:lang w:eastAsia="ru-RU"/>
              </w:rPr>
            </w:pPr>
            <w:r w:rsidRPr="00AD1A88">
              <w:rPr>
                <w:rFonts w:ascii="Times New Roman" w:eastAsia="Calibri" w:hAnsi="Times New Roman" w:cs="Times New Roman"/>
                <w:sz w:val="24"/>
                <w:szCs w:val="24"/>
                <w:lang w:eastAsia="ru-RU"/>
              </w:rPr>
              <w:t>2017</w:t>
            </w:r>
          </w:p>
        </w:tc>
        <w:tc>
          <w:tcPr>
            <w:tcW w:w="2410" w:type="dxa"/>
          </w:tcPr>
          <w:p w:rsidR="00AD1A88" w:rsidRPr="00AD1A88" w:rsidRDefault="00AD1A88" w:rsidP="00AD1A88">
            <w:pPr>
              <w:spacing w:line="276" w:lineRule="auto"/>
              <w:jc w:val="both"/>
              <w:rPr>
                <w:rFonts w:ascii="Times New Roman" w:eastAsia="Calibri" w:hAnsi="Times New Roman" w:cs="Times New Roman"/>
                <w:sz w:val="24"/>
                <w:szCs w:val="24"/>
                <w:lang w:eastAsia="ru-RU"/>
              </w:rPr>
            </w:pPr>
            <w:r w:rsidRPr="00AD1A88">
              <w:rPr>
                <w:rFonts w:ascii="Times New Roman" w:eastAsia="Calibri" w:hAnsi="Times New Roman" w:cs="Times New Roman"/>
                <w:sz w:val="24"/>
                <w:szCs w:val="24"/>
                <w:lang w:eastAsia="ru-RU"/>
              </w:rPr>
              <w:t>Злобина Надежда Викторовна</w:t>
            </w:r>
          </w:p>
        </w:tc>
      </w:tr>
      <w:tr w:rsidR="00AD1A88" w:rsidRPr="00AD1A88" w:rsidTr="00F82518">
        <w:tc>
          <w:tcPr>
            <w:tcW w:w="657" w:type="dxa"/>
          </w:tcPr>
          <w:p w:rsidR="00AD1A88" w:rsidRPr="00AD1A88" w:rsidRDefault="00AD1A88" w:rsidP="00AD1A88">
            <w:pPr>
              <w:spacing w:line="276" w:lineRule="auto"/>
              <w:contextualSpacing/>
              <w:jc w:val="both"/>
              <w:rPr>
                <w:rFonts w:ascii="Times New Roman" w:eastAsia="Calibri" w:hAnsi="Times New Roman" w:cs="Times New Roman"/>
                <w:b/>
                <w:sz w:val="24"/>
                <w:szCs w:val="24"/>
                <w:lang w:eastAsia="ru-RU"/>
              </w:rPr>
            </w:pPr>
            <w:r w:rsidRPr="00AD1A88">
              <w:rPr>
                <w:rFonts w:ascii="Times New Roman" w:eastAsia="Calibri" w:hAnsi="Times New Roman" w:cs="Times New Roman"/>
                <w:b/>
                <w:sz w:val="24"/>
                <w:szCs w:val="24"/>
                <w:lang w:eastAsia="ru-RU"/>
              </w:rPr>
              <w:t>75</w:t>
            </w:r>
          </w:p>
        </w:tc>
        <w:tc>
          <w:tcPr>
            <w:tcW w:w="1753" w:type="dxa"/>
            <w:gridSpan w:val="2"/>
          </w:tcPr>
          <w:p w:rsidR="00AD1A88" w:rsidRPr="00AD1A88" w:rsidRDefault="00AD1A88" w:rsidP="00AD1A88">
            <w:pPr>
              <w:rPr>
                <w:rFonts w:ascii="Times New Roman" w:eastAsia="Calibri" w:hAnsi="Times New Roman" w:cs="Times New Roman"/>
                <w:sz w:val="24"/>
                <w:szCs w:val="24"/>
                <w:lang w:eastAsia="ru-RU"/>
              </w:rPr>
            </w:pPr>
            <w:r w:rsidRPr="00AD1A88">
              <w:rPr>
                <w:rFonts w:ascii="Times New Roman" w:eastAsia="Calibri" w:hAnsi="Times New Roman" w:cs="Times New Roman"/>
                <w:sz w:val="24"/>
                <w:szCs w:val="24"/>
                <w:lang w:eastAsia="ru-RU"/>
              </w:rPr>
              <w:t>«Литературный»</w:t>
            </w:r>
          </w:p>
        </w:tc>
        <w:tc>
          <w:tcPr>
            <w:tcW w:w="1701" w:type="dxa"/>
          </w:tcPr>
          <w:p w:rsidR="00AD1A88" w:rsidRPr="00AD1A88" w:rsidRDefault="00AD1A88" w:rsidP="00AD1A88">
            <w:pPr>
              <w:widowControl w:val="0"/>
              <w:rPr>
                <w:rFonts w:ascii="Courier New" w:eastAsia="Courier New" w:hAnsi="Courier New" w:cs="Courier New"/>
                <w:color w:val="000000"/>
                <w:sz w:val="24"/>
                <w:szCs w:val="24"/>
                <w:lang w:eastAsia="ru-RU"/>
              </w:rPr>
            </w:pPr>
            <w:r w:rsidRPr="00AD1A88">
              <w:rPr>
                <w:rFonts w:ascii="Times New Roman" w:eastAsia="Courier New" w:hAnsi="Times New Roman" w:cs="Times New Roman"/>
                <w:color w:val="000000"/>
                <w:sz w:val="18"/>
                <w:szCs w:val="18"/>
                <w:lang w:eastAsia="ru-RU"/>
              </w:rPr>
              <w:t>Дополнительная общеразвивающая программа</w:t>
            </w:r>
          </w:p>
        </w:tc>
        <w:tc>
          <w:tcPr>
            <w:tcW w:w="709" w:type="dxa"/>
            <w:gridSpan w:val="2"/>
          </w:tcPr>
          <w:p w:rsidR="00AD1A88" w:rsidRPr="00AD1A88" w:rsidRDefault="00AD1A88" w:rsidP="00AD1A88">
            <w:pPr>
              <w:rPr>
                <w:rFonts w:ascii="Times New Roman" w:eastAsia="Calibri" w:hAnsi="Times New Roman" w:cs="Times New Roman"/>
                <w:sz w:val="24"/>
                <w:szCs w:val="24"/>
                <w:lang w:eastAsia="ru-RU"/>
              </w:rPr>
            </w:pPr>
            <w:r w:rsidRPr="00AD1A88">
              <w:rPr>
                <w:rFonts w:ascii="Times New Roman" w:eastAsia="Calibri" w:hAnsi="Times New Roman" w:cs="Times New Roman"/>
                <w:sz w:val="24"/>
                <w:szCs w:val="24"/>
                <w:lang w:eastAsia="ru-RU"/>
              </w:rPr>
              <w:t>1</w:t>
            </w:r>
          </w:p>
        </w:tc>
        <w:tc>
          <w:tcPr>
            <w:tcW w:w="992" w:type="dxa"/>
          </w:tcPr>
          <w:p w:rsidR="00AD1A88" w:rsidRPr="00AD1A88" w:rsidRDefault="00AD1A88" w:rsidP="00AD1A88">
            <w:pPr>
              <w:rPr>
                <w:rFonts w:ascii="Times New Roman" w:eastAsia="Calibri" w:hAnsi="Times New Roman" w:cs="Times New Roman"/>
                <w:sz w:val="24"/>
                <w:szCs w:val="24"/>
                <w:lang w:eastAsia="ru-RU"/>
              </w:rPr>
            </w:pPr>
            <w:r w:rsidRPr="00AD1A88">
              <w:rPr>
                <w:rFonts w:ascii="Times New Roman" w:eastAsia="Calibri" w:hAnsi="Times New Roman" w:cs="Times New Roman"/>
                <w:sz w:val="24"/>
                <w:szCs w:val="24"/>
                <w:lang w:eastAsia="ru-RU"/>
              </w:rPr>
              <w:t>11-14</w:t>
            </w:r>
          </w:p>
        </w:tc>
        <w:tc>
          <w:tcPr>
            <w:tcW w:w="1276" w:type="dxa"/>
            <w:gridSpan w:val="2"/>
          </w:tcPr>
          <w:p w:rsidR="00AD1A88" w:rsidRPr="00AD1A88" w:rsidRDefault="00AD1A88" w:rsidP="00AD1A88">
            <w:pPr>
              <w:rPr>
                <w:rFonts w:ascii="Times New Roman" w:eastAsia="Calibri" w:hAnsi="Times New Roman" w:cs="Times New Roman"/>
                <w:sz w:val="24"/>
                <w:szCs w:val="24"/>
                <w:lang w:eastAsia="ru-RU"/>
              </w:rPr>
            </w:pPr>
            <w:r w:rsidRPr="00AD1A88">
              <w:rPr>
                <w:rFonts w:ascii="Times New Roman" w:eastAsia="Calibri" w:hAnsi="Times New Roman" w:cs="Times New Roman"/>
                <w:sz w:val="24"/>
                <w:szCs w:val="24"/>
                <w:lang w:eastAsia="ru-RU"/>
              </w:rPr>
              <w:t>2017</w:t>
            </w:r>
          </w:p>
        </w:tc>
        <w:tc>
          <w:tcPr>
            <w:tcW w:w="2410" w:type="dxa"/>
          </w:tcPr>
          <w:p w:rsidR="00AD1A88" w:rsidRPr="00AD1A88" w:rsidRDefault="00AD1A88" w:rsidP="00AD1A88">
            <w:pPr>
              <w:rPr>
                <w:rFonts w:ascii="Times New Roman" w:eastAsia="Calibri" w:hAnsi="Times New Roman" w:cs="Times New Roman"/>
                <w:sz w:val="24"/>
                <w:szCs w:val="24"/>
                <w:lang w:eastAsia="ru-RU"/>
              </w:rPr>
            </w:pPr>
            <w:r w:rsidRPr="00AD1A88">
              <w:rPr>
                <w:rFonts w:ascii="Times New Roman" w:eastAsia="Calibri" w:hAnsi="Times New Roman" w:cs="Times New Roman"/>
                <w:sz w:val="24"/>
                <w:szCs w:val="24"/>
                <w:lang w:eastAsia="ru-RU"/>
              </w:rPr>
              <w:t>Осьмухина Елена Вячеславовна</w:t>
            </w:r>
          </w:p>
        </w:tc>
      </w:tr>
      <w:tr w:rsidR="00AD1A88" w:rsidRPr="00AD1A88" w:rsidTr="00F82518">
        <w:tc>
          <w:tcPr>
            <w:tcW w:w="657" w:type="dxa"/>
          </w:tcPr>
          <w:p w:rsidR="00AD1A88" w:rsidRPr="00AD1A88" w:rsidRDefault="00AD1A88" w:rsidP="00AD1A88">
            <w:pPr>
              <w:spacing w:line="276" w:lineRule="auto"/>
              <w:contextualSpacing/>
              <w:jc w:val="both"/>
              <w:rPr>
                <w:rFonts w:ascii="Times New Roman" w:eastAsia="Calibri" w:hAnsi="Times New Roman" w:cs="Times New Roman"/>
                <w:b/>
                <w:sz w:val="24"/>
                <w:szCs w:val="24"/>
                <w:lang w:eastAsia="ru-RU"/>
              </w:rPr>
            </w:pPr>
            <w:r w:rsidRPr="00AD1A88">
              <w:rPr>
                <w:rFonts w:ascii="Times New Roman" w:eastAsia="Calibri" w:hAnsi="Times New Roman" w:cs="Times New Roman"/>
                <w:b/>
                <w:sz w:val="24"/>
                <w:szCs w:val="24"/>
                <w:lang w:eastAsia="ru-RU"/>
              </w:rPr>
              <w:t>76</w:t>
            </w:r>
          </w:p>
        </w:tc>
        <w:tc>
          <w:tcPr>
            <w:tcW w:w="1753" w:type="dxa"/>
            <w:gridSpan w:val="2"/>
          </w:tcPr>
          <w:p w:rsidR="00AD1A88" w:rsidRPr="00AD1A88" w:rsidRDefault="00AD1A88" w:rsidP="00AD1A88">
            <w:pPr>
              <w:rPr>
                <w:rFonts w:ascii="Times New Roman" w:eastAsia="Calibri" w:hAnsi="Times New Roman" w:cs="Times New Roman"/>
                <w:sz w:val="24"/>
                <w:szCs w:val="24"/>
                <w:lang w:eastAsia="ru-RU"/>
              </w:rPr>
            </w:pPr>
            <w:r w:rsidRPr="00AD1A88">
              <w:rPr>
                <w:rFonts w:ascii="Times New Roman" w:eastAsia="Calibri" w:hAnsi="Times New Roman" w:cs="Times New Roman"/>
                <w:sz w:val="24"/>
                <w:szCs w:val="24"/>
                <w:lang w:eastAsia="ru-RU"/>
              </w:rPr>
              <w:t>«Литературная гостиная»</w:t>
            </w:r>
          </w:p>
        </w:tc>
        <w:tc>
          <w:tcPr>
            <w:tcW w:w="1701" w:type="dxa"/>
          </w:tcPr>
          <w:p w:rsidR="00AD1A88" w:rsidRPr="00AD1A88" w:rsidRDefault="00AD1A88" w:rsidP="00AD1A88">
            <w:pPr>
              <w:widowControl w:val="0"/>
              <w:rPr>
                <w:rFonts w:ascii="Courier New" w:eastAsia="Courier New" w:hAnsi="Courier New" w:cs="Courier New"/>
                <w:color w:val="000000"/>
                <w:sz w:val="24"/>
                <w:szCs w:val="24"/>
                <w:lang w:eastAsia="ru-RU"/>
              </w:rPr>
            </w:pPr>
            <w:r w:rsidRPr="00AD1A88">
              <w:rPr>
                <w:rFonts w:ascii="Times New Roman" w:eastAsia="Courier New" w:hAnsi="Times New Roman" w:cs="Times New Roman"/>
                <w:color w:val="000000"/>
                <w:sz w:val="18"/>
                <w:szCs w:val="18"/>
                <w:lang w:eastAsia="ru-RU"/>
              </w:rPr>
              <w:t>Дополнительная общеразвивающая программа</w:t>
            </w:r>
          </w:p>
        </w:tc>
        <w:tc>
          <w:tcPr>
            <w:tcW w:w="709" w:type="dxa"/>
            <w:gridSpan w:val="2"/>
          </w:tcPr>
          <w:p w:rsidR="00AD1A88" w:rsidRPr="00AD1A88" w:rsidRDefault="00AD1A88" w:rsidP="00AD1A88">
            <w:pPr>
              <w:rPr>
                <w:rFonts w:ascii="Times New Roman" w:eastAsia="Calibri" w:hAnsi="Times New Roman" w:cs="Times New Roman"/>
                <w:sz w:val="24"/>
                <w:szCs w:val="24"/>
                <w:lang w:eastAsia="ru-RU"/>
              </w:rPr>
            </w:pPr>
            <w:r w:rsidRPr="00AD1A88">
              <w:rPr>
                <w:rFonts w:ascii="Times New Roman" w:eastAsia="Calibri" w:hAnsi="Times New Roman" w:cs="Times New Roman"/>
                <w:sz w:val="24"/>
                <w:szCs w:val="24"/>
                <w:lang w:eastAsia="ru-RU"/>
              </w:rPr>
              <w:t>1</w:t>
            </w:r>
          </w:p>
        </w:tc>
        <w:tc>
          <w:tcPr>
            <w:tcW w:w="992" w:type="dxa"/>
          </w:tcPr>
          <w:p w:rsidR="00AD1A88" w:rsidRPr="00AD1A88" w:rsidRDefault="00AD1A88" w:rsidP="00AD1A88">
            <w:pPr>
              <w:rPr>
                <w:rFonts w:ascii="Times New Roman" w:eastAsia="Calibri" w:hAnsi="Times New Roman" w:cs="Times New Roman"/>
                <w:sz w:val="24"/>
                <w:szCs w:val="24"/>
                <w:lang w:eastAsia="ru-RU"/>
              </w:rPr>
            </w:pPr>
            <w:r w:rsidRPr="00AD1A88">
              <w:rPr>
                <w:rFonts w:ascii="Times New Roman" w:eastAsia="Calibri" w:hAnsi="Times New Roman" w:cs="Times New Roman"/>
                <w:sz w:val="24"/>
                <w:szCs w:val="24"/>
                <w:lang w:eastAsia="ru-RU"/>
              </w:rPr>
              <w:t>14-15</w:t>
            </w:r>
          </w:p>
        </w:tc>
        <w:tc>
          <w:tcPr>
            <w:tcW w:w="1276" w:type="dxa"/>
            <w:gridSpan w:val="2"/>
          </w:tcPr>
          <w:p w:rsidR="00AD1A88" w:rsidRPr="00AD1A88" w:rsidRDefault="00AD1A88" w:rsidP="00AD1A88">
            <w:pPr>
              <w:rPr>
                <w:rFonts w:ascii="Times New Roman" w:eastAsia="Calibri" w:hAnsi="Times New Roman" w:cs="Times New Roman"/>
                <w:sz w:val="24"/>
                <w:szCs w:val="24"/>
                <w:lang w:eastAsia="ru-RU"/>
              </w:rPr>
            </w:pPr>
            <w:r w:rsidRPr="00AD1A88">
              <w:rPr>
                <w:rFonts w:ascii="Times New Roman" w:eastAsia="Calibri" w:hAnsi="Times New Roman" w:cs="Times New Roman"/>
                <w:sz w:val="24"/>
                <w:szCs w:val="24"/>
                <w:lang w:eastAsia="ru-RU"/>
              </w:rPr>
              <w:t>2017</w:t>
            </w:r>
          </w:p>
        </w:tc>
        <w:tc>
          <w:tcPr>
            <w:tcW w:w="2410" w:type="dxa"/>
          </w:tcPr>
          <w:p w:rsidR="00AD1A88" w:rsidRPr="00AD1A88" w:rsidRDefault="00AD1A88" w:rsidP="00AD1A88">
            <w:pPr>
              <w:rPr>
                <w:rFonts w:ascii="Times New Roman" w:eastAsia="Calibri" w:hAnsi="Times New Roman" w:cs="Times New Roman"/>
                <w:sz w:val="24"/>
                <w:szCs w:val="24"/>
                <w:lang w:eastAsia="ru-RU"/>
              </w:rPr>
            </w:pPr>
            <w:r w:rsidRPr="00AD1A88">
              <w:rPr>
                <w:rFonts w:ascii="Times New Roman" w:eastAsia="Calibri" w:hAnsi="Times New Roman" w:cs="Times New Roman"/>
                <w:sz w:val="24"/>
                <w:szCs w:val="24"/>
                <w:lang w:eastAsia="ru-RU"/>
              </w:rPr>
              <w:t>Шлеева Тамара Петровна</w:t>
            </w:r>
          </w:p>
        </w:tc>
      </w:tr>
      <w:tr w:rsidR="00AD1A88" w:rsidRPr="00AD1A88" w:rsidTr="00F82518">
        <w:tc>
          <w:tcPr>
            <w:tcW w:w="657" w:type="dxa"/>
          </w:tcPr>
          <w:p w:rsidR="00AD1A88" w:rsidRPr="00AD1A88" w:rsidRDefault="00AD1A88" w:rsidP="00AD1A88">
            <w:pPr>
              <w:spacing w:line="276" w:lineRule="auto"/>
              <w:contextualSpacing/>
              <w:jc w:val="both"/>
              <w:rPr>
                <w:rFonts w:ascii="Times New Roman" w:eastAsia="Calibri" w:hAnsi="Times New Roman" w:cs="Times New Roman"/>
                <w:b/>
                <w:sz w:val="24"/>
                <w:szCs w:val="24"/>
                <w:lang w:eastAsia="ru-RU"/>
              </w:rPr>
            </w:pPr>
            <w:r w:rsidRPr="00AD1A88">
              <w:rPr>
                <w:rFonts w:ascii="Times New Roman" w:eastAsia="Calibri" w:hAnsi="Times New Roman" w:cs="Times New Roman"/>
                <w:b/>
                <w:sz w:val="24"/>
                <w:szCs w:val="24"/>
                <w:lang w:eastAsia="ru-RU"/>
              </w:rPr>
              <w:t>77</w:t>
            </w:r>
          </w:p>
        </w:tc>
        <w:tc>
          <w:tcPr>
            <w:tcW w:w="1753" w:type="dxa"/>
            <w:gridSpan w:val="2"/>
          </w:tcPr>
          <w:p w:rsidR="00AD1A88" w:rsidRPr="00AD1A88" w:rsidRDefault="00AD1A88" w:rsidP="00AD1A88">
            <w:pPr>
              <w:rPr>
                <w:rFonts w:ascii="Times New Roman" w:eastAsia="Calibri" w:hAnsi="Times New Roman" w:cs="Times New Roman"/>
                <w:sz w:val="24"/>
                <w:szCs w:val="24"/>
                <w:lang w:eastAsia="ru-RU"/>
              </w:rPr>
            </w:pPr>
            <w:r w:rsidRPr="00AD1A88">
              <w:rPr>
                <w:rFonts w:ascii="Times New Roman" w:eastAsia="Calibri" w:hAnsi="Times New Roman" w:cs="Times New Roman"/>
                <w:sz w:val="24"/>
                <w:szCs w:val="24"/>
                <w:lang w:eastAsia="ru-RU"/>
              </w:rPr>
              <w:t>«Литературное краеведение»</w:t>
            </w:r>
          </w:p>
        </w:tc>
        <w:tc>
          <w:tcPr>
            <w:tcW w:w="1701" w:type="dxa"/>
          </w:tcPr>
          <w:p w:rsidR="00AD1A88" w:rsidRPr="00AD1A88" w:rsidRDefault="00AD1A88" w:rsidP="00AD1A88">
            <w:pPr>
              <w:widowControl w:val="0"/>
              <w:rPr>
                <w:rFonts w:ascii="Courier New" w:eastAsia="Courier New" w:hAnsi="Courier New" w:cs="Courier New"/>
                <w:color w:val="000000"/>
                <w:sz w:val="24"/>
                <w:szCs w:val="24"/>
                <w:lang w:eastAsia="ru-RU"/>
              </w:rPr>
            </w:pPr>
            <w:r w:rsidRPr="00AD1A88">
              <w:rPr>
                <w:rFonts w:ascii="Times New Roman" w:eastAsia="Courier New" w:hAnsi="Times New Roman" w:cs="Times New Roman"/>
                <w:color w:val="000000"/>
                <w:sz w:val="18"/>
                <w:szCs w:val="18"/>
                <w:lang w:eastAsia="ru-RU"/>
              </w:rPr>
              <w:t>Дополнительная общеразвивающая программа</w:t>
            </w:r>
          </w:p>
        </w:tc>
        <w:tc>
          <w:tcPr>
            <w:tcW w:w="709" w:type="dxa"/>
            <w:gridSpan w:val="2"/>
          </w:tcPr>
          <w:p w:rsidR="00AD1A88" w:rsidRPr="00AD1A88" w:rsidRDefault="00AD1A88" w:rsidP="00AD1A88">
            <w:pPr>
              <w:rPr>
                <w:rFonts w:ascii="Times New Roman" w:eastAsia="Calibri" w:hAnsi="Times New Roman" w:cs="Times New Roman"/>
                <w:sz w:val="24"/>
                <w:szCs w:val="24"/>
                <w:lang w:eastAsia="ru-RU"/>
              </w:rPr>
            </w:pPr>
            <w:r w:rsidRPr="00AD1A88">
              <w:rPr>
                <w:rFonts w:ascii="Times New Roman" w:eastAsia="Calibri" w:hAnsi="Times New Roman" w:cs="Times New Roman"/>
                <w:sz w:val="24"/>
                <w:szCs w:val="24"/>
                <w:lang w:eastAsia="ru-RU"/>
              </w:rPr>
              <w:t>1</w:t>
            </w:r>
          </w:p>
        </w:tc>
        <w:tc>
          <w:tcPr>
            <w:tcW w:w="992" w:type="dxa"/>
          </w:tcPr>
          <w:p w:rsidR="00AD1A88" w:rsidRPr="00AD1A88" w:rsidRDefault="00AD1A88" w:rsidP="00AD1A88">
            <w:pPr>
              <w:rPr>
                <w:rFonts w:ascii="Times New Roman" w:eastAsia="Calibri" w:hAnsi="Times New Roman" w:cs="Times New Roman"/>
                <w:sz w:val="24"/>
                <w:szCs w:val="24"/>
                <w:lang w:eastAsia="ru-RU"/>
              </w:rPr>
            </w:pPr>
            <w:r w:rsidRPr="00AD1A88">
              <w:rPr>
                <w:rFonts w:ascii="Times New Roman" w:eastAsia="Calibri" w:hAnsi="Times New Roman" w:cs="Times New Roman"/>
                <w:sz w:val="24"/>
                <w:szCs w:val="24"/>
                <w:lang w:eastAsia="ru-RU"/>
              </w:rPr>
              <w:t>11-15</w:t>
            </w:r>
          </w:p>
        </w:tc>
        <w:tc>
          <w:tcPr>
            <w:tcW w:w="1276" w:type="dxa"/>
            <w:gridSpan w:val="2"/>
          </w:tcPr>
          <w:p w:rsidR="00AD1A88" w:rsidRPr="00AD1A88" w:rsidRDefault="00AD1A88" w:rsidP="00AD1A88">
            <w:pPr>
              <w:rPr>
                <w:rFonts w:ascii="Times New Roman" w:eastAsia="Calibri" w:hAnsi="Times New Roman" w:cs="Times New Roman"/>
                <w:sz w:val="24"/>
                <w:szCs w:val="24"/>
                <w:lang w:eastAsia="ru-RU"/>
              </w:rPr>
            </w:pPr>
            <w:r w:rsidRPr="00AD1A88">
              <w:rPr>
                <w:rFonts w:ascii="Times New Roman" w:eastAsia="Calibri" w:hAnsi="Times New Roman" w:cs="Times New Roman"/>
                <w:sz w:val="24"/>
                <w:szCs w:val="24"/>
                <w:lang w:eastAsia="ru-RU"/>
              </w:rPr>
              <w:t>2017</w:t>
            </w:r>
          </w:p>
        </w:tc>
        <w:tc>
          <w:tcPr>
            <w:tcW w:w="2410" w:type="dxa"/>
          </w:tcPr>
          <w:p w:rsidR="00AD1A88" w:rsidRPr="00AD1A88" w:rsidRDefault="00AD1A88" w:rsidP="00AD1A88">
            <w:pPr>
              <w:rPr>
                <w:rFonts w:ascii="Times New Roman" w:eastAsia="Calibri" w:hAnsi="Times New Roman" w:cs="Times New Roman"/>
                <w:sz w:val="24"/>
                <w:szCs w:val="24"/>
                <w:lang w:eastAsia="ru-RU"/>
              </w:rPr>
            </w:pPr>
            <w:r w:rsidRPr="00AD1A88">
              <w:rPr>
                <w:rFonts w:ascii="Times New Roman" w:eastAsia="Calibri" w:hAnsi="Times New Roman" w:cs="Times New Roman"/>
                <w:sz w:val="24"/>
                <w:szCs w:val="24"/>
                <w:lang w:eastAsia="ru-RU"/>
              </w:rPr>
              <w:t xml:space="preserve">Шевалдина Наталия Валентиновна  </w:t>
            </w:r>
          </w:p>
        </w:tc>
      </w:tr>
    </w:tbl>
    <w:p w:rsidR="00CB0322" w:rsidRPr="00CB0322" w:rsidRDefault="00CB0322" w:rsidP="00F82518">
      <w:pPr>
        <w:widowControl w:val="0"/>
        <w:spacing w:after="0" w:line="370" w:lineRule="exact"/>
        <w:ind w:right="-1" w:firstLine="200"/>
        <w:jc w:val="both"/>
        <w:rPr>
          <w:rFonts w:ascii="Times New Roman" w:eastAsia="Times New Roman" w:hAnsi="Times New Roman" w:cs="Times New Roman"/>
          <w:color w:val="000000"/>
          <w:sz w:val="26"/>
          <w:szCs w:val="26"/>
          <w:lang w:eastAsia="ru-RU"/>
        </w:rPr>
      </w:pPr>
      <w:r w:rsidRPr="00CB0322">
        <w:rPr>
          <w:rFonts w:ascii="Times New Roman" w:eastAsia="Times New Roman" w:hAnsi="Times New Roman" w:cs="Times New Roman"/>
          <w:color w:val="000000"/>
          <w:sz w:val="26"/>
          <w:szCs w:val="26"/>
          <w:lang w:eastAsia="ru-RU"/>
        </w:rPr>
        <w:lastRenderedPageBreak/>
        <w:t>Предметом и основной целью деятельности Учреждения является реализация гарантированного гражданам Российской Федерации права на получение общедоступного дополнительного образования по дополнительным общеразвивающим программам. Основным видом деятельности является реализация программ дополнительного образования детей различной направленности, ориентированных на развитие личности ребенка и его социализацию, организацию и проведение мероприятий (конкурсов, соревнований, слетов, выставок и др.), на социальный заказ личности, семьи, государства. Образовательные программы отвечают основным тенде</w:t>
      </w:r>
      <w:r w:rsidRPr="00F82518">
        <w:rPr>
          <w:rFonts w:ascii="Times New Roman" w:eastAsia="Times New Roman" w:hAnsi="Times New Roman" w:cs="Times New Roman"/>
          <w:color w:val="000000"/>
          <w:sz w:val="26"/>
          <w:szCs w:val="26"/>
          <w:lang w:eastAsia="ru-RU"/>
        </w:rPr>
        <w:t>нци</w:t>
      </w:r>
      <w:r w:rsidRPr="00CB0322">
        <w:rPr>
          <w:rFonts w:ascii="Times New Roman" w:eastAsia="Times New Roman" w:hAnsi="Times New Roman" w:cs="Times New Roman"/>
          <w:color w:val="000000"/>
          <w:sz w:val="26"/>
          <w:szCs w:val="26"/>
          <w:lang w:eastAsia="ru-RU"/>
        </w:rPr>
        <w:t>ям развития образования и требованиям современного общества. Они обеспечены необходимым методическим сопровождением и представляют собой комплекс разделов, образующих целостную систему разнообразных форм и методов обучения.</w:t>
      </w:r>
    </w:p>
    <w:p w:rsidR="00CB0322" w:rsidRPr="00CB0322" w:rsidRDefault="00CB0322" w:rsidP="00F82518">
      <w:pPr>
        <w:widowControl w:val="0"/>
        <w:spacing w:after="0" w:line="370" w:lineRule="exact"/>
        <w:ind w:right="-1" w:firstLine="567"/>
        <w:jc w:val="both"/>
        <w:rPr>
          <w:rFonts w:ascii="Times New Roman" w:eastAsia="Times New Roman" w:hAnsi="Times New Roman" w:cs="Times New Roman"/>
          <w:color w:val="000000"/>
          <w:sz w:val="26"/>
          <w:szCs w:val="26"/>
          <w:lang w:eastAsia="ru-RU"/>
        </w:rPr>
      </w:pPr>
      <w:r w:rsidRPr="00CB0322">
        <w:rPr>
          <w:rFonts w:ascii="Times New Roman" w:eastAsia="Times New Roman" w:hAnsi="Times New Roman" w:cs="Times New Roman"/>
          <w:color w:val="000000"/>
          <w:sz w:val="26"/>
          <w:szCs w:val="26"/>
          <w:lang w:eastAsia="ru-RU"/>
        </w:rPr>
        <w:t>Количество реализуемых образовательных программ возросло в 2016-2017 учебном году в связи с приходом новых педагогических работников.</w:t>
      </w:r>
    </w:p>
    <w:p w:rsidR="00CB0322" w:rsidRPr="00CB0322" w:rsidRDefault="00CB0322" w:rsidP="00F82518">
      <w:pPr>
        <w:widowControl w:val="0"/>
        <w:spacing w:after="0" w:line="322" w:lineRule="exact"/>
        <w:ind w:right="-1" w:firstLine="240"/>
        <w:jc w:val="both"/>
        <w:rPr>
          <w:rFonts w:ascii="Times New Roman" w:eastAsia="Times New Roman" w:hAnsi="Times New Roman" w:cs="Times New Roman"/>
          <w:color w:val="000000"/>
          <w:sz w:val="26"/>
          <w:szCs w:val="26"/>
          <w:lang w:eastAsia="ru-RU"/>
        </w:rPr>
      </w:pPr>
      <w:r w:rsidRPr="00CB0322">
        <w:rPr>
          <w:rFonts w:ascii="Times New Roman" w:eastAsia="Times New Roman" w:hAnsi="Times New Roman" w:cs="Times New Roman"/>
          <w:color w:val="000000"/>
          <w:sz w:val="26"/>
          <w:szCs w:val="26"/>
          <w:lang w:eastAsia="ru-RU"/>
        </w:rPr>
        <w:t>Образовательные программы охватывают обучающихся с разнообразными потребностями и возможностями, в том числе - с ограниченными возможностями здоровья (</w:t>
      </w:r>
      <w:r w:rsidR="00F82518">
        <w:rPr>
          <w:rFonts w:ascii="Times New Roman" w:eastAsia="Times New Roman" w:hAnsi="Times New Roman" w:cs="Times New Roman"/>
          <w:color w:val="000000"/>
          <w:sz w:val="26"/>
          <w:szCs w:val="26"/>
          <w:lang w:eastAsia="ru-RU"/>
        </w:rPr>
        <w:t>6</w:t>
      </w:r>
      <w:r w:rsidRPr="00CB0322">
        <w:rPr>
          <w:rFonts w:ascii="Times New Roman" w:eastAsia="Times New Roman" w:hAnsi="Times New Roman" w:cs="Times New Roman"/>
          <w:color w:val="000000"/>
          <w:sz w:val="26"/>
          <w:szCs w:val="26"/>
          <w:lang w:eastAsia="ru-RU"/>
        </w:rPr>
        <w:t xml:space="preserve"> обучающихся; </w:t>
      </w:r>
      <w:r w:rsidR="00F82518">
        <w:rPr>
          <w:rFonts w:ascii="Times New Roman" w:eastAsia="Times New Roman" w:hAnsi="Times New Roman" w:cs="Times New Roman"/>
          <w:color w:val="000000"/>
          <w:sz w:val="26"/>
          <w:szCs w:val="26"/>
          <w:lang w:eastAsia="ru-RU"/>
        </w:rPr>
        <w:t>0,4</w:t>
      </w:r>
      <w:r w:rsidRPr="00CB0322">
        <w:rPr>
          <w:rFonts w:ascii="Times New Roman" w:eastAsia="Times New Roman" w:hAnsi="Times New Roman" w:cs="Times New Roman"/>
          <w:color w:val="000000"/>
          <w:sz w:val="26"/>
          <w:szCs w:val="26"/>
          <w:lang w:eastAsia="ru-RU"/>
        </w:rPr>
        <w:t>%). Данные обучающиеся занимались в учебных группах объединения «</w:t>
      </w:r>
      <w:r w:rsidR="00F82518">
        <w:rPr>
          <w:rFonts w:ascii="Times New Roman" w:eastAsia="Times New Roman" w:hAnsi="Times New Roman" w:cs="Times New Roman"/>
          <w:color w:val="000000"/>
          <w:sz w:val="26"/>
          <w:szCs w:val="26"/>
          <w:lang w:eastAsia="ru-RU"/>
        </w:rPr>
        <w:t>ИЗО и керамика</w:t>
      </w:r>
      <w:r w:rsidRPr="00CB0322">
        <w:rPr>
          <w:rFonts w:ascii="Times New Roman" w:eastAsia="Times New Roman" w:hAnsi="Times New Roman" w:cs="Times New Roman"/>
          <w:color w:val="000000"/>
          <w:sz w:val="26"/>
          <w:szCs w:val="26"/>
          <w:lang w:eastAsia="ru-RU"/>
        </w:rPr>
        <w:t xml:space="preserve">» (ПДО </w:t>
      </w:r>
      <w:r w:rsidR="00F82518">
        <w:rPr>
          <w:rFonts w:ascii="Times New Roman" w:eastAsia="Times New Roman" w:hAnsi="Times New Roman" w:cs="Times New Roman"/>
          <w:color w:val="000000"/>
          <w:sz w:val="26"/>
          <w:szCs w:val="26"/>
          <w:lang w:eastAsia="ru-RU"/>
        </w:rPr>
        <w:t>Костенко И.В.</w:t>
      </w:r>
      <w:r w:rsidRPr="00CB0322">
        <w:rPr>
          <w:rFonts w:ascii="Times New Roman" w:eastAsia="Times New Roman" w:hAnsi="Times New Roman" w:cs="Times New Roman"/>
          <w:color w:val="000000"/>
          <w:sz w:val="26"/>
          <w:szCs w:val="26"/>
          <w:lang w:eastAsia="ru-RU"/>
        </w:rPr>
        <w:t xml:space="preserve">.) </w:t>
      </w:r>
      <w:r w:rsidR="00F82518">
        <w:rPr>
          <w:rFonts w:ascii="Times New Roman" w:eastAsia="Times New Roman" w:hAnsi="Times New Roman" w:cs="Times New Roman"/>
          <w:color w:val="000000"/>
          <w:sz w:val="26"/>
          <w:szCs w:val="26"/>
          <w:lang w:eastAsia="ru-RU"/>
        </w:rPr>
        <w:t>, «ОДТК «Арлекин» (Шмелева Е.И., Зайцев В.И), «Подвижные игры» (Дорохин В.С.), «Настольные игры» (Анохин С.Н.)</w:t>
      </w:r>
      <w:r w:rsidRPr="00CB0322">
        <w:rPr>
          <w:rFonts w:ascii="Times New Roman" w:eastAsia="Times New Roman" w:hAnsi="Times New Roman" w:cs="Times New Roman"/>
          <w:color w:val="000000"/>
          <w:sz w:val="26"/>
          <w:szCs w:val="26"/>
          <w:lang w:eastAsia="ru-RU"/>
        </w:rPr>
        <w:t>. Дети с ОВЗ прин</w:t>
      </w:r>
      <w:r w:rsidR="00F82518">
        <w:rPr>
          <w:rFonts w:ascii="Times New Roman" w:eastAsia="Times New Roman" w:hAnsi="Times New Roman" w:cs="Times New Roman"/>
          <w:color w:val="000000"/>
          <w:sz w:val="26"/>
          <w:szCs w:val="26"/>
          <w:lang w:eastAsia="ru-RU"/>
        </w:rPr>
        <w:t xml:space="preserve">имали </w:t>
      </w:r>
      <w:r w:rsidRPr="00CB0322">
        <w:rPr>
          <w:rFonts w:ascii="Times New Roman" w:eastAsia="Times New Roman" w:hAnsi="Times New Roman" w:cs="Times New Roman"/>
          <w:color w:val="000000"/>
          <w:sz w:val="26"/>
          <w:szCs w:val="26"/>
          <w:lang w:eastAsia="ru-RU"/>
        </w:rPr>
        <w:t xml:space="preserve"> активное участие в  творческ</w:t>
      </w:r>
      <w:r w:rsidR="00F82518">
        <w:rPr>
          <w:rFonts w:ascii="Times New Roman" w:eastAsia="Times New Roman" w:hAnsi="Times New Roman" w:cs="Times New Roman"/>
          <w:color w:val="000000"/>
          <w:sz w:val="26"/>
          <w:szCs w:val="26"/>
          <w:lang w:eastAsia="ru-RU"/>
        </w:rPr>
        <w:t>их конкурсах</w:t>
      </w:r>
      <w:r w:rsidRPr="00CB0322">
        <w:rPr>
          <w:rFonts w:ascii="Times New Roman" w:eastAsia="Times New Roman" w:hAnsi="Times New Roman" w:cs="Times New Roman"/>
          <w:color w:val="000000"/>
          <w:sz w:val="26"/>
          <w:szCs w:val="26"/>
          <w:lang w:eastAsia="ru-RU"/>
        </w:rPr>
        <w:t>. Основные цели деятельности в данных учебных группах были направлены на создание оптимальных психолого-педагогических условий для усвоения детьми с ОВЗ соответствующей образовательной программы, социальную адаптацию и психологическое развитие обучающихся.</w:t>
      </w:r>
    </w:p>
    <w:p w:rsidR="00CB0322" w:rsidRPr="008D0618" w:rsidRDefault="00CB0322" w:rsidP="008D0618">
      <w:pPr>
        <w:pStyle w:val="50"/>
        <w:shd w:val="clear" w:color="auto" w:fill="auto"/>
        <w:spacing w:before="0" w:after="349"/>
        <w:ind w:left="20" w:right="20" w:firstLine="220"/>
        <w:rPr>
          <w:i w:val="0"/>
          <w:color w:val="000000"/>
          <w:lang w:eastAsia="ru-RU"/>
        </w:rPr>
      </w:pPr>
      <w:r w:rsidRPr="008D0618">
        <w:rPr>
          <w:i w:val="0"/>
          <w:color w:val="000000"/>
        </w:rPr>
        <w:t>Образовательная деятельность Центра включает в себя программы, обеспечивающие потребности обучающихся разных возрастных категорий в соответствии с индивидуальными потребностями и физическими возможностями здоровья. В процессе образовательного процесса у обучающихся формируется комплекс знаний, умений, навыков, компетенций и универсальных учебных действий, необходимых для успешного развития и социальной интеграции. Продолжительность обучения в объединениях</w:t>
      </w:r>
      <w:r w:rsidRPr="008D0618">
        <w:rPr>
          <w:i w:val="0"/>
          <w:iCs w:val="0"/>
          <w:color w:val="000000"/>
          <w:lang w:eastAsia="ru-RU"/>
        </w:rPr>
        <w:t xml:space="preserve"> </w:t>
      </w:r>
      <w:r w:rsidRPr="008D0618">
        <w:rPr>
          <w:i w:val="0"/>
          <w:color w:val="000000"/>
          <w:lang w:eastAsia="ru-RU"/>
        </w:rPr>
        <w:t>определяется сроком реализации дополнительной общеразвивающей программы.</w:t>
      </w:r>
    </w:p>
    <w:p w:rsidR="00CB0322" w:rsidRPr="00CB0322" w:rsidRDefault="00CB0322" w:rsidP="00CB0322">
      <w:pPr>
        <w:widowControl w:val="0"/>
        <w:numPr>
          <w:ilvl w:val="1"/>
          <w:numId w:val="2"/>
        </w:numPr>
        <w:tabs>
          <w:tab w:val="left" w:pos="500"/>
        </w:tabs>
        <w:spacing w:after="259" w:line="260" w:lineRule="exact"/>
        <w:ind w:left="20"/>
        <w:jc w:val="both"/>
        <w:rPr>
          <w:rFonts w:ascii="Times New Roman" w:eastAsia="Times New Roman" w:hAnsi="Times New Roman" w:cs="Times New Roman"/>
          <w:b/>
          <w:bCs/>
          <w:color w:val="000000"/>
          <w:sz w:val="26"/>
          <w:szCs w:val="26"/>
          <w:lang w:eastAsia="ru-RU"/>
        </w:rPr>
      </w:pPr>
      <w:r w:rsidRPr="00CB0322">
        <w:rPr>
          <w:rFonts w:ascii="Times New Roman" w:eastAsia="Times New Roman" w:hAnsi="Times New Roman" w:cs="Times New Roman"/>
          <w:b/>
          <w:bCs/>
          <w:color w:val="000000"/>
          <w:sz w:val="26"/>
          <w:szCs w:val="26"/>
          <w:lang w:eastAsia="ru-RU"/>
        </w:rPr>
        <w:t>Оценка системы и структуры управления учреждения</w:t>
      </w:r>
    </w:p>
    <w:p w:rsidR="00CB0322" w:rsidRPr="00CB0322" w:rsidRDefault="00CB0322" w:rsidP="00CB0322">
      <w:pPr>
        <w:widowControl w:val="0"/>
        <w:spacing w:after="0" w:line="370" w:lineRule="exact"/>
        <w:ind w:left="20" w:right="20" w:firstLine="220"/>
        <w:jc w:val="both"/>
        <w:rPr>
          <w:rFonts w:ascii="Times New Roman" w:eastAsia="Times New Roman" w:hAnsi="Times New Roman" w:cs="Times New Roman"/>
          <w:color w:val="000000"/>
          <w:sz w:val="26"/>
          <w:szCs w:val="26"/>
          <w:lang w:eastAsia="ru-RU"/>
        </w:rPr>
      </w:pPr>
      <w:r w:rsidRPr="00CB0322">
        <w:rPr>
          <w:rFonts w:ascii="Times New Roman" w:eastAsia="Times New Roman" w:hAnsi="Times New Roman" w:cs="Times New Roman"/>
          <w:color w:val="000000"/>
          <w:sz w:val="26"/>
          <w:szCs w:val="26"/>
          <w:lang w:eastAsia="ru-RU"/>
        </w:rPr>
        <w:t>Использование педагогических возможностей системы дополнительного образования детей, её кадрового потенциала зависит от эффективности управления, смысл которого состоит в создании необходимых условий для достижения желаемых педагогических и социальных результатов.</w:t>
      </w:r>
    </w:p>
    <w:p w:rsidR="00CB0322" w:rsidRPr="008D0618" w:rsidRDefault="00CB0322" w:rsidP="00CB0322">
      <w:pPr>
        <w:widowControl w:val="0"/>
        <w:spacing w:after="0" w:line="370" w:lineRule="exact"/>
        <w:ind w:left="20" w:right="20" w:firstLine="220"/>
        <w:jc w:val="both"/>
        <w:rPr>
          <w:rFonts w:ascii="Times New Roman" w:eastAsia="Times New Roman" w:hAnsi="Times New Roman" w:cs="Times New Roman"/>
          <w:color w:val="FF0000"/>
          <w:sz w:val="26"/>
          <w:szCs w:val="26"/>
          <w:lang w:eastAsia="ru-RU"/>
        </w:rPr>
      </w:pPr>
      <w:r w:rsidRPr="00CB0322">
        <w:rPr>
          <w:rFonts w:ascii="Times New Roman" w:eastAsia="Times New Roman" w:hAnsi="Times New Roman" w:cs="Times New Roman"/>
          <w:color w:val="000000"/>
          <w:sz w:val="26"/>
          <w:szCs w:val="26"/>
          <w:lang w:eastAsia="ru-RU"/>
        </w:rPr>
        <w:t xml:space="preserve">Управление образовательным процессом в Центре осуществляется в соответствии с законодательством РФ и Уставом Центра, на основе сочетания </w:t>
      </w:r>
      <w:r w:rsidRPr="00CB0322">
        <w:rPr>
          <w:rFonts w:ascii="Times New Roman" w:eastAsia="Times New Roman" w:hAnsi="Times New Roman" w:cs="Times New Roman"/>
          <w:color w:val="000000"/>
          <w:sz w:val="26"/>
          <w:szCs w:val="26"/>
          <w:lang w:eastAsia="ru-RU"/>
        </w:rPr>
        <w:lastRenderedPageBreak/>
        <w:t xml:space="preserve">принципов единоначалия и коллегиальности. Коллегиальными органами управления являются </w:t>
      </w:r>
      <w:r w:rsidRPr="00D05CBE">
        <w:rPr>
          <w:rFonts w:ascii="Times New Roman" w:eastAsia="Times New Roman" w:hAnsi="Times New Roman" w:cs="Times New Roman"/>
          <w:sz w:val="26"/>
          <w:szCs w:val="26"/>
          <w:lang w:eastAsia="ru-RU"/>
        </w:rPr>
        <w:t xml:space="preserve">Общее собрание работников Учреждения, Педагогический Совет, </w:t>
      </w:r>
      <w:r w:rsidR="00D05CBE" w:rsidRPr="00D05CBE">
        <w:rPr>
          <w:rFonts w:ascii="Times New Roman" w:eastAsia="Times New Roman" w:hAnsi="Times New Roman" w:cs="Times New Roman"/>
          <w:sz w:val="26"/>
          <w:szCs w:val="26"/>
          <w:lang w:eastAsia="ru-RU"/>
        </w:rPr>
        <w:t>Совет учреждения.</w:t>
      </w:r>
    </w:p>
    <w:p w:rsidR="00CB0322" w:rsidRPr="00CB0322" w:rsidRDefault="00CB0322" w:rsidP="00CB0322">
      <w:pPr>
        <w:widowControl w:val="0"/>
        <w:spacing w:after="0" w:line="370" w:lineRule="exact"/>
        <w:ind w:left="20" w:right="20" w:firstLine="220"/>
        <w:jc w:val="both"/>
        <w:rPr>
          <w:rFonts w:ascii="Times New Roman" w:eastAsia="Times New Roman" w:hAnsi="Times New Roman" w:cs="Times New Roman"/>
          <w:color w:val="000000"/>
          <w:sz w:val="26"/>
          <w:szCs w:val="26"/>
          <w:lang w:eastAsia="ru-RU"/>
        </w:rPr>
      </w:pPr>
      <w:r w:rsidRPr="00CB0322">
        <w:rPr>
          <w:rFonts w:ascii="Times New Roman" w:eastAsia="Times New Roman" w:hAnsi="Times New Roman" w:cs="Times New Roman"/>
          <w:color w:val="000000"/>
          <w:sz w:val="26"/>
          <w:szCs w:val="26"/>
          <w:lang w:eastAsia="ru-RU"/>
        </w:rPr>
        <w:t xml:space="preserve">Учредителем является </w:t>
      </w:r>
      <w:r w:rsidR="00B12C81">
        <w:rPr>
          <w:rFonts w:ascii="Times New Roman" w:eastAsia="Times New Roman" w:hAnsi="Times New Roman" w:cs="Times New Roman"/>
          <w:color w:val="000000"/>
          <w:sz w:val="26"/>
          <w:szCs w:val="26"/>
          <w:lang w:eastAsia="ru-RU"/>
        </w:rPr>
        <w:t>отдел образования администрации Измалковского района Липецкой области</w:t>
      </w:r>
      <w:r w:rsidRPr="00CB0322">
        <w:rPr>
          <w:rFonts w:ascii="Times New Roman" w:eastAsia="Times New Roman" w:hAnsi="Times New Roman" w:cs="Times New Roman"/>
          <w:color w:val="000000"/>
          <w:sz w:val="26"/>
          <w:szCs w:val="26"/>
          <w:lang w:eastAsia="ru-RU"/>
        </w:rPr>
        <w:t>. Непосредственное управление Центром осуществляет прошедший соответствующую аттестацию директор. Директор осуществляет свою деятельность в соответствии с действующим законодательством РФ, Уставом Учреждения.</w:t>
      </w:r>
    </w:p>
    <w:p w:rsidR="00CB0322" w:rsidRPr="00CB0322" w:rsidRDefault="00CB0322" w:rsidP="00CB0322">
      <w:pPr>
        <w:widowControl w:val="0"/>
        <w:spacing w:after="0" w:line="370" w:lineRule="exact"/>
        <w:ind w:left="20" w:right="20" w:firstLine="220"/>
        <w:jc w:val="both"/>
        <w:rPr>
          <w:rFonts w:ascii="Times New Roman" w:eastAsia="Times New Roman" w:hAnsi="Times New Roman" w:cs="Times New Roman"/>
          <w:color w:val="000000"/>
          <w:sz w:val="26"/>
          <w:szCs w:val="26"/>
          <w:lang w:eastAsia="ru-RU"/>
        </w:rPr>
      </w:pPr>
      <w:r w:rsidRPr="00CB0322">
        <w:rPr>
          <w:rFonts w:ascii="Times New Roman" w:eastAsia="Times New Roman" w:hAnsi="Times New Roman" w:cs="Times New Roman"/>
          <w:color w:val="000000"/>
          <w:sz w:val="26"/>
          <w:szCs w:val="26"/>
          <w:lang w:eastAsia="ru-RU"/>
        </w:rPr>
        <w:t>Непосредственно в подчинении директора работа</w:t>
      </w:r>
      <w:r w:rsidR="00B12C81">
        <w:rPr>
          <w:rFonts w:ascii="Times New Roman" w:eastAsia="Times New Roman" w:hAnsi="Times New Roman" w:cs="Times New Roman"/>
          <w:color w:val="000000"/>
          <w:sz w:val="26"/>
          <w:szCs w:val="26"/>
          <w:lang w:eastAsia="ru-RU"/>
        </w:rPr>
        <w:t xml:space="preserve">ет </w:t>
      </w:r>
      <w:r w:rsidRPr="00CB0322">
        <w:rPr>
          <w:rFonts w:ascii="Times New Roman" w:eastAsia="Times New Roman" w:hAnsi="Times New Roman" w:cs="Times New Roman"/>
          <w:color w:val="000000"/>
          <w:sz w:val="26"/>
          <w:szCs w:val="26"/>
          <w:lang w:eastAsia="ru-RU"/>
        </w:rPr>
        <w:t>заместител</w:t>
      </w:r>
      <w:r w:rsidR="00B12C81">
        <w:rPr>
          <w:rFonts w:ascii="Times New Roman" w:eastAsia="Times New Roman" w:hAnsi="Times New Roman" w:cs="Times New Roman"/>
          <w:color w:val="000000"/>
          <w:sz w:val="26"/>
          <w:szCs w:val="26"/>
          <w:lang w:eastAsia="ru-RU"/>
        </w:rPr>
        <w:t>ь</w:t>
      </w:r>
      <w:r w:rsidRPr="00CB0322">
        <w:rPr>
          <w:rFonts w:ascii="Times New Roman" w:eastAsia="Times New Roman" w:hAnsi="Times New Roman" w:cs="Times New Roman"/>
          <w:color w:val="000000"/>
          <w:sz w:val="26"/>
          <w:szCs w:val="26"/>
          <w:lang w:eastAsia="ru-RU"/>
        </w:rPr>
        <w:t>, курирующие учебно-воспитательную работу. Их работа строится в соответствии с должностными инструкциями.</w:t>
      </w:r>
    </w:p>
    <w:p w:rsidR="00CB0322" w:rsidRPr="00CB0322" w:rsidRDefault="00CB0322" w:rsidP="00CB0322">
      <w:pPr>
        <w:widowControl w:val="0"/>
        <w:spacing w:after="0" w:line="370" w:lineRule="exact"/>
        <w:ind w:right="40"/>
        <w:jc w:val="center"/>
        <w:rPr>
          <w:rFonts w:ascii="Times New Roman" w:eastAsia="Times New Roman" w:hAnsi="Times New Roman" w:cs="Times New Roman"/>
          <w:b/>
          <w:bCs/>
          <w:color w:val="000000"/>
          <w:sz w:val="26"/>
          <w:szCs w:val="26"/>
          <w:lang w:eastAsia="ru-RU"/>
        </w:rPr>
      </w:pPr>
      <w:r w:rsidRPr="00CB0322">
        <w:rPr>
          <w:rFonts w:ascii="Times New Roman" w:eastAsia="Times New Roman" w:hAnsi="Times New Roman" w:cs="Times New Roman"/>
          <w:b/>
          <w:bCs/>
          <w:color w:val="000000"/>
          <w:sz w:val="26"/>
          <w:szCs w:val="26"/>
          <w:lang w:eastAsia="ru-RU"/>
        </w:rPr>
        <w:t>Формы общественного управления:</w:t>
      </w:r>
    </w:p>
    <w:p w:rsidR="00B12C81" w:rsidRDefault="00B12C81" w:rsidP="00B12C81">
      <w:pPr>
        <w:widowControl w:val="0"/>
        <w:spacing w:after="0" w:line="370" w:lineRule="exact"/>
        <w:ind w:right="2060"/>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Совет учреждения</w:t>
      </w:r>
    </w:p>
    <w:p w:rsidR="00B12C81" w:rsidRDefault="00B12C81" w:rsidP="00B12C81">
      <w:pPr>
        <w:widowControl w:val="0"/>
        <w:spacing w:after="0" w:line="370" w:lineRule="exact"/>
        <w:ind w:right="2060"/>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CB0322" w:rsidRPr="00CB0322">
        <w:rPr>
          <w:rFonts w:ascii="Times New Roman" w:eastAsia="Times New Roman" w:hAnsi="Times New Roman" w:cs="Times New Roman"/>
          <w:color w:val="000000"/>
          <w:sz w:val="26"/>
          <w:szCs w:val="26"/>
          <w:lang w:eastAsia="ru-RU"/>
        </w:rPr>
        <w:t>Общее собрание работников Учреждения</w:t>
      </w:r>
    </w:p>
    <w:p w:rsidR="00B12C81" w:rsidRDefault="00B12C81" w:rsidP="00B12C81">
      <w:pPr>
        <w:widowControl w:val="0"/>
        <w:spacing w:after="0" w:line="370" w:lineRule="exact"/>
        <w:ind w:right="2060"/>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w:t>
      </w:r>
      <w:r w:rsidR="00CB0322" w:rsidRPr="00CB0322">
        <w:rPr>
          <w:rFonts w:ascii="Times New Roman" w:eastAsia="Times New Roman" w:hAnsi="Times New Roman" w:cs="Times New Roman"/>
          <w:color w:val="000000"/>
          <w:sz w:val="26"/>
          <w:szCs w:val="26"/>
          <w:lang w:eastAsia="ru-RU"/>
        </w:rPr>
        <w:t xml:space="preserve"> Педагогический Совет </w:t>
      </w:r>
    </w:p>
    <w:p w:rsidR="00B12C81" w:rsidRDefault="00B12C81" w:rsidP="00B12C81">
      <w:pPr>
        <w:widowControl w:val="0"/>
        <w:spacing w:after="0" w:line="370" w:lineRule="exact"/>
        <w:ind w:right="1240"/>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CB0322" w:rsidRPr="00CB0322">
        <w:rPr>
          <w:rFonts w:ascii="Times New Roman" w:eastAsia="Times New Roman" w:hAnsi="Times New Roman" w:cs="Times New Roman"/>
          <w:color w:val="000000"/>
          <w:sz w:val="26"/>
          <w:szCs w:val="26"/>
          <w:lang w:eastAsia="ru-RU"/>
        </w:rPr>
        <w:t>первичная профсоюзная организация Учреждени</w:t>
      </w:r>
      <w:r>
        <w:rPr>
          <w:rFonts w:ascii="Times New Roman" w:eastAsia="Times New Roman" w:hAnsi="Times New Roman" w:cs="Times New Roman"/>
          <w:color w:val="000000"/>
          <w:sz w:val="26"/>
          <w:szCs w:val="26"/>
          <w:lang w:eastAsia="ru-RU"/>
        </w:rPr>
        <w:t>я</w:t>
      </w:r>
    </w:p>
    <w:p w:rsidR="00CB0322" w:rsidRPr="00CB0322" w:rsidRDefault="00B12C81" w:rsidP="00B12C81">
      <w:pPr>
        <w:widowControl w:val="0"/>
        <w:spacing w:after="0" w:line="370" w:lineRule="exact"/>
        <w:ind w:right="1240"/>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CB0322" w:rsidRPr="00CB0322">
        <w:rPr>
          <w:rFonts w:ascii="Times New Roman" w:eastAsia="Times New Roman" w:hAnsi="Times New Roman" w:cs="Times New Roman"/>
          <w:color w:val="000000"/>
          <w:sz w:val="26"/>
          <w:szCs w:val="26"/>
          <w:lang w:eastAsia="ru-RU"/>
        </w:rPr>
        <w:t>методическое объединение.</w:t>
      </w:r>
    </w:p>
    <w:p w:rsidR="00CB0322" w:rsidRPr="00CB0322" w:rsidRDefault="00CB0322" w:rsidP="00CB0322">
      <w:pPr>
        <w:widowControl w:val="0"/>
        <w:spacing w:after="0" w:line="370" w:lineRule="exact"/>
        <w:ind w:left="20" w:right="20" w:firstLine="220"/>
        <w:jc w:val="both"/>
        <w:rPr>
          <w:rFonts w:ascii="Times New Roman" w:eastAsia="Times New Roman" w:hAnsi="Times New Roman" w:cs="Times New Roman"/>
          <w:color w:val="000000"/>
          <w:sz w:val="26"/>
          <w:szCs w:val="26"/>
          <w:lang w:eastAsia="ru-RU"/>
        </w:rPr>
      </w:pPr>
      <w:r w:rsidRPr="00CB0322">
        <w:rPr>
          <w:rFonts w:ascii="Times New Roman" w:eastAsia="Times New Roman" w:hAnsi="Times New Roman" w:cs="Times New Roman"/>
          <w:color w:val="000000"/>
          <w:sz w:val="26"/>
          <w:szCs w:val="26"/>
          <w:lang w:eastAsia="ru-RU"/>
        </w:rPr>
        <w:t>Общее собрание работников Учреждения является коллегиальным органом управления Учреждением, в компетенцию которого входит принятие решений по ряду вопросов.</w:t>
      </w:r>
    </w:p>
    <w:p w:rsidR="00CB0322" w:rsidRPr="00CB0322" w:rsidRDefault="00CB0322" w:rsidP="00CB0322">
      <w:pPr>
        <w:widowControl w:val="0"/>
        <w:spacing w:after="0" w:line="370" w:lineRule="exact"/>
        <w:ind w:left="20" w:right="20" w:firstLine="220"/>
        <w:jc w:val="both"/>
        <w:rPr>
          <w:rFonts w:ascii="Times New Roman" w:eastAsia="Times New Roman" w:hAnsi="Times New Roman" w:cs="Times New Roman"/>
          <w:color w:val="000000"/>
          <w:sz w:val="26"/>
          <w:szCs w:val="26"/>
          <w:lang w:eastAsia="ru-RU"/>
        </w:rPr>
      </w:pPr>
      <w:r w:rsidRPr="00CB0322">
        <w:rPr>
          <w:rFonts w:ascii="Times New Roman" w:eastAsia="Times New Roman" w:hAnsi="Times New Roman" w:cs="Times New Roman"/>
          <w:color w:val="000000"/>
          <w:sz w:val="26"/>
          <w:szCs w:val="26"/>
          <w:lang w:eastAsia="ru-RU"/>
        </w:rPr>
        <w:t>В Центре действует постоянный коллегиальный орган - Педагогический совет, к полномочиям которого относится рассмотрение основополагающих вопросов образовательных отношений.</w:t>
      </w:r>
    </w:p>
    <w:p w:rsidR="00CB0322" w:rsidRPr="00CB0322" w:rsidRDefault="00CB0322" w:rsidP="00B12C81">
      <w:pPr>
        <w:widowControl w:val="0"/>
        <w:tabs>
          <w:tab w:val="left" w:pos="4820"/>
        </w:tabs>
        <w:spacing w:after="0" w:line="370" w:lineRule="exact"/>
        <w:ind w:left="20" w:right="20" w:firstLine="200"/>
        <w:jc w:val="both"/>
        <w:rPr>
          <w:rFonts w:ascii="Times New Roman" w:eastAsia="Times New Roman" w:hAnsi="Times New Roman" w:cs="Times New Roman"/>
          <w:color w:val="000000"/>
          <w:sz w:val="26"/>
          <w:szCs w:val="26"/>
          <w:lang w:eastAsia="ru-RU"/>
        </w:rPr>
      </w:pPr>
      <w:r w:rsidRPr="00CB0322">
        <w:rPr>
          <w:rFonts w:ascii="Times New Roman" w:eastAsia="Times New Roman" w:hAnsi="Times New Roman" w:cs="Times New Roman"/>
          <w:color w:val="000000"/>
          <w:sz w:val="26"/>
          <w:szCs w:val="26"/>
          <w:lang w:eastAsia="ru-RU"/>
        </w:rPr>
        <w:t>В целях участия обучающихся в управлении Центром, а также учета их мнения, мнения родителей (законных представителей) несовершеннолетних обучающихся и педагогических работников по вопросам управления Центра и при принятии Центром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Центре действу</w:t>
      </w:r>
      <w:r w:rsidR="00B12C81">
        <w:rPr>
          <w:rFonts w:ascii="Times New Roman" w:eastAsia="Times New Roman" w:hAnsi="Times New Roman" w:cs="Times New Roman"/>
          <w:color w:val="000000"/>
          <w:sz w:val="26"/>
          <w:szCs w:val="26"/>
          <w:lang w:eastAsia="ru-RU"/>
        </w:rPr>
        <w:t>ет Совет учреждения.</w:t>
      </w:r>
      <w:r w:rsidRPr="00CB0322">
        <w:rPr>
          <w:rFonts w:ascii="Times New Roman" w:eastAsia="Times New Roman" w:hAnsi="Times New Roman" w:cs="Times New Roman"/>
          <w:color w:val="000000"/>
          <w:sz w:val="26"/>
          <w:szCs w:val="26"/>
          <w:lang w:eastAsia="ru-RU"/>
        </w:rPr>
        <w:t xml:space="preserve"> </w:t>
      </w:r>
    </w:p>
    <w:p w:rsidR="00CB0322" w:rsidRPr="00CB0322" w:rsidRDefault="00CB0322" w:rsidP="00CB0322">
      <w:pPr>
        <w:widowControl w:val="0"/>
        <w:spacing w:after="0" w:line="370" w:lineRule="exact"/>
        <w:ind w:left="20" w:right="20" w:firstLine="200"/>
        <w:jc w:val="both"/>
        <w:rPr>
          <w:rFonts w:ascii="Times New Roman" w:eastAsia="Times New Roman" w:hAnsi="Times New Roman" w:cs="Times New Roman"/>
          <w:color w:val="000000"/>
          <w:sz w:val="26"/>
          <w:szCs w:val="26"/>
          <w:lang w:eastAsia="ru-RU"/>
        </w:rPr>
      </w:pPr>
      <w:r w:rsidRPr="00CB0322">
        <w:rPr>
          <w:rFonts w:ascii="Times New Roman" w:eastAsia="Times New Roman" w:hAnsi="Times New Roman" w:cs="Times New Roman"/>
          <w:color w:val="000000"/>
          <w:sz w:val="26"/>
          <w:szCs w:val="26"/>
          <w:lang w:eastAsia="ru-RU"/>
        </w:rPr>
        <w:t>Первичная профсоюзная организация Центра объединяет педагогов и других работников, являющихся членами Профсоюза работников народного образования Российской Федерации и состоящих на профсоюзном учете в первичной профсоюзной организации.</w:t>
      </w:r>
    </w:p>
    <w:p w:rsidR="00CB0322" w:rsidRPr="00CB0322" w:rsidRDefault="00CB0322" w:rsidP="00CB0322">
      <w:pPr>
        <w:widowControl w:val="0"/>
        <w:spacing w:after="0" w:line="336" w:lineRule="exact"/>
        <w:ind w:left="20" w:right="20" w:firstLine="200"/>
        <w:jc w:val="both"/>
        <w:rPr>
          <w:rFonts w:ascii="Times New Roman" w:eastAsia="Times New Roman" w:hAnsi="Times New Roman" w:cs="Times New Roman"/>
          <w:color w:val="000000"/>
          <w:sz w:val="26"/>
          <w:szCs w:val="26"/>
          <w:lang w:eastAsia="ru-RU"/>
        </w:rPr>
      </w:pPr>
      <w:r w:rsidRPr="00CB0322">
        <w:rPr>
          <w:rFonts w:ascii="Times New Roman" w:eastAsia="Times New Roman" w:hAnsi="Times New Roman" w:cs="Times New Roman"/>
          <w:color w:val="000000"/>
          <w:sz w:val="26"/>
          <w:szCs w:val="26"/>
          <w:lang w:eastAsia="ru-RU"/>
        </w:rPr>
        <w:t>В Центре создан</w:t>
      </w:r>
      <w:r w:rsidR="00B12C81">
        <w:rPr>
          <w:rFonts w:ascii="Times New Roman" w:eastAsia="Times New Roman" w:hAnsi="Times New Roman" w:cs="Times New Roman"/>
          <w:color w:val="000000"/>
          <w:sz w:val="26"/>
          <w:szCs w:val="26"/>
          <w:lang w:eastAsia="ru-RU"/>
        </w:rPr>
        <w:t xml:space="preserve">ы </w:t>
      </w:r>
      <w:r w:rsidRPr="00CB0322">
        <w:rPr>
          <w:rFonts w:ascii="Times New Roman" w:eastAsia="Times New Roman" w:hAnsi="Times New Roman" w:cs="Times New Roman"/>
          <w:color w:val="000000"/>
          <w:sz w:val="26"/>
          <w:szCs w:val="26"/>
          <w:lang w:eastAsia="ru-RU"/>
        </w:rPr>
        <w:t>методическ</w:t>
      </w:r>
      <w:r w:rsidR="00B12C81">
        <w:rPr>
          <w:rFonts w:ascii="Times New Roman" w:eastAsia="Times New Roman" w:hAnsi="Times New Roman" w:cs="Times New Roman"/>
          <w:color w:val="000000"/>
          <w:sz w:val="26"/>
          <w:szCs w:val="26"/>
          <w:lang w:eastAsia="ru-RU"/>
        </w:rPr>
        <w:t>и</w:t>
      </w:r>
      <w:r w:rsidRPr="00CB0322">
        <w:rPr>
          <w:rFonts w:ascii="Times New Roman" w:eastAsia="Times New Roman" w:hAnsi="Times New Roman" w:cs="Times New Roman"/>
          <w:color w:val="000000"/>
          <w:sz w:val="26"/>
          <w:szCs w:val="26"/>
          <w:lang w:eastAsia="ru-RU"/>
        </w:rPr>
        <w:t>е объединени</w:t>
      </w:r>
      <w:r w:rsidR="00B12C81">
        <w:rPr>
          <w:rFonts w:ascii="Times New Roman" w:eastAsia="Times New Roman" w:hAnsi="Times New Roman" w:cs="Times New Roman"/>
          <w:color w:val="000000"/>
          <w:sz w:val="26"/>
          <w:szCs w:val="26"/>
          <w:lang w:eastAsia="ru-RU"/>
        </w:rPr>
        <w:t>я</w:t>
      </w:r>
      <w:r w:rsidRPr="00CB0322">
        <w:rPr>
          <w:rFonts w:ascii="Times New Roman" w:eastAsia="Times New Roman" w:hAnsi="Times New Roman" w:cs="Times New Roman"/>
          <w:color w:val="000000"/>
          <w:sz w:val="26"/>
          <w:szCs w:val="26"/>
          <w:lang w:eastAsia="ru-RU"/>
        </w:rPr>
        <w:t>, структура и деятельность котор</w:t>
      </w:r>
      <w:r w:rsidR="00B12C81">
        <w:rPr>
          <w:rFonts w:ascii="Times New Roman" w:eastAsia="Times New Roman" w:hAnsi="Times New Roman" w:cs="Times New Roman"/>
          <w:color w:val="000000"/>
          <w:sz w:val="26"/>
          <w:szCs w:val="26"/>
          <w:lang w:eastAsia="ru-RU"/>
        </w:rPr>
        <w:t>ых</w:t>
      </w:r>
      <w:r w:rsidRPr="00CB0322">
        <w:rPr>
          <w:rFonts w:ascii="Times New Roman" w:eastAsia="Times New Roman" w:hAnsi="Times New Roman" w:cs="Times New Roman"/>
          <w:color w:val="000000"/>
          <w:sz w:val="26"/>
          <w:szCs w:val="26"/>
          <w:lang w:eastAsia="ru-RU"/>
        </w:rPr>
        <w:t xml:space="preserve"> регулируется локальным нормативным актом Учреждения. Целью деятельности методическ</w:t>
      </w:r>
      <w:r w:rsidR="00B12C81">
        <w:rPr>
          <w:rFonts w:ascii="Times New Roman" w:eastAsia="Times New Roman" w:hAnsi="Times New Roman" w:cs="Times New Roman"/>
          <w:color w:val="000000"/>
          <w:sz w:val="26"/>
          <w:szCs w:val="26"/>
          <w:lang w:eastAsia="ru-RU"/>
        </w:rPr>
        <w:t>их</w:t>
      </w:r>
      <w:r w:rsidRPr="00CB0322">
        <w:rPr>
          <w:rFonts w:ascii="Times New Roman" w:eastAsia="Times New Roman" w:hAnsi="Times New Roman" w:cs="Times New Roman"/>
          <w:color w:val="000000"/>
          <w:sz w:val="26"/>
          <w:szCs w:val="26"/>
          <w:lang w:eastAsia="ru-RU"/>
        </w:rPr>
        <w:t xml:space="preserve"> объединени</w:t>
      </w:r>
      <w:r w:rsidR="00B12C81">
        <w:rPr>
          <w:rFonts w:ascii="Times New Roman" w:eastAsia="Times New Roman" w:hAnsi="Times New Roman" w:cs="Times New Roman"/>
          <w:color w:val="000000"/>
          <w:sz w:val="26"/>
          <w:szCs w:val="26"/>
          <w:lang w:eastAsia="ru-RU"/>
        </w:rPr>
        <w:t>й</w:t>
      </w:r>
      <w:r w:rsidRPr="00CB0322">
        <w:rPr>
          <w:rFonts w:ascii="Times New Roman" w:eastAsia="Times New Roman" w:hAnsi="Times New Roman" w:cs="Times New Roman"/>
          <w:color w:val="000000"/>
          <w:sz w:val="26"/>
          <w:szCs w:val="26"/>
          <w:lang w:eastAsia="ru-RU"/>
        </w:rPr>
        <w:t xml:space="preserve"> является создание условий для творческой работы и повышения профессионального мастерства педагогических работников Организационно-управленческая деятельность Центра заключалась в </w:t>
      </w:r>
      <w:r w:rsidRPr="00CB0322">
        <w:rPr>
          <w:rFonts w:ascii="Times New Roman" w:eastAsia="Times New Roman" w:hAnsi="Times New Roman" w:cs="Times New Roman"/>
          <w:color w:val="000000"/>
          <w:sz w:val="26"/>
          <w:szCs w:val="26"/>
          <w:lang w:eastAsia="ru-RU"/>
        </w:rPr>
        <w:lastRenderedPageBreak/>
        <w:t>систематическом контроле по наиболее актуальным проблемам (посещаемость учебных занятий, численные показатели деятельности учреждения; содержание, качество и результативность основной деятельности исполнительская дисциплина сотрудников коллектива, состояние делопроизводства, выполнение дополнительных общеразвивающих программ, проведением массовых мероприятий и выполнением правил техники безопасности и пожарной безопасности, соблюдение Правил внутреннего распорядка и охраны труда.</w:t>
      </w:r>
    </w:p>
    <w:p w:rsidR="00CB0322" w:rsidRPr="00CB0322" w:rsidRDefault="00CB0322" w:rsidP="00CB0322">
      <w:pPr>
        <w:widowControl w:val="0"/>
        <w:spacing w:after="0" w:line="370" w:lineRule="exact"/>
        <w:ind w:left="20" w:right="20" w:firstLine="200"/>
        <w:jc w:val="both"/>
        <w:rPr>
          <w:rFonts w:ascii="Times New Roman" w:eastAsia="Times New Roman" w:hAnsi="Times New Roman" w:cs="Times New Roman"/>
          <w:color w:val="000000"/>
          <w:sz w:val="26"/>
          <w:szCs w:val="26"/>
          <w:lang w:eastAsia="ru-RU"/>
        </w:rPr>
      </w:pPr>
      <w:r w:rsidRPr="00CB0322">
        <w:rPr>
          <w:rFonts w:ascii="Times New Roman" w:eastAsia="Times New Roman" w:hAnsi="Times New Roman" w:cs="Times New Roman"/>
          <w:color w:val="000000"/>
          <w:sz w:val="26"/>
          <w:szCs w:val="26"/>
          <w:lang w:eastAsia="ru-RU"/>
        </w:rPr>
        <w:t>Руководство и контроль администрации за деятельностью педагогических работников учреждения осуществлялось систематически в форме тематических проверок.</w:t>
      </w:r>
    </w:p>
    <w:p w:rsidR="00CB0322" w:rsidRDefault="00CB0322" w:rsidP="00C91900">
      <w:pPr>
        <w:widowControl w:val="0"/>
        <w:spacing w:after="0" w:line="322" w:lineRule="exact"/>
        <w:ind w:left="20" w:right="20" w:firstLine="200"/>
        <w:jc w:val="both"/>
        <w:rPr>
          <w:rFonts w:ascii="Times New Roman" w:eastAsia="Times New Roman" w:hAnsi="Times New Roman" w:cs="Times New Roman"/>
          <w:iCs/>
          <w:color w:val="000000"/>
          <w:sz w:val="26"/>
          <w:szCs w:val="26"/>
          <w:lang w:eastAsia="ru-RU"/>
        </w:rPr>
      </w:pPr>
      <w:r w:rsidRPr="00366BD3">
        <w:rPr>
          <w:rFonts w:ascii="Times New Roman" w:eastAsia="Times New Roman" w:hAnsi="Times New Roman" w:cs="Times New Roman"/>
          <w:iCs/>
          <w:color w:val="000000"/>
          <w:sz w:val="26"/>
          <w:szCs w:val="26"/>
          <w:lang w:eastAsia="ru-RU"/>
        </w:rPr>
        <w:t>Система и структура управления в Центре отвечают современным требованиям со стороны общества и государства,</w:t>
      </w:r>
      <w:r w:rsidR="00C91900">
        <w:rPr>
          <w:rFonts w:ascii="Times New Roman" w:eastAsia="Times New Roman" w:hAnsi="Times New Roman" w:cs="Times New Roman"/>
          <w:iCs/>
          <w:color w:val="000000"/>
          <w:sz w:val="26"/>
          <w:szCs w:val="26"/>
          <w:lang w:eastAsia="ru-RU"/>
        </w:rPr>
        <w:t xml:space="preserve"> </w:t>
      </w:r>
      <w:r w:rsidRPr="00366BD3">
        <w:rPr>
          <w:rFonts w:ascii="Times New Roman" w:eastAsia="Times New Roman" w:hAnsi="Times New Roman" w:cs="Times New Roman"/>
          <w:iCs/>
          <w:color w:val="000000"/>
          <w:sz w:val="26"/>
          <w:szCs w:val="26"/>
          <w:lang w:eastAsia="ru-RU"/>
        </w:rPr>
        <w:t>способствует выстраиванию стратегической линии развития основной деятельности и оперативно реагирует на изменения, а также является ресурсом перехода из режима традиционного функционирования в режим непрерывного инновационного развития. Уделяется внимание оптимальному делегированию полномочий и системе стимулирования деятельности педагогов; содержанию и качеству документации по управлению образовательным процессом; профессиональному росту и творческой самореализации педагогического коллектива.</w:t>
      </w:r>
    </w:p>
    <w:p w:rsidR="00C91900" w:rsidRPr="00366BD3" w:rsidRDefault="00C91900" w:rsidP="00C91900">
      <w:pPr>
        <w:widowControl w:val="0"/>
        <w:spacing w:after="0" w:line="322" w:lineRule="exact"/>
        <w:ind w:left="20" w:right="20" w:firstLine="200"/>
        <w:jc w:val="both"/>
        <w:rPr>
          <w:rFonts w:ascii="Times New Roman" w:eastAsia="Times New Roman" w:hAnsi="Times New Roman" w:cs="Times New Roman"/>
          <w:iCs/>
          <w:color w:val="000000"/>
          <w:sz w:val="26"/>
          <w:szCs w:val="26"/>
          <w:lang w:eastAsia="ru-RU"/>
        </w:rPr>
      </w:pPr>
    </w:p>
    <w:p w:rsidR="00CB0322" w:rsidRPr="00CB0322" w:rsidRDefault="00CB0322" w:rsidP="00CB0322">
      <w:pPr>
        <w:widowControl w:val="0"/>
        <w:numPr>
          <w:ilvl w:val="1"/>
          <w:numId w:val="2"/>
        </w:numPr>
        <w:tabs>
          <w:tab w:val="left" w:pos="500"/>
        </w:tabs>
        <w:spacing w:after="334" w:line="260" w:lineRule="exact"/>
        <w:ind w:left="20"/>
        <w:jc w:val="both"/>
        <w:outlineLvl w:val="0"/>
        <w:rPr>
          <w:rFonts w:ascii="Times New Roman" w:eastAsia="Times New Roman" w:hAnsi="Times New Roman" w:cs="Times New Roman"/>
          <w:b/>
          <w:bCs/>
          <w:color w:val="000000"/>
          <w:sz w:val="26"/>
          <w:szCs w:val="26"/>
          <w:lang w:eastAsia="ru-RU"/>
        </w:rPr>
      </w:pPr>
      <w:bookmarkStart w:id="1" w:name="bookmark0"/>
      <w:r w:rsidRPr="00CB0322">
        <w:rPr>
          <w:rFonts w:ascii="Times New Roman" w:eastAsia="Times New Roman" w:hAnsi="Times New Roman" w:cs="Times New Roman"/>
          <w:b/>
          <w:bCs/>
          <w:color w:val="000000"/>
          <w:sz w:val="26"/>
          <w:szCs w:val="26"/>
          <w:lang w:eastAsia="ru-RU"/>
        </w:rPr>
        <w:t>Оценка содержания и качества подготовки обучающихся</w:t>
      </w:r>
      <w:bookmarkEnd w:id="1"/>
    </w:p>
    <w:p w:rsidR="00CB0322" w:rsidRPr="00CB0322" w:rsidRDefault="00CB0322" w:rsidP="00CB0322">
      <w:pPr>
        <w:widowControl w:val="0"/>
        <w:spacing w:after="0" w:line="370" w:lineRule="exact"/>
        <w:ind w:left="20" w:right="20" w:firstLine="200"/>
        <w:jc w:val="both"/>
        <w:rPr>
          <w:rFonts w:ascii="Times New Roman" w:eastAsia="Times New Roman" w:hAnsi="Times New Roman" w:cs="Times New Roman"/>
          <w:color w:val="000000"/>
          <w:sz w:val="26"/>
          <w:szCs w:val="26"/>
          <w:lang w:eastAsia="ru-RU"/>
        </w:rPr>
      </w:pPr>
      <w:r w:rsidRPr="00CB0322">
        <w:rPr>
          <w:rFonts w:ascii="Times New Roman" w:eastAsia="Times New Roman" w:hAnsi="Times New Roman" w:cs="Times New Roman"/>
          <w:color w:val="000000"/>
          <w:sz w:val="26"/>
          <w:szCs w:val="26"/>
          <w:lang w:eastAsia="ru-RU"/>
        </w:rPr>
        <w:t xml:space="preserve">Содержание образования Центра заложено в следующих образовательных программах: Программа развития Муниципального бюджетного </w:t>
      </w:r>
      <w:r w:rsidR="00C91900">
        <w:rPr>
          <w:rFonts w:ascii="Times New Roman" w:eastAsia="Times New Roman" w:hAnsi="Times New Roman" w:cs="Times New Roman"/>
          <w:color w:val="000000"/>
          <w:sz w:val="26"/>
          <w:szCs w:val="26"/>
          <w:lang w:eastAsia="ru-RU"/>
        </w:rPr>
        <w:t xml:space="preserve">образовательного учреждения </w:t>
      </w:r>
      <w:r w:rsidRPr="00CB0322">
        <w:rPr>
          <w:rFonts w:ascii="Times New Roman" w:eastAsia="Times New Roman" w:hAnsi="Times New Roman" w:cs="Times New Roman"/>
          <w:color w:val="000000"/>
          <w:sz w:val="26"/>
          <w:szCs w:val="26"/>
          <w:lang w:eastAsia="ru-RU"/>
        </w:rPr>
        <w:t xml:space="preserve"> дополнительного образования </w:t>
      </w:r>
      <w:r w:rsidR="00C91900">
        <w:rPr>
          <w:rFonts w:ascii="Times New Roman" w:eastAsia="Times New Roman" w:hAnsi="Times New Roman" w:cs="Times New Roman"/>
          <w:color w:val="000000"/>
          <w:sz w:val="26"/>
          <w:szCs w:val="26"/>
          <w:lang w:eastAsia="ru-RU"/>
        </w:rPr>
        <w:t>«Центр</w:t>
      </w:r>
      <w:r w:rsidRPr="00CB0322">
        <w:rPr>
          <w:rFonts w:ascii="Times New Roman" w:eastAsia="Times New Roman" w:hAnsi="Times New Roman" w:cs="Times New Roman"/>
          <w:color w:val="000000"/>
          <w:sz w:val="26"/>
          <w:szCs w:val="26"/>
          <w:lang w:eastAsia="ru-RU"/>
        </w:rPr>
        <w:t xml:space="preserve"> </w:t>
      </w:r>
      <w:r w:rsidR="00C91900">
        <w:rPr>
          <w:rFonts w:ascii="Times New Roman" w:eastAsia="Times New Roman" w:hAnsi="Times New Roman" w:cs="Times New Roman"/>
          <w:color w:val="000000"/>
          <w:sz w:val="26"/>
          <w:szCs w:val="26"/>
          <w:lang w:eastAsia="ru-RU"/>
        </w:rPr>
        <w:t>дополнительного образования Измалковского муниципального района Липецкой области</w:t>
      </w:r>
      <w:r w:rsidRPr="00CB0322">
        <w:rPr>
          <w:rFonts w:ascii="Times New Roman" w:eastAsia="Times New Roman" w:hAnsi="Times New Roman" w:cs="Times New Roman"/>
          <w:color w:val="000000"/>
          <w:sz w:val="26"/>
          <w:szCs w:val="26"/>
          <w:lang w:eastAsia="ru-RU"/>
        </w:rPr>
        <w:t>» на 201</w:t>
      </w:r>
      <w:r w:rsidR="00C91900">
        <w:rPr>
          <w:rFonts w:ascii="Times New Roman" w:eastAsia="Times New Roman" w:hAnsi="Times New Roman" w:cs="Times New Roman"/>
          <w:color w:val="000000"/>
          <w:sz w:val="26"/>
          <w:szCs w:val="26"/>
          <w:lang w:eastAsia="ru-RU"/>
        </w:rPr>
        <w:t>5</w:t>
      </w:r>
      <w:r w:rsidRPr="00CB0322">
        <w:rPr>
          <w:rFonts w:ascii="Times New Roman" w:eastAsia="Times New Roman" w:hAnsi="Times New Roman" w:cs="Times New Roman"/>
          <w:color w:val="000000"/>
          <w:sz w:val="26"/>
          <w:szCs w:val="26"/>
          <w:lang w:eastAsia="ru-RU"/>
        </w:rPr>
        <w:t xml:space="preserve"> - 20</w:t>
      </w:r>
      <w:r w:rsidR="00C91900">
        <w:rPr>
          <w:rFonts w:ascii="Times New Roman" w:eastAsia="Times New Roman" w:hAnsi="Times New Roman" w:cs="Times New Roman"/>
          <w:color w:val="000000"/>
          <w:sz w:val="26"/>
          <w:szCs w:val="26"/>
          <w:lang w:eastAsia="ru-RU"/>
        </w:rPr>
        <w:t>18</w:t>
      </w:r>
      <w:r w:rsidRPr="00CB0322">
        <w:rPr>
          <w:rFonts w:ascii="Times New Roman" w:eastAsia="Times New Roman" w:hAnsi="Times New Roman" w:cs="Times New Roman"/>
          <w:color w:val="000000"/>
          <w:sz w:val="26"/>
          <w:szCs w:val="26"/>
          <w:lang w:eastAsia="ru-RU"/>
        </w:rPr>
        <w:t xml:space="preserve"> гг., Образовательная программа </w:t>
      </w:r>
      <w:r w:rsidR="00C91900" w:rsidRPr="00CB0322">
        <w:rPr>
          <w:rFonts w:ascii="Times New Roman" w:eastAsia="Times New Roman" w:hAnsi="Times New Roman" w:cs="Times New Roman"/>
          <w:color w:val="000000"/>
          <w:sz w:val="26"/>
          <w:szCs w:val="26"/>
          <w:lang w:eastAsia="ru-RU"/>
        </w:rPr>
        <w:t xml:space="preserve">Муниципального бюджетного </w:t>
      </w:r>
      <w:r w:rsidR="00C91900">
        <w:rPr>
          <w:rFonts w:ascii="Times New Roman" w:eastAsia="Times New Roman" w:hAnsi="Times New Roman" w:cs="Times New Roman"/>
          <w:color w:val="000000"/>
          <w:sz w:val="26"/>
          <w:szCs w:val="26"/>
          <w:lang w:eastAsia="ru-RU"/>
        </w:rPr>
        <w:t xml:space="preserve">образовательного учреждения </w:t>
      </w:r>
      <w:r w:rsidR="00C91900" w:rsidRPr="00CB0322">
        <w:rPr>
          <w:rFonts w:ascii="Times New Roman" w:eastAsia="Times New Roman" w:hAnsi="Times New Roman" w:cs="Times New Roman"/>
          <w:color w:val="000000"/>
          <w:sz w:val="26"/>
          <w:szCs w:val="26"/>
          <w:lang w:eastAsia="ru-RU"/>
        </w:rPr>
        <w:t xml:space="preserve"> дополнительного образования </w:t>
      </w:r>
      <w:r w:rsidR="00C91900">
        <w:rPr>
          <w:rFonts w:ascii="Times New Roman" w:eastAsia="Times New Roman" w:hAnsi="Times New Roman" w:cs="Times New Roman"/>
          <w:color w:val="000000"/>
          <w:sz w:val="26"/>
          <w:szCs w:val="26"/>
          <w:lang w:eastAsia="ru-RU"/>
        </w:rPr>
        <w:t>«Центр</w:t>
      </w:r>
      <w:r w:rsidR="00C91900" w:rsidRPr="00CB0322">
        <w:rPr>
          <w:rFonts w:ascii="Times New Roman" w:eastAsia="Times New Roman" w:hAnsi="Times New Roman" w:cs="Times New Roman"/>
          <w:color w:val="000000"/>
          <w:sz w:val="26"/>
          <w:szCs w:val="26"/>
          <w:lang w:eastAsia="ru-RU"/>
        </w:rPr>
        <w:t xml:space="preserve"> </w:t>
      </w:r>
      <w:r w:rsidR="00C91900">
        <w:rPr>
          <w:rFonts w:ascii="Times New Roman" w:eastAsia="Times New Roman" w:hAnsi="Times New Roman" w:cs="Times New Roman"/>
          <w:color w:val="000000"/>
          <w:sz w:val="26"/>
          <w:szCs w:val="26"/>
          <w:lang w:eastAsia="ru-RU"/>
        </w:rPr>
        <w:t>дополнительного образования Измалковского муниципального района Липецкой области</w:t>
      </w:r>
      <w:r w:rsidR="00C91900" w:rsidRPr="00CB0322">
        <w:rPr>
          <w:rFonts w:ascii="Times New Roman" w:eastAsia="Times New Roman" w:hAnsi="Times New Roman" w:cs="Times New Roman"/>
          <w:color w:val="000000"/>
          <w:sz w:val="26"/>
          <w:szCs w:val="26"/>
          <w:lang w:eastAsia="ru-RU"/>
        </w:rPr>
        <w:t>» на 201</w:t>
      </w:r>
      <w:r w:rsidR="00C91900">
        <w:rPr>
          <w:rFonts w:ascii="Times New Roman" w:eastAsia="Times New Roman" w:hAnsi="Times New Roman" w:cs="Times New Roman"/>
          <w:color w:val="000000"/>
          <w:sz w:val="26"/>
          <w:szCs w:val="26"/>
          <w:lang w:eastAsia="ru-RU"/>
        </w:rPr>
        <w:t>5</w:t>
      </w:r>
      <w:r w:rsidR="00C91900" w:rsidRPr="00CB0322">
        <w:rPr>
          <w:rFonts w:ascii="Times New Roman" w:eastAsia="Times New Roman" w:hAnsi="Times New Roman" w:cs="Times New Roman"/>
          <w:color w:val="000000"/>
          <w:sz w:val="26"/>
          <w:szCs w:val="26"/>
          <w:lang w:eastAsia="ru-RU"/>
        </w:rPr>
        <w:t xml:space="preserve"> - 20</w:t>
      </w:r>
      <w:r w:rsidR="00C91900">
        <w:rPr>
          <w:rFonts w:ascii="Times New Roman" w:eastAsia="Times New Roman" w:hAnsi="Times New Roman" w:cs="Times New Roman"/>
          <w:color w:val="000000"/>
          <w:sz w:val="26"/>
          <w:szCs w:val="26"/>
          <w:lang w:eastAsia="ru-RU"/>
        </w:rPr>
        <w:t>18</w:t>
      </w:r>
      <w:r w:rsidR="00C91900" w:rsidRPr="00CB0322">
        <w:rPr>
          <w:rFonts w:ascii="Times New Roman" w:eastAsia="Times New Roman" w:hAnsi="Times New Roman" w:cs="Times New Roman"/>
          <w:color w:val="000000"/>
          <w:sz w:val="26"/>
          <w:szCs w:val="26"/>
          <w:lang w:eastAsia="ru-RU"/>
        </w:rPr>
        <w:t xml:space="preserve"> гг.</w:t>
      </w:r>
      <w:r w:rsidRPr="00CB0322">
        <w:rPr>
          <w:rFonts w:ascii="Times New Roman" w:eastAsia="Times New Roman" w:hAnsi="Times New Roman" w:cs="Times New Roman"/>
          <w:color w:val="000000"/>
          <w:sz w:val="26"/>
          <w:szCs w:val="26"/>
          <w:lang w:eastAsia="ru-RU"/>
        </w:rPr>
        <w:t>., дополнительные общеразвивающие программы технической, художественной</w:t>
      </w:r>
      <w:r w:rsidR="00C91900">
        <w:rPr>
          <w:rFonts w:ascii="Times New Roman" w:eastAsia="Times New Roman" w:hAnsi="Times New Roman" w:cs="Times New Roman"/>
          <w:color w:val="000000"/>
          <w:sz w:val="26"/>
          <w:szCs w:val="26"/>
          <w:lang w:eastAsia="ru-RU"/>
        </w:rPr>
        <w:t xml:space="preserve">, естественнонаучной, туристско-краеведческой </w:t>
      </w:r>
      <w:r w:rsidRPr="00CB0322">
        <w:rPr>
          <w:rFonts w:ascii="Times New Roman" w:eastAsia="Times New Roman" w:hAnsi="Times New Roman" w:cs="Times New Roman"/>
          <w:color w:val="000000"/>
          <w:sz w:val="26"/>
          <w:szCs w:val="26"/>
          <w:lang w:eastAsia="ru-RU"/>
        </w:rPr>
        <w:t xml:space="preserve"> и социально</w:t>
      </w:r>
      <w:r w:rsidRPr="00CB0322">
        <w:rPr>
          <w:rFonts w:ascii="Times New Roman" w:eastAsia="Times New Roman" w:hAnsi="Times New Roman" w:cs="Times New Roman"/>
          <w:color w:val="000000"/>
          <w:sz w:val="26"/>
          <w:szCs w:val="26"/>
          <w:lang w:eastAsia="ru-RU"/>
        </w:rPr>
        <w:softHyphen/>
      </w:r>
      <w:r w:rsidR="00C91900">
        <w:rPr>
          <w:rFonts w:ascii="Times New Roman" w:eastAsia="Times New Roman" w:hAnsi="Times New Roman" w:cs="Times New Roman"/>
          <w:color w:val="000000"/>
          <w:sz w:val="26"/>
          <w:szCs w:val="26"/>
          <w:lang w:eastAsia="ru-RU"/>
        </w:rPr>
        <w:t>-</w:t>
      </w:r>
      <w:r w:rsidRPr="00CB0322">
        <w:rPr>
          <w:rFonts w:ascii="Times New Roman" w:eastAsia="Times New Roman" w:hAnsi="Times New Roman" w:cs="Times New Roman"/>
          <w:color w:val="000000"/>
          <w:sz w:val="26"/>
          <w:szCs w:val="26"/>
          <w:lang w:eastAsia="ru-RU"/>
        </w:rPr>
        <w:t>педагогической направленност</w:t>
      </w:r>
      <w:r w:rsidR="00C91900">
        <w:rPr>
          <w:rFonts w:ascii="Times New Roman" w:eastAsia="Times New Roman" w:hAnsi="Times New Roman" w:cs="Times New Roman"/>
          <w:color w:val="000000"/>
          <w:sz w:val="26"/>
          <w:szCs w:val="26"/>
          <w:lang w:eastAsia="ru-RU"/>
        </w:rPr>
        <w:t>ей</w:t>
      </w:r>
      <w:r w:rsidRPr="00CB0322">
        <w:rPr>
          <w:rFonts w:ascii="Times New Roman" w:eastAsia="Times New Roman" w:hAnsi="Times New Roman" w:cs="Times New Roman"/>
          <w:color w:val="000000"/>
          <w:sz w:val="26"/>
          <w:szCs w:val="26"/>
          <w:lang w:eastAsia="ru-RU"/>
        </w:rPr>
        <w:t>.</w:t>
      </w:r>
    </w:p>
    <w:p w:rsidR="00CB0322" w:rsidRPr="00CB0322" w:rsidRDefault="00CB0322" w:rsidP="00CB0322">
      <w:pPr>
        <w:widowControl w:val="0"/>
        <w:spacing w:after="0" w:line="370" w:lineRule="exact"/>
        <w:ind w:left="20" w:right="20" w:firstLine="200"/>
        <w:jc w:val="both"/>
        <w:rPr>
          <w:rFonts w:ascii="Times New Roman" w:eastAsia="Times New Roman" w:hAnsi="Times New Roman" w:cs="Times New Roman"/>
          <w:color w:val="000000"/>
          <w:sz w:val="26"/>
          <w:szCs w:val="26"/>
          <w:lang w:eastAsia="ru-RU"/>
        </w:rPr>
      </w:pPr>
      <w:r w:rsidRPr="00CB0322">
        <w:rPr>
          <w:rFonts w:ascii="Times New Roman" w:eastAsia="Times New Roman" w:hAnsi="Times New Roman" w:cs="Times New Roman"/>
          <w:color w:val="000000"/>
          <w:sz w:val="26"/>
          <w:szCs w:val="26"/>
          <w:lang w:eastAsia="ru-RU"/>
        </w:rPr>
        <w:t>Анализ дополнительных общеразвивающих программ показывает, что образовательный процесс базируется на следующих принципах обучения:</w:t>
      </w:r>
    </w:p>
    <w:p w:rsidR="00CB0322" w:rsidRPr="00CB0322" w:rsidRDefault="00C91900" w:rsidP="00CB0322">
      <w:pPr>
        <w:widowControl w:val="0"/>
        <w:spacing w:after="0" w:line="370" w:lineRule="exact"/>
        <w:ind w:left="380"/>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w:t>
      </w:r>
      <w:r w:rsidR="00CB0322" w:rsidRPr="00CB0322">
        <w:rPr>
          <w:rFonts w:ascii="Times New Roman" w:eastAsia="Times New Roman" w:hAnsi="Times New Roman" w:cs="Times New Roman"/>
          <w:color w:val="000000"/>
          <w:sz w:val="26"/>
          <w:szCs w:val="26"/>
          <w:lang w:eastAsia="ru-RU"/>
        </w:rPr>
        <w:t xml:space="preserve"> доступности,</w:t>
      </w:r>
    </w:p>
    <w:p w:rsidR="00CB0322" w:rsidRPr="00CB0322" w:rsidRDefault="00C91900" w:rsidP="00CB0322">
      <w:pPr>
        <w:widowControl w:val="0"/>
        <w:spacing w:after="0" w:line="370" w:lineRule="exact"/>
        <w:ind w:left="380"/>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w:t>
      </w:r>
      <w:r w:rsidR="00CB0322" w:rsidRPr="00CB0322">
        <w:rPr>
          <w:rFonts w:ascii="Times New Roman" w:eastAsia="Times New Roman" w:hAnsi="Times New Roman" w:cs="Times New Roman"/>
          <w:color w:val="000000"/>
          <w:sz w:val="26"/>
          <w:szCs w:val="26"/>
          <w:lang w:eastAsia="ru-RU"/>
        </w:rPr>
        <w:t xml:space="preserve"> систематичности,</w:t>
      </w:r>
    </w:p>
    <w:p w:rsidR="00CB0322" w:rsidRPr="00CB0322" w:rsidRDefault="00C91900" w:rsidP="00CB0322">
      <w:pPr>
        <w:widowControl w:val="0"/>
        <w:spacing w:after="0" w:line="370" w:lineRule="exact"/>
        <w:ind w:left="380"/>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w:t>
      </w:r>
      <w:r w:rsidR="00CB0322" w:rsidRPr="00CB0322">
        <w:rPr>
          <w:rFonts w:ascii="Times New Roman" w:eastAsia="Times New Roman" w:hAnsi="Times New Roman" w:cs="Times New Roman"/>
          <w:color w:val="000000"/>
          <w:sz w:val="26"/>
          <w:szCs w:val="26"/>
          <w:lang w:eastAsia="ru-RU"/>
        </w:rPr>
        <w:t xml:space="preserve"> наглядности,</w:t>
      </w:r>
    </w:p>
    <w:p w:rsidR="00CB0322" w:rsidRPr="00CB0322" w:rsidRDefault="00C91900" w:rsidP="00CB0322">
      <w:pPr>
        <w:widowControl w:val="0"/>
        <w:spacing w:after="0" w:line="370" w:lineRule="exact"/>
        <w:ind w:left="380"/>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w:t>
      </w:r>
      <w:r w:rsidR="00CB0322" w:rsidRPr="00CB0322">
        <w:rPr>
          <w:rFonts w:ascii="Times New Roman" w:eastAsia="Times New Roman" w:hAnsi="Times New Roman" w:cs="Times New Roman"/>
          <w:color w:val="000000"/>
          <w:sz w:val="26"/>
          <w:szCs w:val="26"/>
          <w:lang w:eastAsia="ru-RU"/>
        </w:rPr>
        <w:t xml:space="preserve"> последовательности,</w:t>
      </w:r>
    </w:p>
    <w:p w:rsidR="00CB0322" w:rsidRPr="00CB0322" w:rsidRDefault="00C91900" w:rsidP="00CB0322">
      <w:pPr>
        <w:widowControl w:val="0"/>
        <w:spacing w:after="0" w:line="370" w:lineRule="exact"/>
        <w:ind w:left="380"/>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w:t>
      </w:r>
      <w:r w:rsidR="00CB0322" w:rsidRPr="00CB0322">
        <w:rPr>
          <w:rFonts w:ascii="Times New Roman" w:eastAsia="Times New Roman" w:hAnsi="Times New Roman" w:cs="Times New Roman"/>
          <w:color w:val="000000"/>
          <w:sz w:val="26"/>
          <w:szCs w:val="26"/>
          <w:lang w:eastAsia="ru-RU"/>
        </w:rPr>
        <w:t xml:space="preserve"> связи теории с практикой,</w:t>
      </w:r>
    </w:p>
    <w:p w:rsidR="00CB0322" w:rsidRPr="00CB0322" w:rsidRDefault="00C91900" w:rsidP="00CB0322">
      <w:pPr>
        <w:widowControl w:val="0"/>
        <w:spacing w:after="0" w:line="370" w:lineRule="exact"/>
        <w:ind w:left="720" w:hanging="340"/>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w:t>
      </w:r>
      <w:r w:rsidR="00CB0322" w:rsidRPr="00CB0322">
        <w:rPr>
          <w:rFonts w:ascii="Times New Roman" w:eastAsia="Times New Roman" w:hAnsi="Times New Roman" w:cs="Times New Roman"/>
          <w:color w:val="000000"/>
          <w:sz w:val="26"/>
          <w:szCs w:val="26"/>
          <w:lang w:eastAsia="ru-RU"/>
        </w:rPr>
        <w:t xml:space="preserve"> постепенного переход от простого к сложному,</w:t>
      </w:r>
    </w:p>
    <w:p w:rsidR="00CB0322" w:rsidRPr="00CB0322" w:rsidRDefault="00C91900" w:rsidP="00CB0322">
      <w:pPr>
        <w:widowControl w:val="0"/>
        <w:spacing w:after="0" w:line="370" w:lineRule="exact"/>
        <w:ind w:left="720" w:right="20" w:hanging="340"/>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w:t>
      </w:r>
      <w:r w:rsidR="00CB0322" w:rsidRPr="00CB0322">
        <w:rPr>
          <w:rFonts w:ascii="Times New Roman" w:eastAsia="Times New Roman" w:hAnsi="Times New Roman" w:cs="Times New Roman"/>
          <w:color w:val="000000"/>
          <w:sz w:val="26"/>
          <w:szCs w:val="26"/>
          <w:lang w:eastAsia="ru-RU"/>
        </w:rPr>
        <w:t xml:space="preserve"> выбора степени сложности работ в зависимости от возраста и обученности </w:t>
      </w:r>
      <w:r w:rsidR="00CB0322" w:rsidRPr="00CB0322">
        <w:rPr>
          <w:rFonts w:ascii="Times New Roman" w:eastAsia="Times New Roman" w:hAnsi="Times New Roman" w:cs="Times New Roman"/>
          <w:color w:val="000000"/>
          <w:sz w:val="26"/>
          <w:szCs w:val="26"/>
          <w:lang w:eastAsia="ru-RU"/>
        </w:rPr>
        <w:lastRenderedPageBreak/>
        <w:t>обучающихся.</w:t>
      </w:r>
    </w:p>
    <w:p w:rsidR="00CB0322" w:rsidRPr="00CB0322" w:rsidRDefault="00CB0322" w:rsidP="00CB0322">
      <w:pPr>
        <w:widowControl w:val="0"/>
        <w:spacing w:after="0" w:line="370" w:lineRule="exact"/>
        <w:ind w:left="20" w:right="20" w:firstLine="200"/>
        <w:jc w:val="both"/>
        <w:rPr>
          <w:rFonts w:ascii="Times New Roman" w:eastAsia="Times New Roman" w:hAnsi="Times New Roman" w:cs="Times New Roman"/>
          <w:color w:val="000000"/>
          <w:sz w:val="26"/>
          <w:szCs w:val="26"/>
          <w:lang w:eastAsia="ru-RU"/>
        </w:rPr>
      </w:pPr>
      <w:r w:rsidRPr="00CB0322">
        <w:rPr>
          <w:rFonts w:ascii="Times New Roman" w:eastAsia="Times New Roman" w:hAnsi="Times New Roman" w:cs="Times New Roman"/>
          <w:color w:val="000000"/>
          <w:sz w:val="26"/>
          <w:szCs w:val="26"/>
          <w:lang w:eastAsia="ru-RU"/>
        </w:rPr>
        <w:t>В отчетном году дополнительные общеразвивающие программы были направлены на создание условий для развития личности обучающегося; формирование положительной мотивации к познанию и творчеству; обеспечение эмоционального благополучия, сохранение и укрепление здоровья детей, профилактику асоциального поведения</w:t>
      </w:r>
      <w:r w:rsidR="00C91900">
        <w:rPr>
          <w:rFonts w:ascii="Times New Roman" w:eastAsia="Times New Roman" w:hAnsi="Times New Roman" w:cs="Times New Roman"/>
          <w:color w:val="000000"/>
          <w:sz w:val="26"/>
          <w:szCs w:val="26"/>
          <w:lang w:eastAsia="ru-RU"/>
        </w:rPr>
        <w:t>.</w:t>
      </w:r>
    </w:p>
    <w:p w:rsidR="00CB0322" w:rsidRPr="00CB0322" w:rsidRDefault="00CB0322" w:rsidP="00CB0322">
      <w:pPr>
        <w:widowControl w:val="0"/>
        <w:spacing w:after="0" w:line="370" w:lineRule="exact"/>
        <w:ind w:left="20" w:right="20" w:firstLine="200"/>
        <w:jc w:val="both"/>
        <w:rPr>
          <w:rFonts w:ascii="Times New Roman" w:eastAsia="Times New Roman" w:hAnsi="Times New Roman" w:cs="Times New Roman"/>
          <w:color w:val="000000"/>
          <w:sz w:val="26"/>
          <w:szCs w:val="26"/>
          <w:lang w:eastAsia="ru-RU"/>
        </w:rPr>
      </w:pPr>
      <w:r w:rsidRPr="00CB0322">
        <w:rPr>
          <w:rFonts w:ascii="Times New Roman" w:eastAsia="Times New Roman" w:hAnsi="Times New Roman" w:cs="Times New Roman"/>
          <w:color w:val="000000"/>
          <w:sz w:val="26"/>
          <w:szCs w:val="26"/>
          <w:lang w:eastAsia="ru-RU"/>
        </w:rPr>
        <w:t>Во всех объединениях были проведены вводный и повторный инструктажи по технике безопасности во время занятий и правилам внутреннего распорядка Центра. Также проведены целевые инструктажи при выездах с обучающимися на мероприятия.</w:t>
      </w:r>
    </w:p>
    <w:p w:rsidR="00CB0322" w:rsidRPr="00CB0322" w:rsidRDefault="00CB0322" w:rsidP="00C91900">
      <w:pPr>
        <w:widowControl w:val="0"/>
        <w:spacing w:after="0" w:line="370" w:lineRule="exact"/>
        <w:ind w:left="20" w:right="20" w:firstLine="200"/>
        <w:jc w:val="both"/>
        <w:rPr>
          <w:rFonts w:ascii="Times New Roman" w:eastAsia="Times New Roman" w:hAnsi="Times New Roman" w:cs="Times New Roman"/>
          <w:color w:val="000000"/>
          <w:sz w:val="26"/>
          <w:szCs w:val="26"/>
          <w:lang w:eastAsia="ru-RU"/>
        </w:rPr>
      </w:pPr>
      <w:r w:rsidRPr="00CB0322">
        <w:rPr>
          <w:rFonts w:ascii="Times New Roman" w:eastAsia="Times New Roman" w:hAnsi="Times New Roman" w:cs="Times New Roman"/>
          <w:color w:val="000000"/>
          <w:sz w:val="26"/>
          <w:szCs w:val="26"/>
          <w:lang w:eastAsia="ru-RU"/>
        </w:rPr>
        <w:t>Укреплению и сохранению здоровья детей уделяется большое внимание в связи с экономическим кризисом (ухудшилось социальное положение многих семей, возрос процент неблагополучных семей, мало занимающихся проблемами воспитания и развития своих детей). Цели педагогического коллектива в этом направлении:</w:t>
      </w:r>
    </w:p>
    <w:p w:rsidR="00CB0322" w:rsidRPr="00CB0322" w:rsidRDefault="003B3DCC" w:rsidP="00CB0322">
      <w:pPr>
        <w:widowControl w:val="0"/>
        <w:spacing w:after="0" w:line="370" w:lineRule="exact"/>
        <w:ind w:left="720" w:right="20" w:hanging="340"/>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w:t>
      </w:r>
      <w:r w:rsidR="00CB0322" w:rsidRPr="00CB0322">
        <w:rPr>
          <w:rFonts w:ascii="Times New Roman" w:eastAsia="Times New Roman" w:hAnsi="Times New Roman" w:cs="Times New Roman"/>
          <w:color w:val="000000"/>
          <w:sz w:val="26"/>
          <w:szCs w:val="26"/>
          <w:lang w:eastAsia="ru-RU"/>
        </w:rPr>
        <w:t xml:space="preserve"> создание условий, направленных на укрепление здоровья и привитие навыков здорового образа жизни;</w:t>
      </w:r>
    </w:p>
    <w:p w:rsidR="00CB0322" w:rsidRPr="00CB0322" w:rsidRDefault="003B3DCC" w:rsidP="00CB0322">
      <w:pPr>
        <w:widowControl w:val="0"/>
        <w:spacing w:after="0" w:line="370" w:lineRule="exact"/>
        <w:ind w:left="720" w:hanging="340"/>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w:t>
      </w:r>
      <w:r w:rsidR="00CB0322" w:rsidRPr="00CB0322">
        <w:rPr>
          <w:rFonts w:ascii="Times New Roman" w:eastAsia="Times New Roman" w:hAnsi="Times New Roman" w:cs="Times New Roman"/>
          <w:color w:val="000000"/>
          <w:sz w:val="26"/>
          <w:szCs w:val="26"/>
          <w:lang w:eastAsia="ru-RU"/>
        </w:rPr>
        <w:t xml:space="preserve"> формирование осознанного отношения к своему здоровью;</w:t>
      </w:r>
    </w:p>
    <w:p w:rsidR="00CB0322" w:rsidRPr="00CB0322" w:rsidRDefault="003B3DCC" w:rsidP="00CB0322">
      <w:pPr>
        <w:widowControl w:val="0"/>
        <w:spacing w:after="0" w:line="370" w:lineRule="exact"/>
        <w:ind w:left="720" w:right="20" w:hanging="340"/>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w:t>
      </w:r>
      <w:r w:rsidR="00CB0322" w:rsidRPr="00CB0322">
        <w:rPr>
          <w:rFonts w:ascii="Times New Roman" w:eastAsia="Times New Roman" w:hAnsi="Times New Roman" w:cs="Times New Roman"/>
          <w:color w:val="000000"/>
          <w:sz w:val="26"/>
          <w:szCs w:val="26"/>
          <w:lang w:eastAsia="ru-RU"/>
        </w:rPr>
        <w:t xml:space="preserve"> достижение допустимого уровня здоровья и здорового образа жизни.</w:t>
      </w:r>
    </w:p>
    <w:p w:rsidR="00CB0322" w:rsidRPr="00CB0322" w:rsidRDefault="00CB0322" w:rsidP="003B3DCC">
      <w:pPr>
        <w:widowControl w:val="0"/>
        <w:spacing w:after="0" w:line="370" w:lineRule="exact"/>
        <w:ind w:left="20" w:right="20" w:firstLine="200"/>
        <w:jc w:val="both"/>
        <w:rPr>
          <w:rFonts w:ascii="Times New Roman" w:eastAsia="Times New Roman" w:hAnsi="Times New Roman" w:cs="Times New Roman"/>
          <w:color w:val="000000"/>
          <w:sz w:val="26"/>
          <w:szCs w:val="26"/>
          <w:lang w:eastAsia="ru-RU"/>
        </w:rPr>
      </w:pPr>
      <w:r w:rsidRPr="00CB0322">
        <w:rPr>
          <w:rFonts w:ascii="Times New Roman" w:eastAsia="Times New Roman" w:hAnsi="Times New Roman" w:cs="Times New Roman"/>
          <w:color w:val="000000"/>
          <w:sz w:val="26"/>
          <w:szCs w:val="26"/>
          <w:lang w:eastAsia="ru-RU"/>
        </w:rPr>
        <w:t>Эти цели достигаются через ряд мероприятий, направленных на пропаганду здорового образа жизни, формирование стойкого убеждения в личной ответственности за свое здоровье, обучение приемам поведения в разных жизненных ситуациях на основе принципов личной безопасности, экологической и общей культуры («Месячник здоровья»; конкурс «Безопасное колесо», «Всемирный День здоровья»; викторины, игровые - спортивные программы, различные беседы).</w:t>
      </w:r>
    </w:p>
    <w:p w:rsidR="00CB0322" w:rsidRPr="00CB0322" w:rsidRDefault="00CB0322" w:rsidP="00CB0322">
      <w:pPr>
        <w:widowControl w:val="0"/>
        <w:spacing w:after="0" w:line="370" w:lineRule="exact"/>
        <w:ind w:left="20" w:right="20" w:firstLine="200"/>
        <w:jc w:val="both"/>
        <w:rPr>
          <w:rFonts w:ascii="Times New Roman" w:eastAsia="Times New Roman" w:hAnsi="Times New Roman" w:cs="Times New Roman"/>
          <w:color w:val="000000"/>
          <w:sz w:val="26"/>
          <w:szCs w:val="26"/>
          <w:lang w:eastAsia="ru-RU"/>
        </w:rPr>
      </w:pPr>
      <w:r w:rsidRPr="00CB0322">
        <w:rPr>
          <w:rFonts w:ascii="Times New Roman" w:eastAsia="Times New Roman" w:hAnsi="Times New Roman" w:cs="Times New Roman"/>
          <w:color w:val="000000"/>
          <w:sz w:val="26"/>
          <w:szCs w:val="26"/>
          <w:lang w:eastAsia="ru-RU"/>
        </w:rPr>
        <w:t>Со стороны администрации осуществляется постоянный контроль за выполнением санитарных норм, своевременного ремонта здания и оборудования, регулярной корректировки инструкций по ТБ, инструктирования. Все педагоги Учреждения следят за поддержкой санитарно-гигиенического режима, профилактикой детского травматизма. Им также рекомендовано усилить двигательный режим детей путем включения в структуру занятий физкультминуток.</w:t>
      </w:r>
    </w:p>
    <w:p w:rsidR="00CB0322" w:rsidRPr="00CB0322" w:rsidRDefault="00CB0322" w:rsidP="003B3DCC">
      <w:pPr>
        <w:widowControl w:val="0"/>
        <w:spacing w:after="0" w:line="370" w:lineRule="exact"/>
        <w:ind w:right="-1" w:firstLine="284"/>
        <w:jc w:val="both"/>
        <w:rPr>
          <w:rFonts w:ascii="Times New Roman" w:eastAsia="Times New Roman" w:hAnsi="Times New Roman" w:cs="Times New Roman"/>
          <w:color w:val="000000"/>
          <w:sz w:val="26"/>
          <w:szCs w:val="26"/>
          <w:lang w:eastAsia="ru-RU"/>
        </w:rPr>
      </w:pPr>
      <w:r w:rsidRPr="00CB0322">
        <w:rPr>
          <w:rFonts w:ascii="Times New Roman" w:eastAsia="Times New Roman" w:hAnsi="Times New Roman" w:cs="Times New Roman"/>
          <w:color w:val="000000"/>
          <w:sz w:val="26"/>
          <w:szCs w:val="26"/>
          <w:lang w:eastAsia="ru-RU"/>
        </w:rPr>
        <w:t>Педагогам рекомендовано избегать стрессогенных ситуаций в работе с детьми, даны методические рекомендации по работе с детьми «группы риска».</w:t>
      </w:r>
    </w:p>
    <w:p w:rsidR="00CB0322" w:rsidRPr="003B3DCC" w:rsidRDefault="00CB0322" w:rsidP="003B3DCC">
      <w:pPr>
        <w:widowControl w:val="0"/>
        <w:tabs>
          <w:tab w:val="right" w:pos="4721"/>
          <w:tab w:val="right" w:pos="7908"/>
          <w:tab w:val="right" w:pos="8959"/>
        </w:tabs>
        <w:spacing w:after="0" w:line="370" w:lineRule="exact"/>
        <w:ind w:firstLine="284"/>
        <w:jc w:val="both"/>
        <w:rPr>
          <w:rFonts w:ascii="Times New Roman" w:eastAsia="Times New Roman" w:hAnsi="Times New Roman" w:cs="Times New Roman"/>
          <w:iCs/>
          <w:color w:val="000000"/>
          <w:sz w:val="26"/>
          <w:szCs w:val="26"/>
          <w:lang w:eastAsia="ru-RU"/>
        </w:rPr>
      </w:pPr>
      <w:r w:rsidRPr="003B3DCC">
        <w:rPr>
          <w:rFonts w:ascii="Times New Roman" w:eastAsia="Times New Roman" w:hAnsi="Times New Roman" w:cs="Times New Roman"/>
          <w:iCs/>
          <w:color w:val="000000"/>
          <w:sz w:val="26"/>
          <w:szCs w:val="26"/>
          <w:lang w:eastAsia="ru-RU"/>
        </w:rPr>
        <w:t>Результатом</w:t>
      </w:r>
      <w:r w:rsidRPr="003B3DCC">
        <w:rPr>
          <w:rFonts w:ascii="Times New Roman" w:eastAsia="Times New Roman" w:hAnsi="Times New Roman" w:cs="Times New Roman"/>
          <w:iCs/>
          <w:color w:val="000000"/>
          <w:sz w:val="26"/>
          <w:szCs w:val="26"/>
          <w:lang w:eastAsia="ru-RU"/>
        </w:rPr>
        <w:tab/>
        <w:t>проделанной</w:t>
      </w:r>
      <w:r w:rsidRPr="003B3DCC">
        <w:rPr>
          <w:rFonts w:ascii="Times New Roman" w:eastAsia="Times New Roman" w:hAnsi="Times New Roman" w:cs="Times New Roman"/>
          <w:iCs/>
          <w:color w:val="000000"/>
          <w:sz w:val="26"/>
          <w:szCs w:val="26"/>
          <w:lang w:eastAsia="ru-RU"/>
        </w:rPr>
        <w:tab/>
        <w:t>профилактической</w:t>
      </w:r>
      <w:r w:rsidRPr="003B3DCC">
        <w:rPr>
          <w:rFonts w:ascii="Times New Roman" w:eastAsia="Times New Roman" w:hAnsi="Times New Roman" w:cs="Times New Roman"/>
          <w:iCs/>
          <w:color w:val="000000"/>
          <w:sz w:val="26"/>
          <w:szCs w:val="26"/>
          <w:lang w:eastAsia="ru-RU"/>
        </w:rPr>
        <w:tab/>
        <w:t>и</w:t>
      </w:r>
      <w:r w:rsidR="003B3DCC" w:rsidRPr="003B3DCC">
        <w:rPr>
          <w:rFonts w:ascii="Times New Roman" w:eastAsia="Times New Roman" w:hAnsi="Times New Roman" w:cs="Times New Roman"/>
          <w:iCs/>
          <w:color w:val="000000"/>
          <w:sz w:val="26"/>
          <w:szCs w:val="26"/>
          <w:lang w:eastAsia="ru-RU"/>
        </w:rPr>
        <w:t xml:space="preserve"> </w:t>
      </w:r>
      <w:r w:rsidRPr="003B3DCC">
        <w:rPr>
          <w:rFonts w:ascii="Times New Roman" w:eastAsia="Times New Roman" w:hAnsi="Times New Roman" w:cs="Times New Roman"/>
          <w:iCs/>
          <w:color w:val="000000"/>
          <w:sz w:val="26"/>
          <w:szCs w:val="26"/>
          <w:lang w:eastAsia="ru-RU"/>
        </w:rPr>
        <w:t>здоровьесберегающей работы в течение учебного года является отсутствие правонарушений среди обучающихся Центра.</w:t>
      </w:r>
    </w:p>
    <w:p w:rsidR="00CB0322" w:rsidRPr="00CB0322" w:rsidRDefault="00CB0322" w:rsidP="003B3DCC">
      <w:pPr>
        <w:widowControl w:val="0"/>
        <w:spacing w:after="0" w:line="370" w:lineRule="exact"/>
        <w:ind w:right="-1" w:firstLine="426"/>
        <w:jc w:val="both"/>
        <w:rPr>
          <w:rFonts w:ascii="Times New Roman" w:eastAsia="Times New Roman" w:hAnsi="Times New Roman" w:cs="Times New Roman"/>
          <w:color w:val="000000"/>
          <w:sz w:val="26"/>
          <w:szCs w:val="26"/>
          <w:lang w:eastAsia="ru-RU"/>
        </w:rPr>
      </w:pPr>
      <w:r w:rsidRPr="00CB0322">
        <w:rPr>
          <w:rFonts w:ascii="Times New Roman" w:eastAsia="Times New Roman" w:hAnsi="Times New Roman" w:cs="Times New Roman"/>
          <w:color w:val="000000"/>
          <w:sz w:val="26"/>
          <w:szCs w:val="26"/>
          <w:lang w:eastAsia="ru-RU"/>
        </w:rPr>
        <w:t xml:space="preserve">Оценку качества подготовки обучающихся в отчетном учебном году можно </w:t>
      </w:r>
      <w:r w:rsidRPr="00CB0322">
        <w:rPr>
          <w:rFonts w:ascii="Times New Roman" w:eastAsia="Times New Roman" w:hAnsi="Times New Roman" w:cs="Times New Roman"/>
          <w:color w:val="000000"/>
          <w:sz w:val="26"/>
          <w:szCs w:val="26"/>
          <w:lang w:eastAsia="ru-RU"/>
        </w:rPr>
        <w:lastRenderedPageBreak/>
        <w:t>дать исходя из анализа количественной и качественной динамики достижений.</w:t>
      </w:r>
    </w:p>
    <w:p w:rsidR="00CB0322" w:rsidRPr="00CB0322" w:rsidRDefault="00CB0322" w:rsidP="003B3DCC">
      <w:pPr>
        <w:widowControl w:val="0"/>
        <w:spacing w:after="148" w:line="370" w:lineRule="exact"/>
        <w:ind w:right="-1" w:firstLine="426"/>
        <w:jc w:val="both"/>
        <w:rPr>
          <w:rFonts w:ascii="Times New Roman" w:eastAsia="Times New Roman" w:hAnsi="Times New Roman" w:cs="Times New Roman"/>
          <w:color w:val="000000"/>
          <w:sz w:val="26"/>
          <w:szCs w:val="26"/>
          <w:lang w:eastAsia="ru-RU"/>
        </w:rPr>
      </w:pPr>
      <w:r w:rsidRPr="00CB0322">
        <w:rPr>
          <w:rFonts w:ascii="Times New Roman" w:eastAsia="Times New Roman" w:hAnsi="Times New Roman" w:cs="Times New Roman"/>
          <w:color w:val="000000"/>
          <w:sz w:val="26"/>
          <w:szCs w:val="26"/>
          <w:lang w:eastAsia="ru-RU"/>
        </w:rPr>
        <w:t>Важным компонентом социокультурного пространства Центра дополнительного образования явл</w:t>
      </w:r>
      <w:r w:rsidR="00595186">
        <w:rPr>
          <w:rFonts w:ascii="Times New Roman" w:eastAsia="Times New Roman" w:hAnsi="Times New Roman" w:cs="Times New Roman"/>
          <w:color w:val="000000"/>
          <w:sz w:val="26"/>
          <w:szCs w:val="26"/>
          <w:lang w:eastAsia="ru-RU"/>
        </w:rPr>
        <w:t>яется организация воспитательно-</w:t>
      </w:r>
      <w:r w:rsidRPr="00CB0322">
        <w:rPr>
          <w:rFonts w:ascii="Times New Roman" w:eastAsia="Times New Roman" w:hAnsi="Times New Roman" w:cs="Times New Roman"/>
          <w:color w:val="000000"/>
          <w:sz w:val="26"/>
          <w:szCs w:val="26"/>
          <w:lang w:eastAsia="ru-RU"/>
        </w:rPr>
        <w:t>досуговой деятельности и проведение массовых мероприятий.</w:t>
      </w:r>
    </w:p>
    <w:p w:rsidR="00CB0322" w:rsidRPr="00CB0322" w:rsidRDefault="00CB0322" w:rsidP="00CB0322">
      <w:pPr>
        <w:widowControl w:val="0"/>
        <w:spacing w:after="0" w:line="260" w:lineRule="exact"/>
        <w:ind w:left="1320" w:hanging="340"/>
        <w:jc w:val="both"/>
        <w:rPr>
          <w:rFonts w:ascii="Times New Roman" w:eastAsia="Times New Roman" w:hAnsi="Times New Roman" w:cs="Times New Roman"/>
          <w:b/>
          <w:bCs/>
          <w:color w:val="000000"/>
          <w:sz w:val="26"/>
          <w:szCs w:val="26"/>
          <w:lang w:eastAsia="ru-RU"/>
        </w:rPr>
      </w:pPr>
      <w:r w:rsidRPr="00CB0322">
        <w:rPr>
          <w:rFonts w:ascii="Times New Roman" w:eastAsia="Times New Roman" w:hAnsi="Times New Roman" w:cs="Times New Roman"/>
          <w:b/>
          <w:bCs/>
          <w:color w:val="000000"/>
          <w:sz w:val="26"/>
          <w:szCs w:val="26"/>
          <w:lang w:eastAsia="ru-RU"/>
        </w:rPr>
        <w:t>Участие в массовых мероприятиях в 2017 учебном году</w:t>
      </w:r>
    </w:p>
    <w:p w:rsidR="00CB0322" w:rsidRDefault="00CB0322" w:rsidP="00CB0322">
      <w:pPr>
        <w:pStyle w:val="50"/>
        <w:shd w:val="clear" w:color="auto" w:fill="auto"/>
        <w:tabs>
          <w:tab w:val="left" w:pos="1680"/>
        </w:tabs>
        <w:spacing w:before="0"/>
        <w:ind w:left="480" w:right="420" w:firstLine="240"/>
      </w:pPr>
      <w:r>
        <w:tab/>
      </w:r>
    </w:p>
    <w:tbl>
      <w:tblPr>
        <w:tblW w:w="949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3432"/>
        <w:gridCol w:w="3259"/>
        <w:gridCol w:w="2807"/>
      </w:tblGrid>
      <w:tr w:rsidR="00CB0322" w:rsidRPr="00CB0322" w:rsidTr="00002ECD">
        <w:trPr>
          <w:trHeight w:hRule="exact" w:val="682"/>
        </w:trPr>
        <w:tc>
          <w:tcPr>
            <w:tcW w:w="3432" w:type="dxa"/>
            <w:shd w:val="clear" w:color="auto" w:fill="FFFFFF"/>
          </w:tcPr>
          <w:p w:rsidR="00CB0322" w:rsidRPr="00CB0322" w:rsidRDefault="00CB0322" w:rsidP="00CB0322">
            <w:pPr>
              <w:widowControl w:val="0"/>
              <w:spacing w:after="0" w:line="260" w:lineRule="exact"/>
              <w:ind w:right="120"/>
              <w:jc w:val="right"/>
              <w:rPr>
                <w:rFonts w:ascii="Times New Roman" w:eastAsia="Times New Roman" w:hAnsi="Times New Roman" w:cs="Times New Roman"/>
                <w:color w:val="000000"/>
                <w:sz w:val="26"/>
                <w:szCs w:val="26"/>
                <w:lang w:eastAsia="ru-RU"/>
              </w:rPr>
            </w:pPr>
            <w:r w:rsidRPr="00CB0322">
              <w:rPr>
                <w:rFonts w:ascii="Times New Roman" w:eastAsia="Times New Roman" w:hAnsi="Times New Roman" w:cs="Times New Roman"/>
                <w:color w:val="000000"/>
                <w:sz w:val="26"/>
                <w:szCs w:val="26"/>
                <w:lang w:eastAsia="ru-RU"/>
              </w:rPr>
              <w:t>Уровень мероприятия</w:t>
            </w:r>
          </w:p>
        </w:tc>
        <w:tc>
          <w:tcPr>
            <w:tcW w:w="3259" w:type="dxa"/>
            <w:shd w:val="clear" w:color="auto" w:fill="FFFFFF"/>
          </w:tcPr>
          <w:p w:rsidR="00CB0322" w:rsidRPr="00CB0322" w:rsidRDefault="00CB0322" w:rsidP="00CB0322">
            <w:pPr>
              <w:widowControl w:val="0"/>
              <w:spacing w:after="0" w:line="260" w:lineRule="exact"/>
              <w:ind w:left="120"/>
              <w:rPr>
                <w:rFonts w:ascii="Times New Roman" w:eastAsia="Times New Roman" w:hAnsi="Times New Roman" w:cs="Times New Roman"/>
                <w:color w:val="000000"/>
                <w:sz w:val="26"/>
                <w:szCs w:val="26"/>
                <w:lang w:eastAsia="ru-RU"/>
              </w:rPr>
            </w:pPr>
            <w:r w:rsidRPr="00CB0322">
              <w:rPr>
                <w:rFonts w:ascii="Times New Roman" w:eastAsia="Times New Roman" w:hAnsi="Times New Roman" w:cs="Times New Roman"/>
                <w:color w:val="000000"/>
                <w:sz w:val="26"/>
                <w:szCs w:val="26"/>
                <w:lang w:eastAsia="ru-RU"/>
              </w:rPr>
              <w:t>Количество мероприятий</w:t>
            </w:r>
          </w:p>
        </w:tc>
        <w:tc>
          <w:tcPr>
            <w:tcW w:w="2807" w:type="dxa"/>
            <w:shd w:val="clear" w:color="auto" w:fill="FFFFFF"/>
          </w:tcPr>
          <w:p w:rsidR="00CB0322" w:rsidRPr="00CB0322" w:rsidRDefault="00CB0322" w:rsidP="00CB0322">
            <w:pPr>
              <w:widowControl w:val="0"/>
              <w:spacing w:after="0" w:line="260" w:lineRule="exact"/>
              <w:ind w:left="120"/>
              <w:rPr>
                <w:rFonts w:ascii="Times New Roman" w:eastAsia="Times New Roman" w:hAnsi="Times New Roman" w:cs="Times New Roman"/>
                <w:color w:val="000000"/>
                <w:sz w:val="26"/>
                <w:szCs w:val="26"/>
                <w:lang w:eastAsia="ru-RU"/>
              </w:rPr>
            </w:pPr>
            <w:r w:rsidRPr="00CB0322">
              <w:rPr>
                <w:rFonts w:ascii="Times New Roman" w:eastAsia="Times New Roman" w:hAnsi="Times New Roman" w:cs="Times New Roman"/>
                <w:color w:val="000000"/>
                <w:sz w:val="26"/>
                <w:szCs w:val="26"/>
                <w:lang w:eastAsia="ru-RU"/>
              </w:rPr>
              <w:t>Количество участников</w:t>
            </w:r>
          </w:p>
        </w:tc>
      </w:tr>
      <w:tr w:rsidR="00CB0322" w:rsidRPr="00CB0322" w:rsidTr="00002ECD">
        <w:trPr>
          <w:trHeight w:hRule="exact" w:val="384"/>
        </w:trPr>
        <w:tc>
          <w:tcPr>
            <w:tcW w:w="3432" w:type="dxa"/>
            <w:shd w:val="clear" w:color="auto" w:fill="FFFFFF"/>
          </w:tcPr>
          <w:p w:rsidR="00CB0322" w:rsidRPr="00CB0322" w:rsidRDefault="00CB0322" w:rsidP="00CB0322">
            <w:pPr>
              <w:widowControl w:val="0"/>
              <w:spacing w:after="0" w:line="260" w:lineRule="exact"/>
              <w:ind w:right="120"/>
              <w:jc w:val="right"/>
              <w:rPr>
                <w:rFonts w:ascii="Times New Roman" w:eastAsia="Times New Roman" w:hAnsi="Times New Roman" w:cs="Times New Roman"/>
                <w:color w:val="000000"/>
                <w:sz w:val="26"/>
                <w:szCs w:val="26"/>
                <w:lang w:eastAsia="ru-RU"/>
              </w:rPr>
            </w:pPr>
            <w:r w:rsidRPr="00CB0322">
              <w:rPr>
                <w:rFonts w:ascii="Times New Roman" w:eastAsia="Times New Roman" w:hAnsi="Times New Roman" w:cs="Times New Roman"/>
                <w:color w:val="000000"/>
                <w:sz w:val="26"/>
                <w:szCs w:val="26"/>
                <w:lang w:eastAsia="ru-RU"/>
              </w:rPr>
              <w:t>Всероссийский уровень</w:t>
            </w:r>
          </w:p>
        </w:tc>
        <w:tc>
          <w:tcPr>
            <w:tcW w:w="3259" w:type="dxa"/>
            <w:shd w:val="clear" w:color="auto" w:fill="FFFFFF"/>
          </w:tcPr>
          <w:p w:rsidR="00CB0322" w:rsidRPr="00CB0322" w:rsidRDefault="00002ECD" w:rsidP="00CB0322">
            <w:pPr>
              <w:widowControl w:val="0"/>
              <w:spacing w:after="0" w:line="260" w:lineRule="exact"/>
              <w:ind w:left="120"/>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8</w:t>
            </w:r>
          </w:p>
        </w:tc>
        <w:tc>
          <w:tcPr>
            <w:tcW w:w="2807" w:type="dxa"/>
            <w:shd w:val="clear" w:color="auto" w:fill="FFFFFF"/>
          </w:tcPr>
          <w:p w:rsidR="00CB0322" w:rsidRPr="00CB0322" w:rsidRDefault="00002ECD" w:rsidP="00CB0322">
            <w:pPr>
              <w:widowControl w:val="0"/>
              <w:spacing w:after="0" w:line="260" w:lineRule="exact"/>
              <w:ind w:left="120"/>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42</w:t>
            </w:r>
          </w:p>
        </w:tc>
      </w:tr>
      <w:tr w:rsidR="00CB0322" w:rsidRPr="00CB0322" w:rsidTr="00002ECD">
        <w:trPr>
          <w:trHeight w:hRule="exact" w:val="341"/>
        </w:trPr>
        <w:tc>
          <w:tcPr>
            <w:tcW w:w="3432" w:type="dxa"/>
            <w:shd w:val="clear" w:color="auto" w:fill="FFFFFF"/>
          </w:tcPr>
          <w:p w:rsidR="00CB0322" w:rsidRPr="00CB0322" w:rsidRDefault="00CB0322" w:rsidP="00CB0322">
            <w:pPr>
              <w:widowControl w:val="0"/>
              <w:spacing w:after="0" w:line="260" w:lineRule="exact"/>
              <w:ind w:right="120"/>
              <w:jc w:val="right"/>
              <w:rPr>
                <w:rFonts w:ascii="Times New Roman" w:eastAsia="Times New Roman" w:hAnsi="Times New Roman" w:cs="Times New Roman"/>
                <w:color w:val="000000"/>
                <w:sz w:val="26"/>
                <w:szCs w:val="26"/>
                <w:lang w:eastAsia="ru-RU"/>
              </w:rPr>
            </w:pPr>
            <w:r w:rsidRPr="00CB0322">
              <w:rPr>
                <w:rFonts w:ascii="Times New Roman" w:eastAsia="Times New Roman" w:hAnsi="Times New Roman" w:cs="Times New Roman"/>
                <w:color w:val="000000"/>
                <w:sz w:val="26"/>
                <w:szCs w:val="26"/>
                <w:lang w:eastAsia="ru-RU"/>
              </w:rPr>
              <w:t>Региональный уровень</w:t>
            </w:r>
          </w:p>
        </w:tc>
        <w:tc>
          <w:tcPr>
            <w:tcW w:w="3259" w:type="dxa"/>
            <w:shd w:val="clear" w:color="auto" w:fill="FFFFFF"/>
          </w:tcPr>
          <w:p w:rsidR="00CB0322" w:rsidRPr="00CB0322" w:rsidRDefault="00002ECD" w:rsidP="00CB0322">
            <w:pPr>
              <w:widowControl w:val="0"/>
              <w:spacing w:after="0" w:line="260" w:lineRule="exact"/>
              <w:ind w:left="120"/>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66</w:t>
            </w:r>
          </w:p>
        </w:tc>
        <w:tc>
          <w:tcPr>
            <w:tcW w:w="2807" w:type="dxa"/>
            <w:shd w:val="clear" w:color="auto" w:fill="FFFFFF"/>
          </w:tcPr>
          <w:p w:rsidR="00CB0322" w:rsidRPr="00CB0322" w:rsidRDefault="00002ECD" w:rsidP="00CB0322">
            <w:pPr>
              <w:widowControl w:val="0"/>
              <w:spacing w:after="0" w:line="260" w:lineRule="exact"/>
              <w:ind w:left="120"/>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828</w:t>
            </w:r>
          </w:p>
        </w:tc>
      </w:tr>
      <w:tr w:rsidR="00CB0322" w:rsidRPr="00CB0322" w:rsidTr="00002ECD">
        <w:trPr>
          <w:trHeight w:hRule="exact" w:val="336"/>
        </w:trPr>
        <w:tc>
          <w:tcPr>
            <w:tcW w:w="3432" w:type="dxa"/>
            <w:shd w:val="clear" w:color="auto" w:fill="FFFFFF"/>
          </w:tcPr>
          <w:p w:rsidR="00CB0322" w:rsidRPr="00CB0322" w:rsidRDefault="00CB0322" w:rsidP="00CB0322">
            <w:pPr>
              <w:widowControl w:val="0"/>
              <w:spacing w:after="0" w:line="260" w:lineRule="exact"/>
              <w:ind w:right="120"/>
              <w:jc w:val="right"/>
              <w:rPr>
                <w:rFonts w:ascii="Times New Roman" w:eastAsia="Times New Roman" w:hAnsi="Times New Roman" w:cs="Times New Roman"/>
                <w:color w:val="000000"/>
                <w:sz w:val="26"/>
                <w:szCs w:val="26"/>
                <w:lang w:eastAsia="ru-RU"/>
              </w:rPr>
            </w:pPr>
            <w:r w:rsidRPr="00CB0322">
              <w:rPr>
                <w:rFonts w:ascii="Times New Roman" w:eastAsia="Times New Roman" w:hAnsi="Times New Roman" w:cs="Times New Roman"/>
                <w:color w:val="000000"/>
                <w:sz w:val="26"/>
                <w:szCs w:val="26"/>
                <w:lang w:eastAsia="ru-RU"/>
              </w:rPr>
              <w:t>Муниципальный уровень</w:t>
            </w:r>
          </w:p>
        </w:tc>
        <w:tc>
          <w:tcPr>
            <w:tcW w:w="3259" w:type="dxa"/>
            <w:shd w:val="clear" w:color="auto" w:fill="FFFFFF"/>
          </w:tcPr>
          <w:p w:rsidR="00CB0322" w:rsidRPr="00CB0322" w:rsidRDefault="003B3DCC" w:rsidP="00CB0322">
            <w:pPr>
              <w:widowControl w:val="0"/>
              <w:spacing w:after="0" w:line="260" w:lineRule="exact"/>
              <w:ind w:left="120"/>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112</w:t>
            </w:r>
          </w:p>
        </w:tc>
        <w:tc>
          <w:tcPr>
            <w:tcW w:w="2807" w:type="dxa"/>
            <w:shd w:val="clear" w:color="auto" w:fill="FFFFFF"/>
          </w:tcPr>
          <w:p w:rsidR="00CB0322" w:rsidRPr="00CB0322" w:rsidRDefault="00002ECD" w:rsidP="00CB0322">
            <w:pPr>
              <w:widowControl w:val="0"/>
              <w:spacing w:after="0" w:line="260" w:lineRule="exact"/>
              <w:ind w:left="120"/>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1250</w:t>
            </w:r>
          </w:p>
        </w:tc>
      </w:tr>
      <w:tr w:rsidR="00CB0322" w:rsidRPr="00CB0322" w:rsidTr="00002ECD">
        <w:trPr>
          <w:trHeight w:hRule="exact" w:val="360"/>
        </w:trPr>
        <w:tc>
          <w:tcPr>
            <w:tcW w:w="3432" w:type="dxa"/>
            <w:shd w:val="clear" w:color="auto" w:fill="FFFFFF"/>
          </w:tcPr>
          <w:p w:rsidR="00CB0322" w:rsidRPr="00CB0322" w:rsidRDefault="00CB0322" w:rsidP="00CB0322">
            <w:pPr>
              <w:widowControl w:val="0"/>
              <w:spacing w:after="0" w:line="260" w:lineRule="exact"/>
              <w:ind w:right="120"/>
              <w:jc w:val="right"/>
              <w:rPr>
                <w:rFonts w:ascii="Times New Roman" w:eastAsia="Times New Roman" w:hAnsi="Times New Roman" w:cs="Times New Roman"/>
                <w:color w:val="000000"/>
                <w:sz w:val="26"/>
                <w:szCs w:val="26"/>
                <w:lang w:eastAsia="ru-RU"/>
              </w:rPr>
            </w:pPr>
            <w:r w:rsidRPr="00CB0322">
              <w:rPr>
                <w:rFonts w:ascii="Times New Roman" w:eastAsia="Times New Roman" w:hAnsi="Times New Roman" w:cs="Times New Roman"/>
                <w:color w:val="000000"/>
                <w:sz w:val="26"/>
                <w:szCs w:val="26"/>
                <w:lang w:eastAsia="ru-RU"/>
              </w:rPr>
              <w:t>На уровне Учреждения</w:t>
            </w:r>
          </w:p>
        </w:tc>
        <w:tc>
          <w:tcPr>
            <w:tcW w:w="3259" w:type="dxa"/>
            <w:shd w:val="clear" w:color="auto" w:fill="FFFFFF"/>
          </w:tcPr>
          <w:p w:rsidR="00CB0322" w:rsidRPr="00CB0322" w:rsidRDefault="003B3DCC" w:rsidP="00CB0322">
            <w:pPr>
              <w:widowControl w:val="0"/>
              <w:spacing w:after="0" w:line="260" w:lineRule="exact"/>
              <w:ind w:left="120"/>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120</w:t>
            </w:r>
          </w:p>
        </w:tc>
        <w:tc>
          <w:tcPr>
            <w:tcW w:w="2807" w:type="dxa"/>
            <w:shd w:val="clear" w:color="auto" w:fill="FFFFFF"/>
          </w:tcPr>
          <w:p w:rsidR="00CB0322" w:rsidRPr="00CB0322" w:rsidRDefault="00002ECD" w:rsidP="00CB0322">
            <w:pPr>
              <w:widowControl w:val="0"/>
              <w:spacing w:after="0" w:line="260" w:lineRule="exact"/>
              <w:ind w:left="120"/>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1320</w:t>
            </w:r>
          </w:p>
        </w:tc>
      </w:tr>
    </w:tbl>
    <w:p w:rsidR="00002ECD" w:rsidRDefault="00002ECD" w:rsidP="00002ECD">
      <w:pPr>
        <w:spacing w:line="220" w:lineRule="exact"/>
        <w:ind w:left="20"/>
        <w:jc w:val="center"/>
        <w:rPr>
          <w:rFonts w:eastAsia="Times New Roman"/>
          <w:sz w:val="26"/>
          <w:szCs w:val="26"/>
          <w:lang w:eastAsia="ru-RU"/>
        </w:rPr>
      </w:pPr>
    </w:p>
    <w:p w:rsidR="00CB0322" w:rsidRPr="00002ECD" w:rsidRDefault="00CB0322" w:rsidP="00002ECD">
      <w:pPr>
        <w:spacing w:line="220" w:lineRule="exact"/>
        <w:ind w:left="20"/>
        <w:jc w:val="center"/>
      </w:pPr>
      <w:r w:rsidRPr="00002ECD">
        <w:rPr>
          <w:rStyle w:val="24"/>
          <w:rFonts w:eastAsiaTheme="minorHAnsi"/>
          <w:bCs w:val="0"/>
        </w:rPr>
        <w:t>ПОБЕДИТЕЛИ И ПРИЗЕРЫ МАССОВЫХ МЕРОПРИЯТИЙ</w:t>
      </w:r>
    </w:p>
    <w:tbl>
      <w:tblPr>
        <w:tblW w:w="949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5529"/>
        <w:gridCol w:w="3969"/>
      </w:tblGrid>
      <w:tr w:rsidR="00002ECD" w:rsidRPr="00CB0322" w:rsidTr="00441562">
        <w:trPr>
          <w:trHeight w:hRule="exact" w:val="380"/>
        </w:trPr>
        <w:tc>
          <w:tcPr>
            <w:tcW w:w="5529" w:type="dxa"/>
            <w:shd w:val="clear" w:color="auto" w:fill="FFFFFF"/>
          </w:tcPr>
          <w:p w:rsidR="00002ECD" w:rsidRPr="00CB0322" w:rsidRDefault="00002ECD" w:rsidP="007D71DB">
            <w:pPr>
              <w:widowControl w:val="0"/>
              <w:spacing w:after="120" w:line="260" w:lineRule="exact"/>
              <w:jc w:val="center"/>
              <w:rPr>
                <w:rFonts w:ascii="Times New Roman" w:eastAsia="Times New Roman" w:hAnsi="Times New Roman" w:cs="Times New Roman"/>
                <w:color w:val="000000"/>
                <w:sz w:val="26"/>
                <w:szCs w:val="26"/>
                <w:lang w:eastAsia="ru-RU"/>
              </w:rPr>
            </w:pPr>
            <w:r w:rsidRPr="00CB0322">
              <w:rPr>
                <w:rFonts w:ascii="Times New Roman" w:eastAsia="Times New Roman" w:hAnsi="Times New Roman" w:cs="Times New Roman"/>
                <w:b/>
                <w:bCs/>
                <w:color w:val="000000"/>
                <w:sz w:val="26"/>
                <w:szCs w:val="26"/>
                <w:lang w:eastAsia="ru-RU"/>
              </w:rPr>
              <w:t>Уровень</w:t>
            </w:r>
            <w:r w:rsidR="007D71DB">
              <w:rPr>
                <w:rFonts w:ascii="Times New Roman" w:eastAsia="Times New Roman" w:hAnsi="Times New Roman" w:cs="Times New Roman"/>
                <w:color w:val="000000"/>
                <w:sz w:val="26"/>
                <w:szCs w:val="26"/>
                <w:lang w:eastAsia="ru-RU"/>
              </w:rPr>
              <w:t xml:space="preserve"> </w:t>
            </w:r>
            <w:r w:rsidRPr="00CB0322">
              <w:rPr>
                <w:rFonts w:ascii="Times New Roman" w:eastAsia="Times New Roman" w:hAnsi="Times New Roman" w:cs="Times New Roman"/>
                <w:b/>
                <w:bCs/>
                <w:color w:val="000000"/>
                <w:sz w:val="26"/>
                <w:szCs w:val="26"/>
                <w:lang w:eastAsia="ru-RU"/>
              </w:rPr>
              <w:t>мероприятий</w:t>
            </w:r>
          </w:p>
        </w:tc>
        <w:tc>
          <w:tcPr>
            <w:tcW w:w="3969" w:type="dxa"/>
            <w:shd w:val="clear" w:color="auto" w:fill="FFFFFF"/>
          </w:tcPr>
          <w:p w:rsidR="00002ECD" w:rsidRPr="00CB0322" w:rsidRDefault="00002ECD" w:rsidP="00002ECD">
            <w:pPr>
              <w:widowControl w:val="0"/>
              <w:spacing w:after="0" w:line="260" w:lineRule="exact"/>
              <w:jc w:val="center"/>
              <w:rPr>
                <w:rFonts w:ascii="Times New Roman" w:eastAsia="Times New Roman" w:hAnsi="Times New Roman" w:cs="Times New Roman"/>
                <w:color w:val="000000"/>
                <w:sz w:val="26"/>
                <w:szCs w:val="26"/>
                <w:lang w:eastAsia="ru-RU"/>
              </w:rPr>
            </w:pPr>
            <w:r w:rsidRPr="00CB0322">
              <w:rPr>
                <w:rFonts w:ascii="Times New Roman" w:eastAsia="Times New Roman" w:hAnsi="Times New Roman" w:cs="Times New Roman"/>
                <w:b/>
                <w:bCs/>
                <w:color w:val="000000"/>
                <w:sz w:val="26"/>
                <w:szCs w:val="26"/>
                <w:lang w:eastAsia="ru-RU"/>
              </w:rPr>
              <w:t>2017</w:t>
            </w:r>
          </w:p>
        </w:tc>
      </w:tr>
      <w:tr w:rsidR="00002ECD" w:rsidRPr="00CB0322" w:rsidTr="007D71DB">
        <w:trPr>
          <w:trHeight w:hRule="exact" w:val="416"/>
        </w:trPr>
        <w:tc>
          <w:tcPr>
            <w:tcW w:w="5529" w:type="dxa"/>
            <w:shd w:val="clear" w:color="auto" w:fill="FFFFFF"/>
          </w:tcPr>
          <w:p w:rsidR="00002ECD" w:rsidRPr="00CB0322" w:rsidRDefault="00002ECD" w:rsidP="007D71DB">
            <w:pPr>
              <w:widowControl w:val="0"/>
              <w:spacing w:after="120" w:line="260" w:lineRule="exact"/>
              <w:ind w:right="120"/>
              <w:jc w:val="center"/>
              <w:rPr>
                <w:rFonts w:ascii="Times New Roman" w:eastAsia="Times New Roman" w:hAnsi="Times New Roman" w:cs="Times New Roman"/>
                <w:color w:val="000000"/>
                <w:sz w:val="26"/>
                <w:szCs w:val="26"/>
                <w:lang w:eastAsia="ru-RU"/>
              </w:rPr>
            </w:pPr>
            <w:r w:rsidRPr="00CB0322">
              <w:rPr>
                <w:rFonts w:ascii="Times New Roman" w:eastAsia="Times New Roman" w:hAnsi="Times New Roman" w:cs="Times New Roman"/>
                <w:b/>
                <w:bCs/>
                <w:color w:val="000000"/>
                <w:sz w:val="26"/>
                <w:szCs w:val="26"/>
                <w:lang w:eastAsia="ru-RU"/>
              </w:rPr>
              <w:t>Всероссийский</w:t>
            </w:r>
            <w:r w:rsidR="007D71DB">
              <w:rPr>
                <w:rFonts w:ascii="Times New Roman" w:eastAsia="Times New Roman" w:hAnsi="Times New Roman" w:cs="Times New Roman"/>
                <w:color w:val="000000"/>
                <w:sz w:val="26"/>
                <w:szCs w:val="26"/>
                <w:lang w:eastAsia="ru-RU"/>
              </w:rPr>
              <w:t xml:space="preserve"> </w:t>
            </w:r>
            <w:r w:rsidRPr="00CB0322">
              <w:rPr>
                <w:rFonts w:ascii="Times New Roman" w:eastAsia="Times New Roman" w:hAnsi="Times New Roman" w:cs="Times New Roman"/>
                <w:b/>
                <w:bCs/>
                <w:color w:val="000000"/>
                <w:sz w:val="26"/>
                <w:szCs w:val="26"/>
                <w:lang w:eastAsia="ru-RU"/>
              </w:rPr>
              <w:t>уровень</w:t>
            </w:r>
          </w:p>
        </w:tc>
        <w:tc>
          <w:tcPr>
            <w:tcW w:w="3969" w:type="dxa"/>
            <w:shd w:val="clear" w:color="auto" w:fill="FFFFFF"/>
          </w:tcPr>
          <w:p w:rsidR="00002ECD" w:rsidRPr="00CB0322" w:rsidRDefault="007D71DB" w:rsidP="00002ECD">
            <w:pPr>
              <w:widowControl w:val="0"/>
              <w:spacing w:after="0" w:line="322" w:lineRule="exact"/>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12</w:t>
            </w:r>
            <w:r w:rsidR="00002ECD" w:rsidRPr="00CB0322">
              <w:rPr>
                <w:rFonts w:ascii="Times New Roman" w:eastAsia="Times New Roman" w:hAnsi="Times New Roman" w:cs="Times New Roman"/>
                <w:color w:val="000000"/>
                <w:sz w:val="26"/>
                <w:szCs w:val="26"/>
                <w:lang w:eastAsia="ru-RU"/>
              </w:rPr>
              <w:t xml:space="preserve"> пр</w:t>
            </w:r>
            <w:r>
              <w:rPr>
                <w:rFonts w:ascii="Times New Roman" w:eastAsia="Times New Roman" w:hAnsi="Times New Roman" w:cs="Times New Roman"/>
                <w:color w:val="000000"/>
                <w:sz w:val="26"/>
                <w:szCs w:val="26"/>
                <w:lang w:eastAsia="ru-RU"/>
              </w:rPr>
              <w:t>изовых мест</w:t>
            </w:r>
          </w:p>
        </w:tc>
      </w:tr>
      <w:tr w:rsidR="00002ECD" w:rsidRPr="00CB0322" w:rsidTr="007D71DB">
        <w:trPr>
          <w:trHeight w:hRule="exact" w:val="435"/>
        </w:trPr>
        <w:tc>
          <w:tcPr>
            <w:tcW w:w="5529" w:type="dxa"/>
            <w:shd w:val="clear" w:color="auto" w:fill="FFFFFF"/>
          </w:tcPr>
          <w:p w:rsidR="00002ECD" w:rsidRPr="00CB0322" w:rsidRDefault="00002ECD" w:rsidP="007D71DB">
            <w:pPr>
              <w:widowControl w:val="0"/>
              <w:spacing w:after="120" w:line="260" w:lineRule="exact"/>
              <w:ind w:right="120"/>
              <w:jc w:val="center"/>
              <w:rPr>
                <w:rFonts w:ascii="Times New Roman" w:eastAsia="Times New Roman" w:hAnsi="Times New Roman" w:cs="Times New Roman"/>
                <w:color w:val="000000"/>
                <w:sz w:val="26"/>
                <w:szCs w:val="26"/>
                <w:lang w:eastAsia="ru-RU"/>
              </w:rPr>
            </w:pPr>
            <w:r w:rsidRPr="00CB0322">
              <w:rPr>
                <w:rFonts w:ascii="Times New Roman" w:eastAsia="Times New Roman" w:hAnsi="Times New Roman" w:cs="Times New Roman"/>
                <w:b/>
                <w:bCs/>
                <w:color w:val="000000"/>
                <w:sz w:val="26"/>
                <w:szCs w:val="26"/>
                <w:lang w:eastAsia="ru-RU"/>
              </w:rPr>
              <w:t>Региональный</w:t>
            </w:r>
            <w:r w:rsidR="007D71DB">
              <w:rPr>
                <w:rFonts w:ascii="Times New Roman" w:eastAsia="Times New Roman" w:hAnsi="Times New Roman" w:cs="Times New Roman"/>
                <w:color w:val="000000"/>
                <w:sz w:val="26"/>
                <w:szCs w:val="26"/>
                <w:lang w:eastAsia="ru-RU"/>
              </w:rPr>
              <w:t xml:space="preserve"> </w:t>
            </w:r>
            <w:r w:rsidRPr="00CB0322">
              <w:rPr>
                <w:rFonts w:ascii="Times New Roman" w:eastAsia="Times New Roman" w:hAnsi="Times New Roman" w:cs="Times New Roman"/>
                <w:b/>
                <w:bCs/>
                <w:color w:val="000000"/>
                <w:sz w:val="26"/>
                <w:szCs w:val="26"/>
                <w:lang w:eastAsia="ru-RU"/>
              </w:rPr>
              <w:t>уровень</w:t>
            </w:r>
          </w:p>
        </w:tc>
        <w:tc>
          <w:tcPr>
            <w:tcW w:w="3969" w:type="dxa"/>
            <w:shd w:val="clear" w:color="auto" w:fill="FFFFFF"/>
          </w:tcPr>
          <w:p w:rsidR="00002ECD" w:rsidRPr="00CB0322" w:rsidRDefault="00002ECD" w:rsidP="00002ECD">
            <w:pPr>
              <w:widowControl w:val="0"/>
              <w:spacing w:after="0" w:line="324" w:lineRule="exact"/>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1</w:t>
            </w:r>
            <w:r w:rsidRPr="00CB0322">
              <w:rPr>
                <w:rFonts w:ascii="Times New Roman" w:eastAsia="Times New Roman" w:hAnsi="Times New Roman" w:cs="Times New Roman"/>
                <w:color w:val="000000"/>
                <w:sz w:val="26"/>
                <w:szCs w:val="26"/>
                <w:lang w:eastAsia="ru-RU"/>
              </w:rPr>
              <w:t>37 призовых мест</w:t>
            </w:r>
          </w:p>
        </w:tc>
      </w:tr>
      <w:tr w:rsidR="00002ECD" w:rsidRPr="00CB0322" w:rsidTr="007D71DB">
        <w:trPr>
          <w:trHeight w:hRule="exact" w:val="427"/>
        </w:trPr>
        <w:tc>
          <w:tcPr>
            <w:tcW w:w="5529" w:type="dxa"/>
            <w:shd w:val="clear" w:color="auto" w:fill="FFFFFF"/>
          </w:tcPr>
          <w:p w:rsidR="00002ECD" w:rsidRPr="00CB0322" w:rsidRDefault="00002ECD" w:rsidP="007D71DB">
            <w:pPr>
              <w:widowControl w:val="0"/>
              <w:spacing w:after="120" w:line="260" w:lineRule="exact"/>
              <w:ind w:right="120"/>
              <w:jc w:val="center"/>
              <w:rPr>
                <w:rFonts w:ascii="Times New Roman" w:eastAsia="Times New Roman" w:hAnsi="Times New Roman" w:cs="Times New Roman"/>
                <w:color w:val="000000"/>
                <w:sz w:val="26"/>
                <w:szCs w:val="26"/>
                <w:lang w:eastAsia="ru-RU"/>
              </w:rPr>
            </w:pPr>
            <w:r w:rsidRPr="00CB0322">
              <w:rPr>
                <w:rFonts w:ascii="Times New Roman" w:eastAsia="Times New Roman" w:hAnsi="Times New Roman" w:cs="Times New Roman"/>
                <w:b/>
                <w:bCs/>
                <w:color w:val="000000"/>
                <w:sz w:val="26"/>
                <w:szCs w:val="26"/>
                <w:lang w:eastAsia="ru-RU"/>
              </w:rPr>
              <w:t>Муниципальный</w:t>
            </w:r>
            <w:r w:rsidR="007D71DB">
              <w:rPr>
                <w:rFonts w:ascii="Times New Roman" w:eastAsia="Times New Roman" w:hAnsi="Times New Roman" w:cs="Times New Roman"/>
                <w:color w:val="000000"/>
                <w:sz w:val="26"/>
                <w:szCs w:val="26"/>
                <w:lang w:eastAsia="ru-RU"/>
              </w:rPr>
              <w:t xml:space="preserve"> </w:t>
            </w:r>
            <w:r w:rsidRPr="00CB0322">
              <w:rPr>
                <w:rFonts w:ascii="Times New Roman" w:eastAsia="Times New Roman" w:hAnsi="Times New Roman" w:cs="Times New Roman"/>
                <w:b/>
                <w:bCs/>
                <w:color w:val="000000"/>
                <w:sz w:val="26"/>
                <w:szCs w:val="26"/>
                <w:lang w:eastAsia="ru-RU"/>
              </w:rPr>
              <w:t>уровень</w:t>
            </w:r>
          </w:p>
        </w:tc>
        <w:tc>
          <w:tcPr>
            <w:tcW w:w="3969" w:type="dxa"/>
            <w:shd w:val="clear" w:color="auto" w:fill="FFFFFF"/>
          </w:tcPr>
          <w:p w:rsidR="00002ECD" w:rsidRPr="00CB0322" w:rsidRDefault="00002ECD" w:rsidP="00002ECD">
            <w:pPr>
              <w:widowControl w:val="0"/>
              <w:spacing w:after="0" w:line="322" w:lineRule="exact"/>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664</w:t>
            </w:r>
            <w:r w:rsidRPr="00CB0322">
              <w:rPr>
                <w:rFonts w:ascii="Times New Roman" w:eastAsia="Times New Roman" w:hAnsi="Times New Roman" w:cs="Times New Roman"/>
                <w:color w:val="000000"/>
                <w:sz w:val="26"/>
                <w:szCs w:val="26"/>
                <w:lang w:eastAsia="ru-RU"/>
              </w:rPr>
              <w:t>призовых мест</w:t>
            </w:r>
            <w:r>
              <w:rPr>
                <w:rFonts w:ascii="Times New Roman" w:eastAsia="Times New Roman" w:hAnsi="Times New Roman" w:cs="Times New Roman"/>
                <w:color w:val="000000"/>
                <w:sz w:val="26"/>
                <w:szCs w:val="26"/>
                <w:lang w:eastAsia="ru-RU"/>
              </w:rPr>
              <w:t>а</w:t>
            </w:r>
          </w:p>
        </w:tc>
      </w:tr>
    </w:tbl>
    <w:p w:rsidR="00CB0322" w:rsidRPr="00CB0322" w:rsidRDefault="00CB0322" w:rsidP="007D71DB">
      <w:pPr>
        <w:pStyle w:val="7"/>
        <w:shd w:val="clear" w:color="auto" w:fill="auto"/>
        <w:tabs>
          <w:tab w:val="left" w:pos="9355"/>
        </w:tabs>
        <w:spacing w:before="0" w:after="0" w:line="374" w:lineRule="exact"/>
        <w:ind w:right="-1" w:firstLine="426"/>
        <w:jc w:val="both"/>
        <w:rPr>
          <w:color w:val="000000"/>
          <w:lang w:eastAsia="ru-RU"/>
        </w:rPr>
      </w:pPr>
      <w:r w:rsidRPr="00CB0322">
        <w:rPr>
          <w:color w:val="000000"/>
          <w:lang w:eastAsia="ru-RU"/>
        </w:rPr>
        <w:t>Достижения обучающихся и их участие в массовых мероприятиях широко освещается при помощи средств массовой информации</w:t>
      </w:r>
      <w:r w:rsidR="007D71DB">
        <w:rPr>
          <w:color w:val="000000"/>
          <w:lang w:eastAsia="ru-RU"/>
        </w:rPr>
        <w:t xml:space="preserve"> (</w:t>
      </w:r>
      <w:hyperlink r:id="rId7" w:history="1">
        <w:r w:rsidR="007D71DB" w:rsidRPr="00F61340">
          <w:rPr>
            <w:rStyle w:val="ac"/>
            <w:lang w:eastAsia="ru-RU"/>
          </w:rPr>
          <w:t>http://gazeta-izmalkovo.ru/</w:t>
        </w:r>
      </w:hyperlink>
      <w:r w:rsidR="007D71DB">
        <w:rPr>
          <w:color w:val="000000"/>
          <w:lang w:eastAsia="ru-RU"/>
        </w:rPr>
        <w:t>)</w:t>
      </w:r>
      <w:r w:rsidRPr="00CB0322">
        <w:rPr>
          <w:color w:val="000000"/>
          <w:lang w:eastAsia="ru-RU"/>
        </w:rPr>
        <w:t>,</w:t>
      </w:r>
      <w:r w:rsidR="007D71DB">
        <w:rPr>
          <w:color w:val="000000"/>
          <w:lang w:eastAsia="ru-RU"/>
        </w:rPr>
        <w:t xml:space="preserve"> на сайте Центра</w:t>
      </w:r>
      <w:r w:rsidRPr="00CB0322">
        <w:rPr>
          <w:color w:val="000000"/>
          <w:lang w:eastAsia="ru-RU"/>
        </w:rPr>
        <w:t xml:space="preserve"> что в свою очередь формирует позитивный имидж и публичную открытость Центра.</w:t>
      </w:r>
    </w:p>
    <w:p w:rsidR="00CB0322" w:rsidRDefault="00CB0322" w:rsidP="00CB0322">
      <w:pPr>
        <w:pStyle w:val="a7"/>
        <w:shd w:val="clear" w:color="auto" w:fill="auto"/>
        <w:rPr>
          <w:i w:val="0"/>
        </w:rPr>
      </w:pPr>
      <w:r w:rsidRPr="007D71DB">
        <w:rPr>
          <w:i w:val="0"/>
        </w:rPr>
        <w:t>Анализируя результативность достижений обучающихся в 2017 году, можно сделать вывод, что увеличилось количество призовых мест, занятых в мероприятиях муниципального и областного уровней, появились призовые места в конкурсах всероссийского и международного уровней по сравнению</w:t>
      </w:r>
      <w:r w:rsidR="007D71DB">
        <w:rPr>
          <w:i w:val="0"/>
        </w:rPr>
        <w:t xml:space="preserve"> с предыдущими отчетными годами.</w:t>
      </w:r>
    </w:p>
    <w:p w:rsidR="00441562" w:rsidRPr="007D71DB" w:rsidRDefault="00441562" w:rsidP="00CB0322">
      <w:pPr>
        <w:pStyle w:val="a7"/>
        <w:shd w:val="clear" w:color="auto" w:fill="auto"/>
        <w:rPr>
          <w:i w:val="0"/>
        </w:rPr>
      </w:pPr>
    </w:p>
    <w:p w:rsidR="00CB0322" w:rsidRPr="00441562" w:rsidRDefault="00CB0322" w:rsidP="00441562">
      <w:pPr>
        <w:pStyle w:val="ab"/>
        <w:widowControl w:val="0"/>
        <w:numPr>
          <w:ilvl w:val="1"/>
          <w:numId w:val="2"/>
        </w:numPr>
        <w:tabs>
          <w:tab w:val="left" w:pos="851"/>
        </w:tabs>
        <w:spacing w:after="329" w:line="260" w:lineRule="exact"/>
        <w:ind w:left="142"/>
        <w:outlineLvl w:val="0"/>
        <w:rPr>
          <w:rFonts w:ascii="Times New Roman" w:eastAsia="Times New Roman" w:hAnsi="Times New Roman" w:cs="Times New Roman"/>
          <w:b/>
          <w:bCs/>
          <w:color w:val="000000"/>
          <w:sz w:val="26"/>
          <w:szCs w:val="26"/>
          <w:lang w:eastAsia="ru-RU"/>
        </w:rPr>
      </w:pPr>
      <w:bookmarkStart w:id="2" w:name="bookmark1"/>
      <w:r w:rsidRPr="00441562">
        <w:rPr>
          <w:rFonts w:ascii="Times New Roman" w:eastAsia="Times New Roman" w:hAnsi="Times New Roman" w:cs="Times New Roman"/>
          <w:b/>
          <w:bCs/>
          <w:color w:val="000000"/>
          <w:sz w:val="26"/>
          <w:szCs w:val="26"/>
          <w:lang w:eastAsia="ru-RU"/>
        </w:rPr>
        <w:t>Оценка организации учебного процесса</w:t>
      </w:r>
      <w:bookmarkEnd w:id="2"/>
    </w:p>
    <w:p w:rsidR="00CB0322" w:rsidRPr="00CB0322" w:rsidRDefault="00CB0322" w:rsidP="00441562">
      <w:pPr>
        <w:widowControl w:val="0"/>
        <w:spacing w:after="0" w:line="370" w:lineRule="exact"/>
        <w:ind w:right="-1" w:firstLine="160"/>
        <w:jc w:val="both"/>
        <w:rPr>
          <w:rFonts w:ascii="Times New Roman" w:eastAsia="Times New Roman" w:hAnsi="Times New Roman" w:cs="Times New Roman"/>
          <w:color w:val="000000"/>
          <w:sz w:val="26"/>
          <w:szCs w:val="26"/>
          <w:lang w:eastAsia="ru-RU"/>
        </w:rPr>
      </w:pPr>
      <w:r w:rsidRPr="00CB0322">
        <w:rPr>
          <w:rFonts w:ascii="Times New Roman" w:eastAsia="Times New Roman" w:hAnsi="Times New Roman" w:cs="Times New Roman"/>
          <w:color w:val="000000"/>
          <w:sz w:val="26"/>
          <w:szCs w:val="26"/>
          <w:lang w:eastAsia="ru-RU"/>
        </w:rPr>
        <w:t>Центр функционирует в режиме шестидневной рабочей недели, занятия учащихся организуются с понедельника по субботу с 9.00 по 20.00.</w:t>
      </w:r>
    </w:p>
    <w:p w:rsidR="00CB0322" w:rsidRPr="00CB0322" w:rsidRDefault="00CB0322" w:rsidP="00441562">
      <w:pPr>
        <w:widowControl w:val="0"/>
        <w:spacing w:after="0" w:line="322" w:lineRule="exact"/>
        <w:ind w:right="-1" w:firstLine="160"/>
        <w:jc w:val="both"/>
        <w:rPr>
          <w:rFonts w:ascii="Times New Roman" w:eastAsia="Times New Roman" w:hAnsi="Times New Roman" w:cs="Times New Roman"/>
          <w:color w:val="000000"/>
          <w:sz w:val="26"/>
          <w:szCs w:val="26"/>
          <w:lang w:eastAsia="ru-RU"/>
        </w:rPr>
      </w:pPr>
      <w:r w:rsidRPr="00CB0322">
        <w:rPr>
          <w:rFonts w:ascii="Times New Roman" w:eastAsia="Times New Roman" w:hAnsi="Times New Roman" w:cs="Times New Roman"/>
          <w:color w:val="000000"/>
          <w:sz w:val="26"/>
          <w:szCs w:val="26"/>
          <w:lang w:eastAsia="ru-RU"/>
        </w:rPr>
        <w:t>В отчетном учебном году организация образовательных отношений осуществлялась в соответствии с дополнительными общеразвивающими программами, учебным планом, календарным графиком, регламентировалась расписанием занятий объединений. Предельная учебная нагрузка соответствовала возрастным и психофизическим особенностям обучающихся, а также нормам СанПиН к учреждениям дополнительного образования.</w:t>
      </w:r>
    </w:p>
    <w:p w:rsidR="00CB0322" w:rsidRPr="003048FA" w:rsidRDefault="00CB0322" w:rsidP="003048FA">
      <w:pPr>
        <w:pStyle w:val="27"/>
        <w:shd w:val="clear" w:color="auto" w:fill="auto"/>
        <w:spacing w:line="276" w:lineRule="auto"/>
        <w:ind w:left="20" w:right="20" w:firstLine="700"/>
        <w:contextualSpacing/>
        <w:jc w:val="both"/>
        <w:rPr>
          <w:sz w:val="28"/>
          <w:szCs w:val="28"/>
        </w:rPr>
      </w:pPr>
      <w:r w:rsidRPr="00CB0322">
        <w:rPr>
          <w:color w:val="000000"/>
          <w:lang w:eastAsia="ru-RU"/>
        </w:rPr>
        <w:t xml:space="preserve">Контингент обучающихся состоял из детей </w:t>
      </w:r>
      <w:r w:rsidR="00441562">
        <w:rPr>
          <w:color w:val="000000"/>
          <w:lang w:eastAsia="ru-RU"/>
        </w:rPr>
        <w:t>3</w:t>
      </w:r>
      <w:r w:rsidRPr="00CB0322">
        <w:rPr>
          <w:color w:val="000000"/>
          <w:lang w:eastAsia="ru-RU"/>
        </w:rPr>
        <w:t xml:space="preserve">-17 лет в количестве </w:t>
      </w:r>
      <w:r w:rsidR="00441562">
        <w:rPr>
          <w:color w:val="000000"/>
          <w:lang w:eastAsia="ru-RU"/>
        </w:rPr>
        <w:t>1540</w:t>
      </w:r>
      <w:r w:rsidRPr="00CB0322">
        <w:rPr>
          <w:color w:val="000000"/>
          <w:lang w:eastAsia="ru-RU"/>
        </w:rPr>
        <w:t xml:space="preserve"> </w:t>
      </w:r>
      <w:r w:rsidRPr="00CB0322">
        <w:rPr>
          <w:color w:val="000000"/>
          <w:lang w:eastAsia="ru-RU"/>
        </w:rPr>
        <w:lastRenderedPageBreak/>
        <w:t xml:space="preserve">человек, посещающих </w:t>
      </w:r>
      <w:r w:rsidR="00441562">
        <w:rPr>
          <w:color w:val="000000"/>
          <w:lang w:eastAsia="ru-RU"/>
        </w:rPr>
        <w:t>8</w:t>
      </w:r>
      <w:r w:rsidRPr="00CB0322">
        <w:rPr>
          <w:color w:val="000000"/>
          <w:lang w:eastAsia="ru-RU"/>
        </w:rPr>
        <w:t>8 объединени</w:t>
      </w:r>
      <w:r w:rsidR="00441562">
        <w:rPr>
          <w:color w:val="000000"/>
          <w:lang w:eastAsia="ru-RU"/>
        </w:rPr>
        <w:t xml:space="preserve">й. </w:t>
      </w:r>
      <w:r w:rsidR="00441562" w:rsidRPr="001E1779">
        <w:rPr>
          <w:sz w:val="28"/>
          <w:szCs w:val="28"/>
        </w:rPr>
        <w:t xml:space="preserve">Дополнительное образование осуществляется по 6 направленностям:  социально-педагогическая, которое реализуется по  11 образовательным программам; туристско-краеведческая,  включающая 5 </w:t>
      </w:r>
      <w:r w:rsidR="003048FA">
        <w:rPr>
          <w:sz w:val="28"/>
          <w:szCs w:val="28"/>
        </w:rPr>
        <w:t xml:space="preserve">(82) </w:t>
      </w:r>
      <w:r w:rsidR="00441562" w:rsidRPr="001E1779">
        <w:rPr>
          <w:sz w:val="28"/>
          <w:szCs w:val="28"/>
        </w:rPr>
        <w:t>программ; художественная -25</w:t>
      </w:r>
      <w:r w:rsidR="003048FA">
        <w:rPr>
          <w:sz w:val="28"/>
          <w:szCs w:val="28"/>
        </w:rPr>
        <w:t xml:space="preserve"> (531)</w:t>
      </w:r>
      <w:r w:rsidR="00441562">
        <w:rPr>
          <w:sz w:val="28"/>
          <w:szCs w:val="28"/>
        </w:rPr>
        <w:t xml:space="preserve"> </w:t>
      </w:r>
      <w:r w:rsidR="00441562" w:rsidRPr="001E1779">
        <w:rPr>
          <w:sz w:val="28"/>
          <w:szCs w:val="28"/>
        </w:rPr>
        <w:t>программ; физкультурно-спортивная</w:t>
      </w:r>
      <w:r w:rsidR="00441562">
        <w:rPr>
          <w:sz w:val="28"/>
          <w:szCs w:val="28"/>
        </w:rPr>
        <w:t>-</w:t>
      </w:r>
      <w:r w:rsidR="00441562" w:rsidRPr="001E1779">
        <w:rPr>
          <w:sz w:val="28"/>
          <w:szCs w:val="28"/>
        </w:rPr>
        <w:t xml:space="preserve"> реализует  32 </w:t>
      </w:r>
      <w:r w:rsidR="003048FA">
        <w:rPr>
          <w:sz w:val="28"/>
          <w:szCs w:val="28"/>
        </w:rPr>
        <w:t xml:space="preserve">680) </w:t>
      </w:r>
      <w:r w:rsidR="00441562" w:rsidRPr="001E1779">
        <w:rPr>
          <w:sz w:val="28"/>
          <w:szCs w:val="28"/>
        </w:rPr>
        <w:t xml:space="preserve">образовательные программы; техническая- 11 </w:t>
      </w:r>
      <w:r w:rsidR="003048FA">
        <w:rPr>
          <w:sz w:val="28"/>
          <w:szCs w:val="28"/>
        </w:rPr>
        <w:t xml:space="preserve">(160) </w:t>
      </w:r>
      <w:r w:rsidR="00441562" w:rsidRPr="001E1779">
        <w:rPr>
          <w:sz w:val="28"/>
          <w:szCs w:val="28"/>
        </w:rPr>
        <w:t>программ  и естественнонаучная – 7</w:t>
      </w:r>
      <w:r w:rsidR="003048FA">
        <w:rPr>
          <w:sz w:val="28"/>
          <w:szCs w:val="28"/>
        </w:rPr>
        <w:t>(87).</w:t>
      </w:r>
    </w:p>
    <w:tbl>
      <w:tblPr>
        <w:tblW w:w="9073" w:type="dxa"/>
        <w:tblInd w:w="-132" w:type="dxa"/>
        <w:tblLayout w:type="fixed"/>
        <w:tblCellMar>
          <w:left w:w="10" w:type="dxa"/>
          <w:right w:w="10" w:type="dxa"/>
        </w:tblCellMar>
        <w:tblLook w:val="04A0" w:firstRow="1" w:lastRow="0" w:firstColumn="1" w:lastColumn="0" w:noHBand="0" w:noVBand="1"/>
      </w:tblPr>
      <w:tblGrid>
        <w:gridCol w:w="881"/>
        <w:gridCol w:w="1955"/>
        <w:gridCol w:w="2409"/>
        <w:gridCol w:w="2127"/>
        <w:gridCol w:w="850"/>
        <w:gridCol w:w="851"/>
      </w:tblGrid>
      <w:tr w:rsidR="003048FA" w:rsidRPr="003048FA" w:rsidTr="003048FA">
        <w:trPr>
          <w:trHeight w:hRule="exact" w:val="861"/>
        </w:trPr>
        <w:tc>
          <w:tcPr>
            <w:tcW w:w="881" w:type="dxa"/>
            <w:tcBorders>
              <w:top w:val="single" w:sz="4" w:space="0" w:color="auto"/>
              <w:left w:val="single" w:sz="4" w:space="0" w:color="auto"/>
            </w:tcBorders>
            <w:shd w:val="clear" w:color="auto" w:fill="FFFFFF"/>
          </w:tcPr>
          <w:p w:rsidR="003048FA" w:rsidRPr="003048FA" w:rsidRDefault="003048FA" w:rsidP="003048FA">
            <w:pPr>
              <w:widowControl w:val="0"/>
              <w:spacing w:after="60" w:line="250" w:lineRule="exact"/>
              <w:ind w:left="120"/>
              <w:rPr>
                <w:rFonts w:ascii="Times New Roman" w:eastAsia="Times New Roman" w:hAnsi="Times New Roman" w:cs="Times New Roman"/>
                <w:color w:val="000000"/>
                <w:spacing w:val="1"/>
                <w:sz w:val="25"/>
                <w:szCs w:val="25"/>
                <w:lang w:eastAsia="ru-RU"/>
              </w:rPr>
            </w:pPr>
            <w:r w:rsidRPr="003048FA">
              <w:rPr>
                <w:rFonts w:ascii="Times New Roman" w:eastAsia="Times New Roman" w:hAnsi="Times New Roman" w:cs="Times New Roman"/>
                <w:color w:val="000000"/>
                <w:spacing w:val="2"/>
                <w:sz w:val="25"/>
                <w:szCs w:val="25"/>
                <w:lang w:eastAsia="ru-RU"/>
              </w:rPr>
              <w:t>№</w:t>
            </w:r>
          </w:p>
          <w:p w:rsidR="003048FA" w:rsidRPr="003048FA" w:rsidRDefault="003048FA" w:rsidP="003048FA">
            <w:pPr>
              <w:widowControl w:val="0"/>
              <w:spacing w:before="60" w:after="0" w:line="250" w:lineRule="exact"/>
              <w:ind w:left="120"/>
              <w:rPr>
                <w:rFonts w:ascii="Times New Roman" w:eastAsia="Times New Roman" w:hAnsi="Times New Roman" w:cs="Times New Roman"/>
                <w:color w:val="000000"/>
                <w:spacing w:val="1"/>
                <w:sz w:val="25"/>
                <w:szCs w:val="25"/>
                <w:lang w:eastAsia="ru-RU"/>
              </w:rPr>
            </w:pPr>
            <w:r w:rsidRPr="003048FA">
              <w:rPr>
                <w:rFonts w:ascii="Times New Roman" w:eastAsia="Times New Roman" w:hAnsi="Times New Roman" w:cs="Times New Roman"/>
                <w:color w:val="000000"/>
                <w:spacing w:val="2"/>
                <w:sz w:val="25"/>
                <w:szCs w:val="25"/>
                <w:lang w:eastAsia="ru-RU"/>
              </w:rPr>
              <w:t>п/п</w:t>
            </w:r>
          </w:p>
        </w:tc>
        <w:tc>
          <w:tcPr>
            <w:tcW w:w="1955" w:type="dxa"/>
            <w:tcBorders>
              <w:top w:val="single" w:sz="4" w:space="0" w:color="auto"/>
              <w:left w:val="single" w:sz="4" w:space="0" w:color="auto"/>
            </w:tcBorders>
            <w:shd w:val="clear" w:color="auto" w:fill="FFFFFF"/>
          </w:tcPr>
          <w:p w:rsidR="003048FA" w:rsidRPr="003048FA" w:rsidRDefault="003048FA" w:rsidP="003048FA">
            <w:pPr>
              <w:widowControl w:val="0"/>
              <w:spacing w:after="0" w:line="250" w:lineRule="exact"/>
              <w:jc w:val="center"/>
              <w:rPr>
                <w:rFonts w:ascii="Times New Roman" w:eastAsia="Times New Roman" w:hAnsi="Times New Roman" w:cs="Times New Roman"/>
                <w:color w:val="000000"/>
                <w:spacing w:val="1"/>
                <w:sz w:val="25"/>
                <w:szCs w:val="25"/>
                <w:lang w:eastAsia="ru-RU"/>
              </w:rPr>
            </w:pPr>
            <w:r w:rsidRPr="003048FA">
              <w:rPr>
                <w:rFonts w:ascii="Times New Roman" w:eastAsia="Times New Roman" w:hAnsi="Times New Roman" w:cs="Times New Roman"/>
                <w:color w:val="000000"/>
                <w:spacing w:val="2"/>
                <w:sz w:val="25"/>
                <w:szCs w:val="25"/>
                <w:lang w:eastAsia="ru-RU"/>
              </w:rPr>
              <w:t>ОУ</w:t>
            </w:r>
          </w:p>
        </w:tc>
        <w:tc>
          <w:tcPr>
            <w:tcW w:w="2409" w:type="dxa"/>
            <w:tcBorders>
              <w:top w:val="single" w:sz="4" w:space="0" w:color="auto"/>
              <w:left w:val="single" w:sz="4" w:space="0" w:color="auto"/>
            </w:tcBorders>
            <w:shd w:val="clear" w:color="auto" w:fill="FFFFFF"/>
          </w:tcPr>
          <w:p w:rsidR="003048FA" w:rsidRPr="003048FA" w:rsidRDefault="003048FA" w:rsidP="003048FA">
            <w:pPr>
              <w:widowControl w:val="0"/>
              <w:spacing w:after="60" w:line="250" w:lineRule="exact"/>
              <w:ind w:left="120"/>
              <w:rPr>
                <w:rFonts w:ascii="Times New Roman" w:eastAsia="Times New Roman" w:hAnsi="Times New Roman" w:cs="Times New Roman"/>
                <w:color w:val="000000"/>
                <w:spacing w:val="1"/>
                <w:sz w:val="25"/>
                <w:szCs w:val="25"/>
                <w:lang w:eastAsia="ru-RU"/>
              </w:rPr>
            </w:pPr>
            <w:r w:rsidRPr="003048FA">
              <w:rPr>
                <w:rFonts w:ascii="Times New Roman" w:eastAsia="Times New Roman" w:hAnsi="Times New Roman" w:cs="Times New Roman"/>
                <w:color w:val="000000"/>
                <w:spacing w:val="2"/>
                <w:sz w:val="25"/>
                <w:szCs w:val="25"/>
                <w:lang w:eastAsia="ru-RU"/>
              </w:rPr>
              <w:t>Наименование</w:t>
            </w:r>
          </w:p>
          <w:p w:rsidR="003048FA" w:rsidRPr="003048FA" w:rsidRDefault="003048FA" w:rsidP="003048FA">
            <w:pPr>
              <w:widowControl w:val="0"/>
              <w:spacing w:before="60" w:after="0" w:line="250" w:lineRule="exact"/>
              <w:ind w:left="120"/>
              <w:rPr>
                <w:rFonts w:ascii="Times New Roman" w:eastAsia="Times New Roman" w:hAnsi="Times New Roman" w:cs="Times New Roman"/>
                <w:color w:val="000000"/>
                <w:spacing w:val="1"/>
                <w:sz w:val="25"/>
                <w:szCs w:val="25"/>
                <w:lang w:eastAsia="ru-RU"/>
              </w:rPr>
            </w:pPr>
            <w:r w:rsidRPr="003048FA">
              <w:rPr>
                <w:rFonts w:ascii="Times New Roman" w:eastAsia="Times New Roman" w:hAnsi="Times New Roman" w:cs="Times New Roman"/>
                <w:color w:val="000000"/>
                <w:spacing w:val="2"/>
                <w:sz w:val="25"/>
                <w:szCs w:val="25"/>
                <w:lang w:eastAsia="ru-RU"/>
              </w:rPr>
              <w:t>объединения</w:t>
            </w:r>
          </w:p>
        </w:tc>
        <w:tc>
          <w:tcPr>
            <w:tcW w:w="2127" w:type="dxa"/>
            <w:tcBorders>
              <w:top w:val="single" w:sz="4" w:space="0" w:color="auto"/>
              <w:left w:val="single" w:sz="4" w:space="0" w:color="auto"/>
            </w:tcBorders>
            <w:shd w:val="clear" w:color="auto" w:fill="FFFFFF"/>
          </w:tcPr>
          <w:p w:rsidR="003048FA" w:rsidRPr="003048FA" w:rsidRDefault="003048FA" w:rsidP="003048FA">
            <w:pPr>
              <w:widowControl w:val="0"/>
              <w:spacing w:after="0" w:line="322" w:lineRule="exact"/>
              <w:jc w:val="center"/>
              <w:rPr>
                <w:rFonts w:ascii="Times New Roman" w:eastAsia="Times New Roman" w:hAnsi="Times New Roman" w:cs="Times New Roman"/>
                <w:color w:val="000000"/>
                <w:spacing w:val="1"/>
                <w:sz w:val="25"/>
                <w:szCs w:val="25"/>
                <w:lang w:eastAsia="ru-RU"/>
              </w:rPr>
            </w:pPr>
            <w:r w:rsidRPr="003048FA">
              <w:rPr>
                <w:rFonts w:ascii="Times New Roman" w:eastAsia="Times New Roman" w:hAnsi="Times New Roman" w:cs="Times New Roman"/>
                <w:color w:val="000000"/>
                <w:spacing w:val="2"/>
                <w:sz w:val="25"/>
                <w:szCs w:val="25"/>
                <w:lang w:eastAsia="ru-RU"/>
              </w:rPr>
              <w:t>Ф.И.О</w:t>
            </w:r>
          </w:p>
          <w:p w:rsidR="003048FA" w:rsidRPr="003048FA" w:rsidRDefault="003048FA" w:rsidP="003048FA">
            <w:pPr>
              <w:widowControl w:val="0"/>
              <w:spacing w:after="0" w:line="322" w:lineRule="exact"/>
              <w:jc w:val="center"/>
              <w:rPr>
                <w:rFonts w:ascii="Times New Roman" w:eastAsia="Times New Roman" w:hAnsi="Times New Roman" w:cs="Times New Roman"/>
                <w:color w:val="000000"/>
                <w:spacing w:val="1"/>
                <w:sz w:val="25"/>
                <w:szCs w:val="25"/>
                <w:lang w:eastAsia="ru-RU"/>
              </w:rPr>
            </w:pPr>
            <w:r w:rsidRPr="003048FA">
              <w:rPr>
                <w:rFonts w:ascii="Times New Roman" w:eastAsia="Times New Roman" w:hAnsi="Times New Roman" w:cs="Times New Roman"/>
                <w:color w:val="000000"/>
                <w:spacing w:val="2"/>
                <w:sz w:val="25"/>
                <w:szCs w:val="25"/>
                <w:lang w:eastAsia="ru-RU"/>
              </w:rPr>
              <w:t>пдо</w:t>
            </w:r>
          </w:p>
        </w:tc>
        <w:tc>
          <w:tcPr>
            <w:tcW w:w="850" w:type="dxa"/>
            <w:tcBorders>
              <w:top w:val="single" w:sz="4" w:space="0" w:color="auto"/>
              <w:left w:val="single" w:sz="4" w:space="0" w:color="auto"/>
            </w:tcBorders>
            <w:shd w:val="clear" w:color="auto" w:fill="FFFFFF"/>
          </w:tcPr>
          <w:p w:rsidR="003048FA" w:rsidRPr="003048FA" w:rsidRDefault="003048FA" w:rsidP="003048FA">
            <w:pPr>
              <w:widowControl w:val="0"/>
              <w:spacing w:after="120" w:line="250" w:lineRule="exact"/>
              <w:ind w:left="120"/>
              <w:rPr>
                <w:rFonts w:ascii="Times New Roman" w:eastAsia="Times New Roman" w:hAnsi="Times New Roman" w:cs="Times New Roman"/>
                <w:color w:val="000000"/>
                <w:spacing w:val="1"/>
                <w:sz w:val="25"/>
                <w:szCs w:val="25"/>
                <w:lang w:eastAsia="ru-RU"/>
              </w:rPr>
            </w:pPr>
            <w:r w:rsidRPr="003048FA">
              <w:rPr>
                <w:rFonts w:ascii="Times New Roman" w:eastAsia="Times New Roman" w:hAnsi="Times New Roman" w:cs="Times New Roman"/>
                <w:color w:val="000000"/>
                <w:spacing w:val="2"/>
                <w:sz w:val="25"/>
                <w:szCs w:val="25"/>
                <w:lang w:eastAsia="ru-RU"/>
              </w:rPr>
              <w:t>Кол-во</w:t>
            </w:r>
          </w:p>
          <w:p w:rsidR="003048FA" w:rsidRPr="003048FA" w:rsidRDefault="003048FA" w:rsidP="003048FA">
            <w:pPr>
              <w:widowControl w:val="0"/>
              <w:spacing w:before="120" w:after="0" w:line="250" w:lineRule="exact"/>
              <w:ind w:left="120"/>
              <w:rPr>
                <w:rFonts w:ascii="Times New Roman" w:eastAsia="Times New Roman" w:hAnsi="Times New Roman" w:cs="Times New Roman"/>
                <w:color w:val="000000"/>
                <w:spacing w:val="1"/>
                <w:sz w:val="25"/>
                <w:szCs w:val="25"/>
                <w:lang w:eastAsia="ru-RU"/>
              </w:rPr>
            </w:pPr>
            <w:r w:rsidRPr="003048FA">
              <w:rPr>
                <w:rFonts w:ascii="Times New Roman" w:eastAsia="Times New Roman" w:hAnsi="Times New Roman" w:cs="Times New Roman"/>
                <w:color w:val="000000"/>
                <w:spacing w:val="2"/>
                <w:sz w:val="25"/>
                <w:szCs w:val="25"/>
                <w:lang w:eastAsia="ru-RU"/>
              </w:rPr>
              <w:t>групп</w:t>
            </w:r>
          </w:p>
        </w:tc>
        <w:tc>
          <w:tcPr>
            <w:tcW w:w="851" w:type="dxa"/>
            <w:tcBorders>
              <w:top w:val="single" w:sz="4" w:space="0" w:color="auto"/>
              <w:left w:val="single" w:sz="4" w:space="0" w:color="auto"/>
              <w:right w:val="single" w:sz="4" w:space="0" w:color="auto"/>
            </w:tcBorders>
            <w:shd w:val="clear" w:color="auto" w:fill="FFFFFF"/>
          </w:tcPr>
          <w:p w:rsidR="003048FA" w:rsidRPr="003048FA" w:rsidRDefault="003048FA" w:rsidP="003048FA">
            <w:pPr>
              <w:widowControl w:val="0"/>
              <w:spacing w:after="60" w:line="250" w:lineRule="exact"/>
              <w:ind w:left="120"/>
              <w:rPr>
                <w:rFonts w:ascii="Times New Roman" w:eastAsia="Times New Roman" w:hAnsi="Times New Roman" w:cs="Times New Roman"/>
                <w:color w:val="000000"/>
                <w:spacing w:val="1"/>
                <w:sz w:val="25"/>
                <w:szCs w:val="25"/>
                <w:lang w:eastAsia="ru-RU"/>
              </w:rPr>
            </w:pPr>
            <w:r w:rsidRPr="003048FA">
              <w:rPr>
                <w:rFonts w:ascii="Times New Roman" w:eastAsia="Times New Roman" w:hAnsi="Times New Roman" w:cs="Times New Roman"/>
                <w:color w:val="000000"/>
                <w:spacing w:val="2"/>
                <w:sz w:val="25"/>
                <w:szCs w:val="25"/>
                <w:lang w:eastAsia="ru-RU"/>
              </w:rPr>
              <w:t>Кол-во</w:t>
            </w:r>
          </w:p>
          <w:p w:rsidR="003048FA" w:rsidRPr="003048FA" w:rsidRDefault="003048FA" w:rsidP="003048FA">
            <w:pPr>
              <w:widowControl w:val="0"/>
              <w:spacing w:before="60" w:after="0" w:line="250" w:lineRule="exact"/>
              <w:ind w:left="120"/>
              <w:rPr>
                <w:rFonts w:ascii="Times New Roman" w:eastAsia="Times New Roman" w:hAnsi="Times New Roman" w:cs="Times New Roman"/>
                <w:color w:val="000000"/>
                <w:spacing w:val="1"/>
                <w:sz w:val="25"/>
                <w:szCs w:val="25"/>
                <w:lang w:eastAsia="ru-RU"/>
              </w:rPr>
            </w:pPr>
            <w:r w:rsidRPr="003048FA">
              <w:rPr>
                <w:rFonts w:ascii="Times New Roman" w:eastAsia="Times New Roman" w:hAnsi="Times New Roman" w:cs="Times New Roman"/>
                <w:color w:val="000000"/>
                <w:spacing w:val="2"/>
                <w:sz w:val="25"/>
                <w:szCs w:val="25"/>
                <w:lang w:eastAsia="ru-RU"/>
              </w:rPr>
              <w:t>учащихся</w:t>
            </w:r>
          </w:p>
        </w:tc>
      </w:tr>
    </w:tbl>
    <w:tbl>
      <w:tblPr>
        <w:tblStyle w:val="a5"/>
        <w:tblW w:w="9039" w:type="dxa"/>
        <w:tblLayout w:type="fixed"/>
        <w:tblLook w:val="04A0" w:firstRow="1" w:lastRow="0" w:firstColumn="1" w:lastColumn="0" w:noHBand="0" w:noVBand="1"/>
      </w:tblPr>
      <w:tblGrid>
        <w:gridCol w:w="811"/>
        <w:gridCol w:w="1991"/>
        <w:gridCol w:w="2419"/>
        <w:gridCol w:w="2542"/>
        <w:gridCol w:w="709"/>
        <w:gridCol w:w="567"/>
      </w:tblGrid>
      <w:tr w:rsidR="003048FA" w:rsidRPr="003048FA" w:rsidTr="003048FA">
        <w:tc>
          <w:tcPr>
            <w:tcW w:w="9039" w:type="dxa"/>
            <w:gridSpan w:val="6"/>
          </w:tcPr>
          <w:p w:rsidR="003048FA" w:rsidRPr="003048FA" w:rsidRDefault="003048FA" w:rsidP="003048FA">
            <w:pPr>
              <w:spacing w:line="276" w:lineRule="auto"/>
              <w:jc w:val="both"/>
              <w:rPr>
                <w:rFonts w:ascii="Times New Roman" w:eastAsia="Calibri" w:hAnsi="Times New Roman" w:cs="Times New Roman"/>
                <w:b/>
                <w:sz w:val="24"/>
                <w:szCs w:val="24"/>
                <w:lang w:eastAsia="ru-RU"/>
              </w:rPr>
            </w:pPr>
            <w:r w:rsidRPr="003048FA">
              <w:rPr>
                <w:rFonts w:ascii="Times New Roman" w:eastAsia="Calibri" w:hAnsi="Times New Roman" w:cs="Times New Roman"/>
                <w:b/>
                <w:sz w:val="24"/>
                <w:szCs w:val="24"/>
                <w:lang w:eastAsia="ru-RU"/>
              </w:rPr>
              <w:t>Социально-педагогическая направленность</w:t>
            </w:r>
          </w:p>
        </w:tc>
      </w:tr>
      <w:tr w:rsidR="003048FA" w:rsidRPr="003048FA" w:rsidTr="003048FA">
        <w:tc>
          <w:tcPr>
            <w:tcW w:w="811" w:type="dxa"/>
          </w:tcPr>
          <w:p w:rsidR="003048FA" w:rsidRPr="003048FA" w:rsidRDefault="003048FA" w:rsidP="003048FA">
            <w:pPr>
              <w:widowControl w:val="0"/>
              <w:numPr>
                <w:ilvl w:val="0"/>
                <w:numId w:val="14"/>
              </w:numPr>
              <w:spacing w:line="276" w:lineRule="auto"/>
              <w:contextualSpacing/>
              <w:jc w:val="both"/>
              <w:rPr>
                <w:rFonts w:ascii="Times New Roman" w:eastAsia="Calibri" w:hAnsi="Times New Roman" w:cs="Times New Roman"/>
                <w:b/>
                <w:sz w:val="24"/>
                <w:szCs w:val="24"/>
                <w:lang w:eastAsia="ru-RU"/>
              </w:rPr>
            </w:pPr>
          </w:p>
        </w:tc>
        <w:tc>
          <w:tcPr>
            <w:tcW w:w="1991" w:type="dxa"/>
          </w:tcPr>
          <w:p w:rsidR="003048FA" w:rsidRPr="003048FA" w:rsidRDefault="003048FA" w:rsidP="003048FA">
            <w:pPr>
              <w:spacing w:line="276" w:lineRule="auto"/>
              <w:jc w:val="both"/>
              <w:rPr>
                <w:rFonts w:ascii="Times New Roman" w:eastAsia="Calibri" w:hAnsi="Times New Roman" w:cs="Times New Roman"/>
                <w:sz w:val="24"/>
                <w:szCs w:val="24"/>
                <w:lang w:eastAsia="ru-RU"/>
              </w:rPr>
            </w:pPr>
            <w:r w:rsidRPr="003048FA">
              <w:rPr>
                <w:rFonts w:ascii="Times New Roman" w:eastAsia="Calibri" w:hAnsi="Times New Roman" w:cs="Times New Roman"/>
                <w:sz w:val="24"/>
                <w:szCs w:val="24"/>
                <w:lang w:eastAsia="ru-RU"/>
              </w:rPr>
              <w:t>СОШ с. Афанасьево</w:t>
            </w:r>
          </w:p>
        </w:tc>
        <w:tc>
          <w:tcPr>
            <w:tcW w:w="2419" w:type="dxa"/>
          </w:tcPr>
          <w:p w:rsidR="003048FA" w:rsidRPr="003048FA" w:rsidRDefault="003048FA" w:rsidP="003048FA">
            <w:pPr>
              <w:spacing w:line="276" w:lineRule="auto"/>
              <w:jc w:val="both"/>
              <w:rPr>
                <w:rFonts w:ascii="Times New Roman" w:eastAsia="Calibri" w:hAnsi="Times New Roman" w:cs="Times New Roman"/>
                <w:sz w:val="24"/>
                <w:szCs w:val="24"/>
                <w:lang w:eastAsia="ru-RU"/>
              </w:rPr>
            </w:pPr>
            <w:r w:rsidRPr="003048FA">
              <w:rPr>
                <w:rFonts w:ascii="Times New Roman" w:eastAsia="Calibri" w:hAnsi="Times New Roman" w:cs="Times New Roman"/>
                <w:sz w:val="24"/>
                <w:szCs w:val="24"/>
                <w:lang w:eastAsia="ru-RU"/>
              </w:rPr>
              <w:t>«Основы военной службы»</w:t>
            </w:r>
          </w:p>
        </w:tc>
        <w:tc>
          <w:tcPr>
            <w:tcW w:w="2542" w:type="dxa"/>
          </w:tcPr>
          <w:p w:rsidR="003048FA" w:rsidRPr="003048FA" w:rsidRDefault="003048FA" w:rsidP="003048FA">
            <w:pPr>
              <w:spacing w:line="276" w:lineRule="auto"/>
              <w:jc w:val="both"/>
              <w:rPr>
                <w:rFonts w:ascii="Times New Roman" w:eastAsia="Calibri" w:hAnsi="Times New Roman" w:cs="Times New Roman"/>
                <w:sz w:val="24"/>
                <w:szCs w:val="24"/>
                <w:lang w:eastAsia="ru-RU"/>
              </w:rPr>
            </w:pPr>
            <w:r w:rsidRPr="003048FA">
              <w:rPr>
                <w:rFonts w:ascii="Times New Roman" w:eastAsia="Calibri" w:hAnsi="Times New Roman" w:cs="Times New Roman"/>
                <w:sz w:val="24"/>
                <w:szCs w:val="24"/>
                <w:lang w:eastAsia="ru-RU"/>
              </w:rPr>
              <w:t>Быков Андрей Владимирович</w:t>
            </w:r>
          </w:p>
        </w:tc>
        <w:tc>
          <w:tcPr>
            <w:tcW w:w="709" w:type="dxa"/>
          </w:tcPr>
          <w:p w:rsidR="003048FA" w:rsidRPr="003048FA" w:rsidRDefault="003048FA" w:rsidP="003048FA">
            <w:pPr>
              <w:spacing w:line="276" w:lineRule="auto"/>
              <w:jc w:val="both"/>
              <w:rPr>
                <w:rFonts w:ascii="Times New Roman" w:eastAsia="Calibri" w:hAnsi="Times New Roman" w:cs="Times New Roman"/>
                <w:sz w:val="24"/>
                <w:szCs w:val="24"/>
                <w:lang w:eastAsia="ru-RU"/>
              </w:rPr>
            </w:pPr>
            <w:r w:rsidRPr="003048FA">
              <w:rPr>
                <w:rFonts w:ascii="Times New Roman" w:eastAsia="Calibri" w:hAnsi="Times New Roman" w:cs="Times New Roman"/>
                <w:sz w:val="24"/>
                <w:szCs w:val="24"/>
                <w:lang w:eastAsia="ru-RU"/>
              </w:rPr>
              <w:t>1</w:t>
            </w:r>
          </w:p>
        </w:tc>
        <w:tc>
          <w:tcPr>
            <w:tcW w:w="567" w:type="dxa"/>
          </w:tcPr>
          <w:p w:rsidR="003048FA" w:rsidRPr="003048FA" w:rsidRDefault="003048FA" w:rsidP="003048FA">
            <w:pPr>
              <w:spacing w:line="276" w:lineRule="auto"/>
              <w:jc w:val="both"/>
              <w:rPr>
                <w:rFonts w:ascii="Times New Roman" w:eastAsia="Calibri" w:hAnsi="Times New Roman" w:cs="Times New Roman"/>
                <w:sz w:val="24"/>
                <w:szCs w:val="24"/>
                <w:lang w:eastAsia="ru-RU"/>
              </w:rPr>
            </w:pPr>
            <w:r w:rsidRPr="003048FA">
              <w:rPr>
                <w:rFonts w:ascii="Times New Roman" w:eastAsia="Calibri" w:hAnsi="Times New Roman" w:cs="Times New Roman"/>
                <w:sz w:val="24"/>
                <w:szCs w:val="24"/>
                <w:lang w:eastAsia="ru-RU"/>
              </w:rPr>
              <w:t>15</w:t>
            </w:r>
          </w:p>
        </w:tc>
      </w:tr>
      <w:tr w:rsidR="003048FA" w:rsidRPr="003048FA" w:rsidTr="003048FA">
        <w:tc>
          <w:tcPr>
            <w:tcW w:w="811" w:type="dxa"/>
          </w:tcPr>
          <w:p w:rsidR="003048FA" w:rsidRPr="003048FA" w:rsidRDefault="003048FA" w:rsidP="003048FA">
            <w:pPr>
              <w:widowControl w:val="0"/>
              <w:numPr>
                <w:ilvl w:val="0"/>
                <w:numId w:val="14"/>
              </w:numPr>
              <w:spacing w:line="276" w:lineRule="auto"/>
              <w:contextualSpacing/>
              <w:jc w:val="both"/>
              <w:rPr>
                <w:rFonts w:ascii="Times New Roman" w:eastAsia="Calibri" w:hAnsi="Times New Roman" w:cs="Times New Roman"/>
                <w:b/>
                <w:sz w:val="24"/>
                <w:szCs w:val="24"/>
                <w:lang w:eastAsia="ru-RU"/>
              </w:rPr>
            </w:pPr>
          </w:p>
        </w:tc>
        <w:tc>
          <w:tcPr>
            <w:tcW w:w="1991" w:type="dxa"/>
          </w:tcPr>
          <w:p w:rsidR="003048FA" w:rsidRPr="003048FA" w:rsidRDefault="003048FA" w:rsidP="003048FA">
            <w:pPr>
              <w:spacing w:line="276" w:lineRule="auto"/>
              <w:jc w:val="both"/>
              <w:rPr>
                <w:rFonts w:ascii="Times New Roman" w:eastAsia="Calibri" w:hAnsi="Times New Roman" w:cs="Times New Roman"/>
                <w:b/>
                <w:sz w:val="24"/>
                <w:szCs w:val="24"/>
                <w:lang w:eastAsia="ru-RU"/>
              </w:rPr>
            </w:pPr>
            <w:r w:rsidRPr="003048FA">
              <w:rPr>
                <w:rFonts w:ascii="Times New Roman" w:eastAsia="Calibri" w:hAnsi="Times New Roman" w:cs="Times New Roman"/>
                <w:sz w:val="24"/>
                <w:szCs w:val="24"/>
                <w:lang w:eastAsia="ru-RU"/>
              </w:rPr>
              <w:t>СОШ с. Афанасьево</w:t>
            </w:r>
          </w:p>
        </w:tc>
        <w:tc>
          <w:tcPr>
            <w:tcW w:w="2419" w:type="dxa"/>
          </w:tcPr>
          <w:p w:rsidR="003048FA" w:rsidRPr="003048FA" w:rsidRDefault="003048FA" w:rsidP="003048FA">
            <w:pPr>
              <w:spacing w:line="276" w:lineRule="auto"/>
              <w:jc w:val="both"/>
              <w:rPr>
                <w:rFonts w:ascii="Times New Roman" w:eastAsia="Calibri" w:hAnsi="Times New Roman" w:cs="Times New Roman"/>
                <w:sz w:val="24"/>
                <w:szCs w:val="24"/>
                <w:lang w:eastAsia="ru-RU"/>
              </w:rPr>
            </w:pPr>
            <w:r w:rsidRPr="003048FA">
              <w:rPr>
                <w:rFonts w:ascii="Times New Roman" w:eastAsia="Calibri" w:hAnsi="Times New Roman" w:cs="Times New Roman"/>
                <w:sz w:val="24"/>
                <w:szCs w:val="24"/>
                <w:lang w:eastAsia="ru-RU"/>
              </w:rPr>
              <w:t>«Юный армеец»</w:t>
            </w:r>
          </w:p>
        </w:tc>
        <w:tc>
          <w:tcPr>
            <w:tcW w:w="2542" w:type="dxa"/>
          </w:tcPr>
          <w:p w:rsidR="003048FA" w:rsidRPr="003048FA" w:rsidRDefault="003048FA" w:rsidP="003048FA">
            <w:pPr>
              <w:spacing w:line="276" w:lineRule="auto"/>
              <w:jc w:val="both"/>
              <w:rPr>
                <w:rFonts w:ascii="Times New Roman" w:eastAsia="Calibri" w:hAnsi="Times New Roman" w:cs="Times New Roman"/>
                <w:sz w:val="24"/>
                <w:szCs w:val="24"/>
                <w:lang w:eastAsia="ru-RU"/>
              </w:rPr>
            </w:pPr>
            <w:r w:rsidRPr="003048FA">
              <w:rPr>
                <w:rFonts w:ascii="Times New Roman" w:eastAsia="Calibri" w:hAnsi="Times New Roman" w:cs="Times New Roman"/>
                <w:sz w:val="24"/>
                <w:szCs w:val="24"/>
                <w:lang w:eastAsia="ru-RU"/>
              </w:rPr>
              <w:t>Савосин Павел Васильевич</w:t>
            </w:r>
          </w:p>
        </w:tc>
        <w:tc>
          <w:tcPr>
            <w:tcW w:w="709" w:type="dxa"/>
          </w:tcPr>
          <w:p w:rsidR="003048FA" w:rsidRPr="003048FA" w:rsidRDefault="003048FA" w:rsidP="003048FA">
            <w:pPr>
              <w:spacing w:line="276" w:lineRule="auto"/>
              <w:jc w:val="both"/>
              <w:rPr>
                <w:rFonts w:ascii="Times New Roman" w:eastAsia="Calibri" w:hAnsi="Times New Roman" w:cs="Times New Roman"/>
                <w:sz w:val="24"/>
                <w:szCs w:val="24"/>
                <w:lang w:eastAsia="ru-RU"/>
              </w:rPr>
            </w:pPr>
            <w:r w:rsidRPr="003048FA">
              <w:rPr>
                <w:rFonts w:ascii="Times New Roman" w:eastAsia="Calibri" w:hAnsi="Times New Roman" w:cs="Times New Roman"/>
                <w:sz w:val="24"/>
                <w:szCs w:val="24"/>
                <w:lang w:eastAsia="ru-RU"/>
              </w:rPr>
              <w:t>1</w:t>
            </w:r>
          </w:p>
        </w:tc>
        <w:tc>
          <w:tcPr>
            <w:tcW w:w="567" w:type="dxa"/>
          </w:tcPr>
          <w:p w:rsidR="003048FA" w:rsidRPr="003048FA" w:rsidRDefault="003048FA" w:rsidP="003048FA">
            <w:pPr>
              <w:spacing w:line="276" w:lineRule="auto"/>
              <w:jc w:val="both"/>
              <w:rPr>
                <w:rFonts w:ascii="Times New Roman" w:eastAsia="Calibri" w:hAnsi="Times New Roman" w:cs="Times New Roman"/>
                <w:sz w:val="24"/>
                <w:szCs w:val="24"/>
                <w:lang w:eastAsia="ru-RU"/>
              </w:rPr>
            </w:pPr>
            <w:r w:rsidRPr="003048FA">
              <w:rPr>
                <w:rFonts w:ascii="Times New Roman" w:eastAsia="Calibri" w:hAnsi="Times New Roman" w:cs="Times New Roman"/>
                <w:sz w:val="24"/>
                <w:szCs w:val="24"/>
                <w:lang w:eastAsia="ru-RU"/>
              </w:rPr>
              <w:t>15</w:t>
            </w:r>
          </w:p>
        </w:tc>
      </w:tr>
      <w:tr w:rsidR="003048FA" w:rsidRPr="003048FA" w:rsidTr="003048FA">
        <w:tc>
          <w:tcPr>
            <w:tcW w:w="811" w:type="dxa"/>
          </w:tcPr>
          <w:p w:rsidR="003048FA" w:rsidRPr="003048FA" w:rsidRDefault="003048FA" w:rsidP="003048FA">
            <w:pPr>
              <w:widowControl w:val="0"/>
              <w:numPr>
                <w:ilvl w:val="0"/>
                <w:numId w:val="14"/>
              </w:numPr>
              <w:spacing w:line="276" w:lineRule="auto"/>
              <w:contextualSpacing/>
              <w:jc w:val="both"/>
              <w:rPr>
                <w:rFonts w:ascii="Times New Roman" w:eastAsia="Calibri" w:hAnsi="Times New Roman" w:cs="Times New Roman"/>
                <w:b/>
                <w:sz w:val="24"/>
                <w:szCs w:val="24"/>
                <w:lang w:eastAsia="ru-RU"/>
              </w:rPr>
            </w:pPr>
          </w:p>
        </w:tc>
        <w:tc>
          <w:tcPr>
            <w:tcW w:w="1991" w:type="dxa"/>
          </w:tcPr>
          <w:p w:rsidR="003048FA" w:rsidRPr="003048FA" w:rsidRDefault="003048FA" w:rsidP="003048FA">
            <w:pPr>
              <w:spacing w:line="276" w:lineRule="auto"/>
              <w:jc w:val="both"/>
              <w:rPr>
                <w:rFonts w:ascii="Times New Roman" w:eastAsia="Calibri" w:hAnsi="Times New Roman" w:cs="Times New Roman"/>
                <w:sz w:val="24"/>
                <w:szCs w:val="24"/>
                <w:lang w:eastAsia="ru-RU"/>
              </w:rPr>
            </w:pPr>
            <w:r w:rsidRPr="003048FA">
              <w:rPr>
                <w:rFonts w:ascii="Times New Roman" w:eastAsia="Calibri" w:hAnsi="Times New Roman" w:cs="Times New Roman"/>
                <w:sz w:val="24"/>
                <w:szCs w:val="24"/>
                <w:lang w:eastAsia="ru-RU"/>
              </w:rPr>
              <w:t>ЦДО Измалковс</w:t>
            </w:r>
          </w:p>
          <w:p w:rsidR="003048FA" w:rsidRPr="003048FA" w:rsidRDefault="003048FA" w:rsidP="003048FA">
            <w:pPr>
              <w:spacing w:line="276" w:lineRule="auto"/>
              <w:jc w:val="both"/>
              <w:rPr>
                <w:rFonts w:ascii="Times New Roman" w:eastAsia="Calibri" w:hAnsi="Times New Roman" w:cs="Times New Roman"/>
                <w:sz w:val="24"/>
                <w:szCs w:val="24"/>
                <w:lang w:eastAsia="ru-RU"/>
              </w:rPr>
            </w:pPr>
            <w:r w:rsidRPr="003048FA">
              <w:rPr>
                <w:rFonts w:ascii="Times New Roman" w:eastAsia="Calibri" w:hAnsi="Times New Roman" w:cs="Times New Roman"/>
                <w:sz w:val="24"/>
                <w:szCs w:val="24"/>
                <w:lang w:eastAsia="ru-RU"/>
              </w:rPr>
              <w:t>кого района</w:t>
            </w:r>
          </w:p>
        </w:tc>
        <w:tc>
          <w:tcPr>
            <w:tcW w:w="2419" w:type="dxa"/>
          </w:tcPr>
          <w:p w:rsidR="003048FA" w:rsidRPr="003048FA" w:rsidRDefault="003048FA" w:rsidP="003048FA">
            <w:pPr>
              <w:spacing w:line="276" w:lineRule="auto"/>
              <w:jc w:val="both"/>
              <w:rPr>
                <w:rFonts w:ascii="Times New Roman" w:eastAsia="Calibri" w:hAnsi="Times New Roman" w:cs="Times New Roman"/>
                <w:sz w:val="24"/>
                <w:szCs w:val="24"/>
                <w:lang w:eastAsia="ru-RU"/>
              </w:rPr>
            </w:pPr>
            <w:r w:rsidRPr="003048FA">
              <w:rPr>
                <w:rFonts w:ascii="Times New Roman" w:eastAsia="Calibri" w:hAnsi="Times New Roman" w:cs="Times New Roman"/>
                <w:sz w:val="24"/>
                <w:szCs w:val="24"/>
                <w:lang w:eastAsia="ru-RU"/>
              </w:rPr>
              <w:t>«Патриотический клуб «Надежда»</w:t>
            </w:r>
          </w:p>
        </w:tc>
        <w:tc>
          <w:tcPr>
            <w:tcW w:w="2542" w:type="dxa"/>
          </w:tcPr>
          <w:p w:rsidR="003048FA" w:rsidRPr="003048FA" w:rsidRDefault="003048FA" w:rsidP="003048FA">
            <w:pPr>
              <w:spacing w:line="276" w:lineRule="auto"/>
              <w:jc w:val="both"/>
              <w:rPr>
                <w:rFonts w:ascii="Times New Roman" w:eastAsia="Calibri" w:hAnsi="Times New Roman" w:cs="Times New Roman"/>
                <w:sz w:val="24"/>
                <w:szCs w:val="24"/>
                <w:lang w:eastAsia="ru-RU"/>
              </w:rPr>
            </w:pPr>
            <w:r w:rsidRPr="003048FA">
              <w:rPr>
                <w:rFonts w:ascii="Times New Roman" w:eastAsia="Calibri" w:hAnsi="Times New Roman" w:cs="Times New Roman"/>
                <w:sz w:val="24"/>
                <w:szCs w:val="24"/>
                <w:lang w:eastAsia="ru-RU"/>
              </w:rPr>
              <w:t>Попов Вячеслав Николаевич</w:t>
            </w:r>
          </w:p>
        </w:tc>
        <w:tc>
          <w:tcPr>
            <w:tcW w:w="709" w:type="dxa"/>
          </w:tcPr>
          <w:p w:rsidR="003048FA" w:rsidRPr="003048FA" w:rsidRDefault="003048FA" w:rsidP="003048FA">
            <w:pPr>
              <w:spacing w:line="276" w:lineRule="auto"/>
              <w:jc w:val="both"/>
              <w:rPr>
                <w:rFonts w:ascii="Times New Roman" w:eastAsia="Calibri" w:hAnsi="Times New Roman" w:cs="Times New Roman"/>
                <w:sz w:val="24"/>
                <w:szCs w:val="24"/>
                <w:lang w:eastAsia="ru-RU"/>
              </w:rPr>
            </w:pPr>
            <w:r w:rsidRPr="003048FA">
              <w:rPr>
                <w:rFonts w:ascii="Times New Roman" w:eastAsia="Calibri" w:hAnsi="Times New Roman" w:cs="Times New Roman"/>
                <w:sz w:val="24"/>
                <w:szCs w:val="24"/>
                <w:lang w:eastAsia="ru-RU"/>
              </w:rPr>
              <w:t>1</w:t>
            </w:r>
          </w:p>
        </w:tc>
        <w:tc>
          <w:tcPr>
            <w:tcW w:w="567" w:type="dxa"/>
          </w:tcPr>
          <w:p w:rsidR="003048FA" w:rsidRPr="003048FA" w:rsidRDefault="003048FA" w:rsidP="003048FA">
            <w:pPr>
              <w:spacing w:line="276" w:lineRule="auto"/>
              <w:jc w:val="both"/>
              <w:rPr>
                <w:rFonts w:ascii="Times New Roman" w:eastAsia="Calibri" w:hAnsi="Times New Roman" w:cs="Times New Roman"/>
                <w:sz w:val="24"/>
                <w:szCs w:val="24"/>
                <w:lang w:eastAsia="ru-RU"/>
              </w:rPr>
            </w:pPr>
            <w:r w:rsidRPr="003048FA">
              <w:rPr>
                <w:rFonts w:ascii="Times New Roman" w:eastAsia="Calibri" w:hAnsi="Times New Roman" w:cs="Times New Roman"/>
                <w:sz w:val="24"/>
                <w:szCs w:val="24"/>
                <w:lang w:eastAsia="ru-RU"/>
              </w:rPr>
              <w:t>20</w:t>
            </w:r>
          </w:p>
        </w:tc>
      </w:tr>
      <w:tr w:rsidR="003048FA" w:rsidRPr="003048FA" w:rsidTr="003048FA">
        <w:tc>
          <w:tcPr>
            <w:tcW w:w="811" w:type="dxa"/>
          </w:tcPr>
          <w:p w:rsidR="003048FA" w:rsidRPr="003048FA" w:rsidRDefault="003048FA" w:rsidP="003048FA">
            <w:pPr>
              <w:widowControl w:val="0"/>
              <w:numPr>
                <w:ilvl w:val="0"/>
                <w:numId w:val="14"/>
              </w:numPr>
              <w:spacing w:line="276" w:lineRule="auto"/>
              <w:contextualSpacing/>
              <w:jc w:val="both"/>
              <w:rPr>
                <w:rFonts w:ascii="Times New Roman" w:eastAsia="Calibri" w:hAnsi="Times New Roman" w:cs="Times New Roman"/>
                <w:b/>
                <w:sz w:val="24"/>
                <w:szCs w:val="24"/>
                <w:lang w:eastAsia="ru-RU"/>
              </w:rPr>
            </w:pPr>
          </w:p>
        </w:tc>
        <w:tc>
          <w:tcPr>
            <w:tcW w:w="1991" w:type="dxa"/>
          </w:tcPr>
          <w:p w:rsidR="003048FA" w:rsidRPr="003048FA" w:rsidRDefault="003048FA" w:rsidP="003048FA">
            <w:pPr>
              <w:spacing w:line="276" w:lineRule="auto"/>
              <w:jc w:val="both"/>
              <w:rPr>
                <w:rFonts w:ascii="Times New Roman" w:eastAsia="Calibri" w:hAnsi="Times New Roman" w:cs="Times New Roman"/>
                <w:sz w:val="24"/>
                <w:szCs w:val="24"/>
                <w:lang w:eastAsia="ru-RU"/>
              </w:rPr>
            </w:pPr>
            <w:r w:rsidRPr="003048FA">
              <w:rPr>
                <w:rFonts w:ascii="Times New Roman" w:eastAsia="Calibri" w:hAnsi="Times New Roman" w:cs="Times New Roman"/>
                <w:sz w:val="24"/>
                <w:szCs w:val="24"/>
                <w:lang w:eastAsia="ru-RU"/>
              </w:rPr>
              <w:t>ЦДО Измалковс</w:t>
            </w:r>
          </w:p>
          <w:p w:rsidR="003048FA" w:rsidRPr="003048FA" w:rsidRDefault="003048FA" w:rsidP="003048FA">
            <w:pPr>
              <w:spacing w:line="276" w:lineRule="auto"/>
              <w:jc w:val="both"/>
              <w:rPr>
                <w:rFonts w:ascii="Times New Roman" w:eastAsia="Calibri" w:hAnsi="Times New Roman" w:cs="Times New Roman"/>
                <w:b/>
                <w:sz w:val="24"/>
                <w:szCs w:val="24"/>
                <w:lang w:eastAsia="ru-RU"/>
              </w:rPr>
            </w:pPr>
            <w:r w:rsidRPr="003048FA">
              <w:rPr>
                <w:rFonts w:ascii="Times New Roman" w:eastAsia="Calibri" w:hAnsi="Times New Roman" w:cs="Times New Roman"/>
                <w:sz w:val="24"/>
                <w:szCs w:val="24"/>
                <w:lang w:eastAsia="ru-RU"/>
              </w:rPr>
              <w:t>кого района</w:t>
            </w:r>
          </w:p>
        </w:tc>
        <w:tc>
          <w:tcPr>
            <w:tcW w:w="2419" w:type="dxa"/>
          </w:tcPr>
          <w:p w:rsidR="003048FA" w:rsidRPr="003048FA" w:rsidRDefault="003048FA" w:rsidP="003048FA">
            <w:pPr>
              <w:spacing w:line="276" w:lineRule="auto"/>
              <w:jc w:val="both"/>
              <w:rPr>
                <w:rFonts w:ascii="Times New Roman" w:eastAsia="Calibri" w:hAnsi="Times New Roman" w:cs="Times New Roman"/>
                <w:sz w:val="24"/>
                <w:szCs w:val="24"/>
                <w:lang w:eastAsia="ru-RU"/>
              </w:rPr>
            </w:pPr>
            <w:r w:rsidRPr="003048FA">
              <w:rPr>
                <w:rFonts w:ascii="Times New Roman" w:eastAsia="Calibri" w:hAnsi="Times New Roman" w:cs="Times New Roman"/>
                <w:sz w:val="24"/>
                <w:szCs w:val="24"/>
                <w:lang w:eastAsia="ru-RU"/>
              </w:rPr>
              <w:t>«Я – Лидер»</w:t>
            </w:r>
          </w:p>
        </w:tc>
        <w:tc>
          <w:tcPr>
            <w:tcW w:w="2542" w:type="dxa"/>
          </w:tcPr>
          <w:p w:rsidR="003048FA" w:rsidRPr="003048FA" w:rsidRDefault="003048FA" w:rsidP="003048FA">
            <w:pPr>
              <w:spacing w:line="276" w:lineRule="auto"/>
              <w:jc w:val="both"/>
              <w:rPr>
                <w:rFonts w:ascii="Times New Roman" w:eastAsia="Calibri" w:hAnsi="Times New Roman" w:cs="Times New Roman"/>
                <w:sz w:val="24"/>
                <w:szCs w:val="24"/>
                <w:lang w:eastAsia="ru-RU"/>
              </w:rPr>
            </w:pPr>
            <w:r w:rsidRPr="003048FA">
              <w:rPr>
                <w:rFonts w:ascii="Times New Roman" w:eastAsia="Calibri" w:hAnsi="Times New Roman" w:cs="Times New Roman"/>
                <w:sz w:val="24"/>
                <w:szCs w:val="24"/>
                <w:lang w:eastAsia="ru-RU"/>
              </w:rPr>
              <w:t>Кудинова Наталия Викторовна</w:t>
            </w:r>
          </w:p>
        </w:tc>
        <w:tc>
          <w:tcPr>
            <w:tcW w:w="709" w:type="dxa"/>
          </w:tcPr>
          <w:p w:rsidR="003048FA" w:rsidRPr="003048FA" w:rsidRDefault="003048FA" w:rsidP="003048FA">
            <w:pPr>
              <w:spacing w:line="276" w:lineRule="auto"/>
              <w:jc w:val="both"/>
              <w:rPr>
                <w:rFonts w:ascii="Times New Roman" w:eastAsia="Calibri" w:hAnsi="Times New Roman" w:cs="Times New Roman"/>
                <w:sz w:val="24"/>
                <w:szCs w:val="24"/>
                <w:lang w:eastAsia="ru-RU"/>
              </w:rPr>
            </w:pPr>
            <w:r w:rsidRPr="003048FA">
              <w:rPr>
                <w:rFonts w:ascii="Times New Roman" w:eastAsia="Calibri" w:hAnsi="Times New Roman" w:cs="Times New Roman"/>
                <w:sz w:val="24"/>
                <w:szCs w:val="24"/>
                <w:lang w:eastAsia="ru-RU"/>
              </w:rPr>
              <w:t>1</w:t>
            </w:r>
          </w:p>
        </w:tc>
        <w:tc>
          <w:tcPr>
            <w:tcW w:w="567" w:type="dxa"/>
          </w:tcPr>
          <w:p w:rsidR="003048FA" w:rsidRPr="003048FA" w:rsidRDefault="003048FA" w:rsidP="003048FA">
            <w:pPr>
              <w:spacing w:line="276" w:lineRule="auto"/>
              <w:jc w:val="both"/>
              <w:rPr>
                <w:rFonts w:ascii="Times New Roman" w:eastAsia="Calibri" w:hAnsi="Times New Roman" w:cs="Times New Roman"/>
                <w:sz w:val="24"/>
                <w:szCs w:val="24"/>
                <w:lang w:eastAsia="ru-RU"/>
              </w:rPr>
            </w:pPr>
            <w:r w:rsidRPr="003048FA">
              <w:rPr>
                <w:rFonts w:ascii="Times New Roman" w:eastAsia="Calibri" w:hAnsi="Times New Roman" w:cs="Times New Roman"/>
                <w:sz w:val="24"/>
                <w:szCs w:val="24"/>
                <w:lang w:eastAsia="ru-RU"/>
              </w:rPr>
              <w:t>20</w:t>
            </w:r>
          </w:p>
        </w:tc>
      </w:tr>
      <w:tr w:rsidR="003048FA" w:rsidRPr="003048FA" w:rsidTr="003048FA">
        <w:tc>
          <w:tcPr>
            <w:tcW w:w="811" w:type="dxa"/>
          </w:tcPr>
          <w:p w:rsidR="003048FA" w:rsidRPr="003048FA" w:rsidRDefault="003048FA" w:rsidP="003048FA">
            <w:pPr>
              <w:widowControl w:val="0"/>
              <w:numPr>
                <w:ilvl w:val="0"/>
                <w:numId w:val="14"/>
              </w:numPr>
              <w:spacing w:line="276" w:lineRule="auto"/>
              <w:contextualSpacing/>
              <w:jc w:val="both"/>
              <w:rPr>
                <w:rFonts w:ascii="Times New Roman" w:eastAsia="Calibri" w:hAnsi="Times New Roman" w:cs="Times New Roman"/>
                <w:b/>
                <w:sz w:val="24"/>
                <w:szCs w:val="24"/>
                <w:lang w:eastAsia="ru-RU"/>
              </w:rPr>
            </w:pPr>
          </w:p>
        </w:tc>
        <w:tc>
          <w:tcPr>
            <w:tcW w:w="1991" w:type="dxa"/>
          </w:tcPr>
          <w:p w:rsidR="003048FA" w:rsidRPr="003048FA" w:rsidRDefault="003048FA" w:rsidP="003048FA">
            <w:pPr>
              <w:spacing w:line="276" w:lineRule="auto"/>
              <w:jc w:val="both"/>
              <w:rPr>
                <w:rFonts w:ascii="Times New Roman" w:eastAsia="Calibri" w:hAnsi="Times New Roman" w:cs="Times New Roman"/>
                <w:sz w:val="24"/>
                <w:szCs w:val="24"/>
                <w:lang w:eastAsia="ru-RU"/>
              </w:rPr>
            </w:pPr>
            <w:r w:rsidRPr="003048FA">
              <w:rPr>
                <w:rFonts w:ascii="Times New Roman" w:eastAsia="Calibri" w:hAnsi="Times New Roman" w:cs="Times New Roman"/>
                <w:sz w:val="24"/>
                <w:szCs w:val="24"/>
                <w:lang w:eastAsia="ru-RU"/>
              </w:rPr>
              <w:t>ЦДО Измалковс</w:t>
            </w:r>
          </w:p>
          <w:p w:rsidR="003048FA" w:rsidRPr="003048FA" w:rsidRDefault="003048FA" w:rsidP="003048FA">
            <w:pPr>
              <w:spacing w:line="276" w:lineRule="auto"/>
              <w:jc w:val="both"/>
              <w:rPr>
                <w:rFonts w:ascii="Times New Roman" w:eastAsia="Calibri" w:hAnsi="Times New Roman" w:cs="Times New Roman"/>
                <w:b/>
                <w:sz w:val="24"/>
                <w:szCs w:val="24"/>
                <w:lang w:eastAsia="ru-RU"/>
              </w:rPr>
            </w:pPr>
            <w:r w:rsidRPr="003048FA">
              <w:rPr>
                <w:rFonts w:ascii="Times New Roman" w:eastAsia="Calibri" w:hAnsi="Times New Roman" w:cs="Times New Roman"/>
                <w:sz w:val="24"/>
                <w:szCs w:val="24"/>
                <w:lang w:eastAsia="ru-RU"/>
              </w:rPr>
              <w:t>кого района</w:t>
            </w:r>
          </w:p>
        </w:tc>
        <w:tc>
          <w:tcPr>
            <w:tcW w:w="2419" w:type="dxa"/>
          </w:tcPr>
          <w:p w:rsidR="003048FA" w:rsidRPr="003048FA" w:rsidRDefault="003048FA" w:rsidP="003048FA">
            <w:pPr>
              <w:spacing w:line="276" w:lineRule="auto"/>
              <w:jc w:val="both"/>
              <w:rPr>
                <w:rFonts w:ascii="Times New Roman" w:eastAsia="Calibri" w:hAnsi="Times New Roman" w:cs="Times New Roman"/>
                <w:sz w:val="24"/>
                <w:szCs w:val="24"/>
                <w:lang w:eastAsia="ru-RU"/>
              </w:rPr>
            </w:pPr>
            <w:r w:rsidRPr="003048FA">
              <w:rPr>
                <w:rFonts w:ascii="Times New Roman" w:eastAsia="Calibri" w:hAnsi="Times New Roman" w:cs="Times New Roman"/>
                <w:sz w:val="24"/>
                <w:szCs w:val="24"/>
                <w:lang w:eastAsia="ru-RU"/>
              </w:rPr>
              <w:t>«Учусь быть Лидером»»</w:t>
            </w:r>
          </w:p>
        </w:tc>
        <w:tc>
          <w:tcPr>
            <w:tcW w:w="2542" w:type="dxa"/>
          </w:tcPr>
          <w:p w:rsidR="003048FA" w:rsidRPr="003048FA" w:rsidRDefault="003048FA" w:rsidP="003048FA">
            <w:pPr>
              <w:spacing w:line="276" w:lineRule="auto"/>
              <w:jc w:val="both"/>
              <w:rPr>
                <w:rFonts w:ascii="Times New Roman" w:eastAsia="Calibri" w:hAnsi="Times New Roman" w:cs="Times New Roman"/>
                <w:sz w:val="24"/>
                <w:szCs w:val="24"/>
                <w:lang w:eastAsia="ru-RU"/>
              </w:rPr>
            </w:pPr>
            <w:r w:rsidRPr="003048FA">
              <w:rPr>
                <w:rFonts w:ascii="Times New Roman" w:eastAsia="Calibri" w:hAnsi="Times New Roman" w:cs="Times New Roman"/>
                <w:sz w:val="24"/>
                <w:szCs w:val="24"/>
                <w:lang w:eastAsia="ru-RU"/>
              </w:rPr>
              <w:t>Кудинова Наталия Викторовна</w:t>
            </w:r>
          </w:p>
        </w:tc>
        <w:tc>
          <w:tcPr>
            <w:tcW w:w="709" w:type="dxa"/>
          </w:tcPr>
          <w:p w:rsidR="003048FA" w:rsidRPr="003048FA" w:rsidRDefault="003048FA" w:rsidP="003048FA">
            <w:pPr>
              <w:spacing w:line="276" w:lineRule="auto"/>
              <w:jc w:val="both"/>
              <w:rPr>
                <w:rFonts w:ascii="Times New Roman" w:eastAsia="Calibri" w:hAnsi="Times New Roman" w:cs="Times New Roman"/>
                <w:sz w:val="24"/>
                <w:szCs w:val="24"/>
                <w:lang w:eastAsia="ru-RU"/>
              </w:rPr>
            </w:pPr>
            <w:r w:rsidRPr="003048FA">
              <w:rPr>
                <w:rFonts w:ascii="Times New Roman" w:eastAsia="Calibri" w:hAnsi="Times New Roman" w:cs="Times New Roman"/>
                <w:sz w:val="24"/>
                <w:szCs w:val="24"/>
                <w:lang w:eastAsia="ru-RU"/>
              </w:rPr>
              <w:t>1</w:t>
            </w:r>
          </w:p>
        </w:tc>
        <w:tc>
          <w:tcPr>
            <w:tcW w:w="567" w:type="dxa"/>
          </w:tcPr>
          <w:p w:rsidR="003048FA" w:rsidRPr="003048FA" w:rsidRDefault="003048FA" w:rsidP="003048FA">
            <w:pPr>
              <w:spacing w:line="276" w:lineRule="auto"/>
              <w:jc w:val="both"/>
              <w:rPr>
                <w:rFonts w:ascii="Times New Roman" w:eastAsia="Calibri" w:hAnsi="Times New Roman" w:cs="Times New Roman"/>
                <w:sz w:val="24"/>
                <w:szCs w:val="24"/>
                <w:lang w:eastAsia="ru-RU"/>
              </w:rPr>
            </w:pPr>
            <w:r w:rsidRPr="003048FA">
              <w:rPr>
                <w:rFonts w:ascii="Times New Roman" w:eastAsia="Calibri" w:hAnsi="Times New Roman" w:cs="Times New Roman"/>
                <w:sz w:val="24"/>
                <w:szCs w:val="24"/>
                <w:lang w:eastAsia="ru-RU"/>
              </w:rPr>
              <w:t>20</w:t>
            </w:r>
          </w:p>
        </w:tc>
      </w:tr>
      <w:tr w:rsidR="003048FA" w:rsidRPr="003048FA" w:rsidTr="003048FA">
        <w:tc>
          <w:tcPr>
            <w:tcW w:w="811" w:type="dxa"/>
          </w:tcPr>
          <w:p w:rsidR="003048FA" w:rsidRPr="003048FA" w:rsidRDefault="003048FA" w:rsidP="003048FA">
            <w:pPr>
              <w:widowControl w:val="0"/>
              <w:numPr>
                <w:ilvl w:val="0"/>
                <w:numId w:val="14"/>
              </w:numPr>
              <w:spacing w:line="276" w:lineRule="auto"/>
              <w:contextualSpacing/>
              <w:jc w:val="both"/>
              <w:rPr>
                <w:rFonts w:ascii="Times New Roman" w:eastAsia="Calibri" w:hAnsi="Times New Roman" w:cs="Times New Roman"/>
                <w:b/>
                <w:sz w:val="24"/>
                <w:szCs w:val="24"/>
                <w:lang w:eastAsia="ru-RU"/>
              </w:rPr>
            </w:pPr>
          </w:p>
        </w:tc>
        <w:tc>
          <w:tcPr>
            <w:tcW w:w="1991" w:type="dxa"/>
          </w:tcPr>
          <w:p w:rsidR="003048FA" w:rsidRPr="003048FA" w:rsidRDefault="003048FA" w:rsidP="003048FA">
            <w:pPr>
              <w:spacing w:line="276" w:lineRule="auto"/>
              <w:jc w:val="both"/>
              <w:rPr>
                <w:rFonts w:ascii="Times New Roman" w:eastAsia="Calibri" w:hAnsi="Times New Roman" w:cs="Times New Roman"/>
                <w:sz w:val="24"/>
                <w:szCs w:val="24"/>
                <w:lang w:eastAsia="ru-RU"/>
              </w:rPr>
            </w:pPr>
            <w:r w:rsidRPr="003048FA">
              <w:rPr>
                <w:rFonts w:ascii="Times New Roman" w:eastAsia="Calibri" w:hAnsi="Times New Roman" w:cs="Times New Roman"/>
                <w:sz w:val="24"/>
                <w:szCs w:val="24"/>
                <w:lang w:eastAsia="ru-RU"/>
              </w:rPr>
              <w:t>ЦДО Измалковс</w:t>
            </w:r>
          </w:p>
          <w:p w:rsidR="003048FA" w:rsidRPr="003048FA" w:rsidRDefault="003048FA" w:rsidP="003048FA">
            <w:pPr>
              <w:spacing w:line="276" w:lineRule="auto"/>
              <w:jc w:val="both"/>
              <w:rPr>
                <w:rFonts w:ascii="Times New Roman" w:eastAsia="Calibri" w:hAnsi="Times New Roman" w:cs="Times New Roman"/>
                <w:b/>
                <w:sz w:val="24"/>
                <w:szCs w:val="24"/>
                <w:lang w:eastAsia="ru-RU"/>
              </w:rPr>
            </w:pPr>
            <w:r w:rsidRPr="003048FA">
              <w:rPr>
                <w:rFonts w:ascii="Times New Roman" w:eastAsia="Calibri" w:hAnsi="Times New Roman" w:cs="Times New Roman"/>
                <w:sz w:val="24"/>
                <w:szCs w:val="24"/>
                <w:lang w:eastAsia="ru-RU"/>
              </w:rPr>
              <w:t>кого района</w:t>
            </w:r>
          </w:p>
        </w:tc>
        <w:tc>
          <w:tcPr>
            <w:tcW w:w="2419" w:type="dxa"/>
          </w:tcPr>
          <w:p w:rsidR="003048FA" w:rsidRPr="003048FA" w:rsidRDefault="003048FA" w:rsidP="003048FA">
            <w:pPr>
              <w:spacing w:line="276" w:lineRule="auto"/>
              <w:jc w:val="both"/>
              <w:rPr>
                <w:rFonts w:ascii="Times New Roman" w:eastAsia="Calibri" w:hAnsi="Times New Roman" w:cs="Times New Roman"/>
                <w:sz w:val="24"/>
                <w:szCs w:val="24"/>
                <w:lang w:eastAsia="ru-RU"/>
              </w:rPr>
            </w:pPr>
            <w:r w:rsidRPr="003048FA">
              <w:rPr>
                <w:rFonts w:ascii="Times New Roman" w:eastAsia="Calibri" w:hAnsi="Times New Roman" w:cs="Times New Roman"/>
                <w:sz w:val="24"/>
                <w:szCs w:val="24"/>
                <w:lang w:eastAsia="ru-RU"/>
              </w:rPr>
              <w:t>«Я всё смогу»</w:t>
            </w:r>
          </w:p>
        </w:tc>
        <w:tc>
          <w:tcPr>
            <w:tcW w:w="2542" w:type="dxa"/>
          </w:tcPr>
          <w:p w:rsidR="003048FA" w:rsidRPr="003048FA" w:rsidRDefault="003048FA" w:rsidP="003048FA">
            <w:pPr>
              <w:spacing w:line="276" w:lineRule="auto"/>
              <w:jc w:val="both"/>
              <w:rPr>
                <w:rFonts w:ascii="Times New Roman" w:eastAsia="Calibri" w:hAnsi="Times New Roman" w:cs="Times New Roman"/>
                <w:sz w:val="24"/>
                <w:szCs w:val="24"/>
                <w:lang w:eastAsia="ru-RU"/>
              </w:rPr>
            </w:pPr>
            <w:r w:rsidRPr="003048FA">
              <w:rPr>
                <w:rFonts w:ascii="Times New Roman" w:eastAsia="Calibri" w:hAnsi="Times New Roman" w:cs="Times New Roman"/>
                <w:sz w:val="24"/>
                <w:szCs w:val="24"/>
                <w:lang w:eastAsia="ru-RU"/>
              </w:rPr>
              <w:t>Авдеева Анастасия Алексеевна</w:t>
            </w:r>
          </w:p>
        </w:tc>
        <w:tc>
          <w:tcPr>
            <w:tcW w:w="709" w:type="dxa"/>
          </w:tcPr>
          <w:p w:rsidR="003048FA" w:rsidRPr="003048FA" w:rsidRDefault="003048FA" w:rsidP="003048FA">
            <w:pPr>
              <w:spacing w:line="276" w:lineRule="auto"/>
              <w:jc w:val="both"/>
              <w:rPr>
                <w:rFonts w:ascii="Times New Roman" w:eastAsia="Calibri" w:hAnsi="Times New Roman" w:cs="Times New Roman"/>
                <w:sz w:val="24"/>
                <w:szCs w:val="24"/>
                <w:lang w:eastAsia="ru-RU"/>
              </w:rPr>
            </w:pPr>
            <w:r w:rsidRPr="003048FA">
              <w:rPr>
                <w:rFonts w:ascii="Times New Roman" w:eastAsia="Calibri" w:hAnsi="Times New Roman" w:cs="Times New Roman"/>
                <w:sz w:val="24"/>
                <w:szCs w:val="24"/>
                <w:lang w:eastAsia="ru-RU"/>
              </w:rPr>
              <w:t>1</w:t>
            </w:r>
          </w:p>
        </w:tc>
        <w:tc>
          <w:tcPr>
            <w:tcW w:w="567" w:type="dxa"/>
          </w:tcPr>
          <w:p w:rsidR="003048FA" w:rsidRPr="003048FA" w:rsidRDefault="003048FA" w:rsidP="003048FA">
            <w:pPr>
              <w:spacing w:line="276" w:lineRule="auto"/>
              <w:jc w:val="both"/>
              <w:rPr>
                <w:rFonts w:ascii="Times New Roman" w:eastAsia="Calibri" w:hAnsi="Times New Roman" w:cs="Times New Roman"/>
                <w:sz w:val="24"/>
                <w:szCs w:val="24"/>
                <w:lang w:eastAsia="ru-RU"/>
              </w:rPr>
            </w:pPr>
            <w:r w:rsidRPr="003048FA">
              <w:rPr>
                <w:rFonts w:ascii="Times New Roman" w:eastAsia="Calibri" w:hAnsi="Times New Roman" w:cs="Times New Roman"/>
                <w:sz w:val="24"/>
                <w:szCs w:val="24"/>
                <w:lang w:eastAsia="ru-RU"/>
              </w:rPr>
              <w:t>20</w:t>
            </w:r>
          </w:p>
        </w:tc>
      </w:tr>
    </w:tbl>
    <w:p w:rsidR="003048FA" w:rsidRPr="003048FA" w:rsidRDefault="003048FA" w:rsidP="003048FA">
      <w:pPr>
        <w:framePr w:w="3913" w:h="54" w:hRule="exact" w:wrap="none" w:vAnchor="page" w:hAnchor="page" w:x="11752" w:y="8411"/>
        <w:widowControl w:val="0"/>
        <w:spacing w:after="0" w:line="322" w:lineRule="exact"/>
        <w:ind w:right="20"/>
        <w:jc w:val="right"/>
        <w:rPr>
          <w:rFonts w:ascii="Times New Roman" w:eastAsia="Times New Roman" w:hAnsi="Times New Roman" w:cs="Times New Roman"/>
          <w:b/>
          <w:bCs/>
          <w:color w:val="000000"/>
          <w:spacing w:val="-2"/>
          <w:sz w:val="29"/>
          <w:szCs w:val="29"/>
          <w:lang w:eastAsia="ru-RU"/>
        </w:rPr>
      </w:pPr>
    </w:p>
    <w:tbl>
      <w:tblPr>
        <w:tblStyle w:val="a5"/>
        <w:tblW w:w="9039" w:type="dxa"/>
        <w:tblLayout w:type="fixed"/>
        <w:tblLook w:val="04A0" w:firstRow="1" w:lastRow="0" w:firstColumn="1" w:lastColumn="0" w:noHBand="0" w:noVBand="1"/>
      </w:tblPr>
      <w:tblGrid>
        <w:gridCol w:w="765"/>
        <w:gridCol w:w="1996"/>
        <w:gridCol w:w="236"/>
        <w:gridCol w:w="2268"/>
        <w:gridCol w:w="2498"/>
        <w:gridCol w:w="709"/>
        <w:gridCol w:w="567"/>
      </w:tblGrid>
      <w:tr w:rsidR="003048FA" w:rsidRPr="003048FA" w:rsidTr="003048FA">
        <w:tc>
          <w:tcPr>
            <w:tcW w:w="765" w:type="dxa"/>
          </w:tcPr>
          <w:p w:rsidR="003048FA" w:rsidRPr="003048FA" w:rsidRDefault="003048FA" w:rsidP="003048FA">
            <w:pPr>
              <w:widowControl w:val="0"/>
              <w:numPr>
                <w:ilvl w:val="0"/>
                <w:numId w:val="14"/>
              </w:numPr>
              <w:spacing w:line="276" w:lineRule="auto"/>
              <w:contextualSpacing/>
              <w:jc w:val="both"/>
              <w:rPr>
                <w:rFonts w:ascii="Times New Roman" w:eastAsia="Calibri" w:hAnsi="Times New Roman" w:cs="Times New Roman"/>
                <w:b/>
                <w:sz w:val="24"/>
                <w:szCs w:val="24"/>
                <w:lang w:eastAsia="ru-RU"/>
              </w:rPr>
            </w:pPr>
          </w:p>
        </w:tc>
        <w:tc>
          <w:tcPr>
            <w:tcW w:w="1996" w:type="dxa"/>
          </w:tcPr>
          <w:p w:rsidR="003048FA" w:rsidRPr="003048FA" w:rsidRDefault="003048FA" w:rsidP="003048FA">
            <w:pPr>
              <w:spacing w:line="276" w:lineRule="auto"/>
              <w:jc w:val="both"/>
              <w:rPr>
                <w:rFonts w:ascii="Times New Roman" w:eastAsia="Calibri" w:hAnsi="Times New Roman" w:cs="Times New Roman"/>
                <w:sz w:val="24"/>
                <w:szCs w:val="24"/>
                <w:lang w:eastAsia="ru-RU"/>
              </w:rPr>
            </w:pPr>
            <w:r w:rsidRPr="003048FA">
              <w:rPr>
                <w:rFonts w:ascii="Times New Roman" w:eastAsia="Calibri" w:hAnsi="Times New Roman" w:cs="Times New Roman"/>
                <w:sz w:val="24"/>
                <w:szCs w:val="24"/>
                <w:lang w:eastAsia="ru-RU"/>
              </w:rPr>
              <w:t>ЦДО Измалковс</w:t>
            </w:r>
          </w:p>
          <w:p w:rsidR="003048FA" w:rsidRPr="003048FA" w:rsidRDefault="003048FA" w:rsidP="003048FA">
            <w:pPr>
              <w:spacing w:line="276" w:lineRule="auto"/>
              <w:jc w:val="both"/>
              <w:rPr>
                <w:rFonts w:ascii="Times New Roman" w:eastAsia="Calibri" w:hAnsi="Times New Roman" w:cs="Times New Roman"/>
                <w:b/>
                <w:sz w:val="24"/>
                <w:szCs w:val="24"/>
                <w:lang w:eastAsia="ru-RU"/>
              </w:rPr>
            </w:pPr>
            <w:r w:rsidRPr="003048FA">
              <w:rPr>
                <w:rFonts w:ascii="Times New Roman" w:eastAsia="Calibri" w:hAnsi="Times New Roman" w:cs="Times New Roman"/>
                <w:sz w:val="24"/>
                <w:szCs w:val="24"/>
                <w:lang w:eastAsia="ru-RU"/>
              </w:rPr>
              <w:t>кого района</w:t>
            </w:r>
          </w:p>
        </w:tc>
        <w:tc>
          <w:tcPr>
            <w:tcW w:w="2504" w:type="dxa"/>
            <w:gridSpan w:val="2"/>
          </w:tcPr>
          <w:p w:rsidR="003048FA" w:rsidRPr="003048FA" w:rsidRDefault="003048FA" w:rsidP="003048FA">
            <w:pPr>
              <w:spacing w:line="276" w:lineRule="auto"/>
              <w:jc w:val="both"/>
              <w:rPr>
                <w:rFonts w:ascii="Times New Roman" w:eastAsia="Calibri" w:hAnsi="Times New Roman" w:cs="Times New Roman"/>
                <w:sz w:val="24"/>
                <w:szCs w:val="24"/>
                <w:lang w:eastAsia="ru-RU"/>
              </w:rPr>
            </w:pPr>
            <w:r w:rsidRPr="003048FA">
              <w:rPr>
                <w:rFonts w:ascii="Times New Roman" w:eastAsia="Calibri" w:hAnsi="Times New Roman" w:cs="Times New Roman"/>
                <w:sz w:val="24"/>
                <w:szCs w:val="24"/>
                <w:lang w:eastAsia="ru-RU"/>
              </w:rPr>
              <w:t>«Юный доброволец»</w:t>
            </w:r>
          </w:p>
        </w:tc>
        <w:tc>
          <w:tcPr>
            <w:tcW w:w="2498" w:type="dxa"/>
          </w:tcPr>
          <w:p w:rsidR="003048FA" w:rsidRPr="003048FA" w:rsidRDefault="003048FA" w:rsidP="003048FA">
            <w:pPr>
              <w:spacing w:line="276" w:lineRule="auto"/>
              <w:jc w:val="both"/>
              <w:rPr>
                <w:rFonts w:ascii="Times New Roman" w:eastAsia="Calibri" w:hAnsi="Times New Roman" w:cs="Times New Roman"/>
                <w:sz w:val="24"/>
                <w:szCs w:val="24"/>
                <w:lang w:eastAsia="ru-RU"/>
              </w:rPr>
            </w:pPr>
            <w:r w:rsidRPr="003048FA">
              <w:rPr>
                <w:rFonts w:ascii="Times New Roman" w:eastAsia="Calibri" w:hAnsi="Times New Roman" w:cs="Times New Roman"/>
                <w:sz w:val="24"/>
                <w:szCs w:val="24"/>
                <w:lang w:eastAsia="ru-RU"/>
              </w:rPr>
              <w:t>Басова Лидия Алексеевна</w:t>
            </w:r>
          </w:p>
        </w:tc>
        <w:tc>
          <w:tcPr>
            <w:tcW w:w="709" w:type="dxa"/>
          </w:tcPr>
          <w:p w:rsidR="003048FA" w:rsidRPr="003048FA" w:rsidRDefault="003048FA" w:rsidP="003048FA">
            <w:pPr>
              <w:spacing w:line="276" w:lineRule="auto"/>
              <w:jc w:val="both"/>
              <w:rPr>
                <w:rFonts w:ascii="Times New Roman" w:eastAsia="Calibri" w:hAnsi="Times New Roman" w:cs="Times New Roman"/>
                <w:sz w:val="24"/>
                <w:szCs w:val="24"/>
                <w:lang w:eastAsia="ru-RU"/>
              </w:rPr>
            </w:pPr>
            <w:r w:rsidRPr="003048FA">
              <w:rPr>
                <w:rFonts w:ascii="Times New Roman" w:eastAsia="Calibri" w:hAnsi="Times New Roman" w:cs="Times New Roman"/>
                <w:sz w:val="24"/>
                <w:szCs w:val="24"/>
                <w:lang w:eastAsia="ru-RU"/>
              </w:rPr>
              <w:t>1</w:t>
            </w:r>
          </w:p>
        </w:tc>
        <w:tc>
          <w:tcPr>
            <w:tcW w:w="567" w:type="dxa"/>
          </w:tcPr>
          <w:p w:rsidR="003048FA" w:rsidRPr="003048FA" w:rsidRDefault="003048FA" w:rsidP="003048FA">
            <w:pPr>
              <w:spacing w:line="276" w:lineRule="auto"/>
              <w:jc w:val="both"/>
              <w:rPr>
                <w:rFonts w:ascii="Times New Roman" w:eastAsia="Calibri" w:hAnsi="Times New Roman" w:cs="Times New Roman"/>
                <w:sz w:val="24"/>
                <w:szCs w:val="24"/>
                <w:lang w:eastAsia="ru-RU"/>
              </w:rPr>
            </w:pPr>
            <w:r w:rsidRPr="003048FA">
              <w:rPr>
                <w:rFonts w:ascii="Times New Roman" w:eastAsia="Calibri" w:hAnsi="Times New Roman" w:cs="Times New Roman"/>
                <w:sz w:val="24"/>
                <w:szCs w:val="24"/>
                <w:lang w:eastAsia="ru-RU"/>
              </w:rPr>
              <w:t>20</w:t>
            </w:r>
          </w:p>
        </w:tc>
      </w:tr>
      <w:tr w:rsidR="003048FA" w:rsidRPr="003048FA" w:rsidTr="003048FA">
        <w:tc>
          <w:tcPr>
            <w:tcW w:w="765" w:type="dxa"/>
          </w:tcPr>
          <w:p w:rsidR="003048FA" w:rsidRPr="003048FA" w:rsidRDefault="003048FA" w:rsidP="003048FA">
            <w:pPr>
              <w:widowControl w:val="0"/>
              <w:numPr>
                <w:ilvl w:val="0"/>
                <w:numId w:val="14"/>
              </w:numPr>
              <w:spacing w:line="276" w:lineRule="auto"/>
              <w:contextualSpacing/>
              <w:jc w:val="both"/>
              <w:rPr>
                <w:rFonts w:ascii="Times New Roman" w:eastAsia="Calibri" w:hAnsi="Times New Roman" w:cs="Times New Roman"/>
                <w:b/>
                <w:sz w:val="24"/>
                <w:szCs w:val="24"/>
                <w:lang w:eastAsia="ru-RU"/>
              </w:rPr>
            </w:pPr>
          </w:p>
        </w:tc>
        <w:tc>
          <w:tcPr>
            <w:tcW w:w="1996" w:type="dxa"/>
          </w:tcPr>
          <w:p w:rsidR="003048FA" w:rsidRPr="003048FA" w:rsidRDefault="003048FA" w:rsidP="003048FA">
            <w:pPr>
              <w:spacing w:line="276" w:lineRule="auto"/>
              <w:jc w:val="both"/>
              <w:rPr>
                <w:rFonts w:ascii="Times New Roman" w:eastAsia="Calibri" w:hAnsi="Times New Roman" w:cs="Times New Roman"/>
                <w:sz w:val="24"/>
                <w:szCs w:val="24"/>
                <w:lang w:eastAsia="ru-RU"/>
              </w:rPr>
            </w:pPr>
            <w:r w:rsidRPr="003048FA">
              <w:rPr>
                <w:rFonts w:ascii="Times New Roman" w:eastAsia="Calibri" w:hAnsi="Times New Roman" w:cs="Times New Roman"/>
                <w:sz w:val="24"/>
                <w:szCs w:val="24"/>
                <w:lang w:eastAsia="ru-RU"/>
              </w:rPr>
              <w:t>ЦДО Измалковс</w:t>
            </w:r>
          </w:p>
          <w:p w:rsidR="003048FA" w:rsidRPr="003048FA" w:rsidRDefault="003048FA" w:rsidP="003048FA">
            <w:pPr>
              <w:spacing w:line="276" w:lineRule="auto"/>
              <w:jc w:val="both"/>
              <w:rPr>
                <w:rFonts w:ascii="Times New Roman" w:eastAsia="Calibri" w:hAnsi="Times New Roman" w:cs="Times New Roman"/>
                <w:b/>
                <w:sz w:val="24"/>
                <w:szCs w:val="24"/>
                <w:lang w:eastAsia="ru-RU"/>
              </w:rPr>
            </w:pPr>
            <w:r w:rsidRPr="003048FA">
              <w:rPr>
                <w:rFonts w:ascii="Times New Roman" w:eastAsia="Calibri" w:hAnsi="Times New Roman" w:cs="Times New Roman"/>
                <w:sz w:val="24"/>
                <w:szCs w:val="24"/>
                <w:lang w:eastAsia="ru-RU"/>
              </w:rPr>
              <w:t>кого района</w:t>
            </w:r>
          </w:p>
        </w:tc>
        <w:tc>
          <w:tcPr>
            <w:tcW w:w="2504" w:type="dxa"/>
            <w:gridSpan w:val="2"/>
          </w:tcPr>
          <w:p w:rsidR="003048FA" w:rsidRPr="003048FA" w:rsidRDefault="003048FA" w:rsidP="003048FA">
            <w:pPr>
              <w:spacing w:line="276" w:lineRule="auto"/>
              <w:jc w:val="both"/>
              <w:rPr>
                <w:rFonts w:ascii="Times New Roman" w:eastAsia="Calibri" w:hAnsi="Times New Roman" w:cs="Times New Roman"/>
                <w:sz w:val="24"/>
                <w:szCs w:val="24"/>
                <w:lang w:eastAsia="ru-RU"/>
              </w:rPr>
            </w:pPr>
            <w:r w:rsidRPr="003048FA">
              <w:rPr>
                <w:rFonts w:ascii="Times New Roman" w:eastAsia="Calibri" w:hAnsi="Times New Roman" w:cs="Times New Roman"/>
                <w:sz w:val="24"/>
                <w:szCs w:val="24"/>
                <w:lang w:eastAsia="ru-RU"/>
              </w:rPr>
              <w:t>«Твори добро»</w:t>
            </w:r>
          </w:p>
        </w:tc>
        <w:tc>
          <w:tcPr>
            <w:tcW w:w="2498" w:type="dxa"/>
          </w:tcPr>
          <w:p w:rsidR="003048FA" w:rsidRPr="003048FA" w:rsidRDefault="003048FA" w:rsidP="003048FA">
            <w:pPr>
              <w:spacing w:line="276" w:lineRule="auto"/>
              <w:jc w:val="both"/>
              <w:rPr>
                <w:rFonts w:ascii="Times New Roman" w:eastAsia="Calibri" w:hAnsi="Times New Roman" w:cs="Times New Roman"/>
                <w:sz w:val="24"/>
                <w:szCs w:val="24"/>
                <w:lang w:eastAsia="ru-RU"/>
              </w:rPr>
            </w:pPr>
            <w:r w:rsidRPr="003048FA">
              <w:rPr>
                <w:rFonts w:ascii="Times New Roman" w:eastAsia="Calibri" w:hAnsi="Times New Roman" w:cs="Times New Roman"/>
                <w:sz w:val="24"/>
                <w:szCs w:val="24"/>
                <w:lang w:eastAsia="ru-RU"/>
              </w:rPr>
              <w:t>Басова Лидия Алексеевна</w:t>
            </w:r>
          </w:p>
        </w:tc>
        <w:tc>
          <w:tcPr>
            <w:tcW w:w="709" w:type="dxa"/>
          </w:tcPr>
          <w:p w:rsidR="003048FA" w:rsidRPr="003048FA" w:rsidRDefault="003048FA" w:rsidP="003048FA">
            <w:pPr>
              <w:spacing w:line="276" w:lineRule="auto"/>
              <w:jc w:val="both"/>
              <w:rPr>
                <w:rFonts w:ascii="Times New Roman" w:eastAsia="Calibri" w:hAnsi="Times New Roman" w:cs="Times New Roman"/>
                <w:sz w:val="24"/>
                <w:szCs w:val="24"/>
                <w:lang w:eastAsia="ru-RU"/>
              </w:rPr>
            </w:pPr>
            <w:r w:rsidRPr="003048FA">
              <w:rPr>
                <w:rFonts w:ascii="Times New Roman" w:eastAsia="Calibri" w:hAnsi="Times New Roman" w:cs="Times New Roman"/>
                <w:sz w:val="24"/>
                <w:szCs w:val="24"/>
                <w:lang w:eastAsia="ru-RU"/>
              </w:rPr>
              <w:t>1</w:t>
            </w:r>
          </w:p>
        </w:tc>
        <w:tc>
          <w:tcPr>
            <w:tcW w:w="567" w:type="dxa"/>
          </w:tcPr>
          <w:p w:rsidR="003048FA" w:rsidRPr="003048FA" w:rsidRDefault="003048FA" w:rsidP="003048FA">
            <w:pPr>
              <w:spacing w:line="276" w:lineRule="auto"/>
              <w:jc w:val="both"/>
              <w:rPr>
                <w:rFonts w:ascii="Times New Roman" w:eastAsia="Calibri" w:hAnsi="Times New Roman" w:cs="Times New Roman"/>
                <w:sz w:val="24"/>
                <w:szCs w:val="24"/>
                <w:lang w:eastAsia="ru-RU"/>
              </w:rPr>
            </w:pPr>
            <w:r w:rsidRPr="003048FA">
              <w:rPr>
                <w:rFonts w:ascii="Times New Roman" w:eastAsia="Calibri" w:hAnsi="Times New Roman" w:cs="Times New Roman"/>
                <w:sz w:val="24"/>
                <w:szCs w:val="24"/>
                <w:lang w:eastAsia="ru-RU"/>
              </w:rPr>
              <w:t>20</w:t>
            </w:r>
          </w:p>
        </w:tc>
      </w:tr>
      <w:tr w:rsidR="003048FA" w:rsidRPr="003048FA" w:rsidTr="003048FA">
        <w:tc>
          <w:tcPr>
            <w:tcW w:w="765" w:type="dxa"/>
          </w:tcPr>
          <w:p w:rsidR="003048FA" w:rsidRPr="003048FA" w:rsidRDefault="003048FA" w:rsidP="003048FA">
            <w:pPr>
              <w:widowControl w:val="0"/>
              <w:numPr>
                <w:ilvl w:val="0"/>
                <w:numId w:val="14"/>
              </w:numPr>
              <w:spacing w:line="276" w:lineRule="auto"/>
              <w:contextualSpacing/>
              <w:jc w:val="both"/>
              <w:rPr>
                <w:rFonts w:ascii="Times New Roman" w:eastAsia="Calibri" w:hAnsi="Times New Roman" w:cs="Times New Roman"/>
                <w:b/>
                <w:sz w:val="24"/>
                <w:szCs w:val="24"/>
                <w:lang w:eastAsia="ru-RU"/>
              </w:rPr>
            </w:pPr>
          </w:p>
        </w:tc>
        <w:tc>
          <w:tcPr>
            <w:tcW w:w="1996" w:type="dxa"/>
          </w:tcPr>
          <w:p w:rsidR="003048FA" w:rsidRPr="003048FA" w:rsidRDefault="003048FA" w:rsidP="003048FA">
            <w:pPr>
              <w:spacing w:line="276" w:lineRule="auto"/>
              <w:jc w:val="both"/>
              <w:rPr>
                <w:rFonts w:ascii="Times New Roman" w:eastAsia="Calibri" w:hAnsi="Times New Roman" w:cs="Times New Roman"/>
                <w:b/>
                <w:sz w:val="24"/>
                <w:szCs w:val="24"/>
                <w:lang w:eastAsia="ru-RU"/>
              </w:rPr>
            </w:pPr>
            <w:r w:rsidRPr="003048FA">
              <w:rPr>
                <w:rFonts w:ascii="Times New Roman" w:eastAsia="Calibri" w:hAnsi="Times New Roman" w:cs="Times New Roman"/>
                <w:sz w:val="24"/>
                <w:szCs w:val="24"/>
                <w:lang w:eastAsia="ru-RU"/>
              </w:rPr>
              <w:t>СОШ с. Афанасьево</w:t>
            </w:r>
          </w:p>
        </w:tc>
        <w:tc>
          <w:tcPr>
            <w:tcW w:w="2504" w:type="dxa"/>
            <w:gridSpan w:val="2"/>
          </w:tcPr>
          <w:p w:rsidR="003048FA" w:rsidRPr="003048FA" w:rsidRDefault="003048FA" w:rsidP="003048FA">
            <w:pPr>
              <w:spacing w:line="276" w:lineRule="auto"/>
              <w:jc w:val="both"/>
              <w:rPr>
                <w:rFonts w:ascii="Times New Roman" w:eastAsia="Calibri" w:hAnsi="Times New Roman" w:cs="Times New Roman"/>
                <w:sz w:val="24"/>
                <w:szCs w:val="24"/>
                <w:lang w:eastAsia="ru-RU"/>
              </w:rPr>
            </w:pPr>
            <w:r w:rsidRPr="003048FA">
              <w:rPr>
                <w:rFonts w:ascii="Times New Roman" w:eastAsia="Calibri" w:hAnsi="Times New Roman" w:cs="Times New Roman"/>
                <w:sz w:val="24"/>
                <w:szCs w:val="24"/>
                <w:lang w:eastAsia="ru-RU"/>
              </w:rPr>
              <w:t>«Юный волонтёр»</w:t>
            </w:r>
          </w:p>
        </w:tc>
        <w:tc>
          <w:tcPr>
            <w:tcW w:w="2498" w:type="dxa"/>
          </w:tcPr>
          <w:p w:rsidR="003048FA" w:rsidRPr="003048FA" w:rsidRDefault="003048FA" w:rsidP="003048FA">
            <w:pPr>
              <w:spacing w:line="276" w:lineRule="auto"/>
              <w:jc w:val="both"/>
              <w:rPr>
                <w:rFonts w:ascii="Times New Roman" w:eastAsia="Calibri" w:hAnsi="Times New Roman" w:cs="Times New Roman"/>
                <w:sz w:val="24"/>
                <w:szCs w:val="24"/>
                <w:lang w:eastAsia="ru-RU"/>
              </w:rPr>
            </w:pPr>
            <w:r w:rsidRPr="003048FA">
              <w:rPr>
                <w:rFonts w:ascii="Times New Roman" w:eastAsia="Calibri" w:hAnsi="Times New Roman" w:cs="Times New Roman"/>
                <w:sz w:val="24"/>
                <w:szCs w:val="24"/>
                <w:lang w:eastAsia="ru-RU"/>
              </w:rPr>
              <w:t>Малявина Елена Александровна</w:t>
            </w:r>
          </w:p>
        </w:tc>
        <w:tc>
          <w:tcPr>
            <w:tcW w:w="709" w:type="dxa"/>
          </w:tcPr>
          <w:p w:rsidR="003048FA" w:rsidRPr="003048FA" w:rsidRDefault="003048FA" w:rsidP="003048FA">
            <w:pPr>
              <w:spacing w:line="276" w:lineRule="auto"/>
              <w:jc w:val="both"/>
              <w:rPr>
                <w:rFonts w:ascii="Times New Roman" w:eastAsia="Calibri" w:hAnsi="Times New Roman" w:cs="Times New Roman"/>
                <w:sz w:val="24"/>
                <w:szCs w:val="24"/>
                <w:lang w:eastAsia="ru-RU"/>
              </w:rPr>
            </w:pPr>
            <w:r w:rsidRPr="003048FA">
              <w:rPr>
                <w:rFonts w:ascii="Times New Roman" w:eastAsia="Calibri" w:hAnsi="Times New Roman" w:cs="Times New Roman"/>
                <w:sz w:val="24"/>
                <w:szCs w:val="24"/>
                <w:lang w:eastAsia="ru-RU"/>
              </w:rPr>
              <w:t>1</w:t>
            </w:r>
          </w:p>
        </w:tc>
        <w:tc>
          <w:tcPr>
            <w:tcW w:w="567" w:type="dxa"/>
          </w:tcPr>
          <w:p w:rsidR="003048FA" w:rsidRPr="003048FA" w:rsidRDefault="003048FA" w:rsidP="003048FA">
            <w:pPr>
              <w:spacing w:line="276" w:lineRule="auto"/>
              <w:jc w:val="both"/>
              <w:rPr>
                <w:rFonts w:ascii="Times New Roman" w:eastAsia="Calibri" w:hAnsi="Times New Roman" w:cs="Times New Roman"/>
                <w:sz w:val="24"/>
                <w:szCs w:val="24"/>
                <w:lang w:eastAsia="ru-RU"/>
              </w:rPr>
            </w:pPr>
            <w:r w:rsidRPr="003048FA">
              <w:rPr>
                <w:rFonts w:ascii="Times New Roman" w:eastAsia="Calibri" w:hAnsi="Times New Roman" w:cs="Times New Roman"/>
                <w:sz w:val="24"/>
                <w:szCs w:val="24"/>
                <w:lang w:eastAsia="ru-RU"/>
              </w:rPr>
              <w:t>15</w:t>
            </w:r>
          </w:p>
        </w:tc>
      </w:tr>
      <w:tr w:rsidR="003048FA" w:rsidRPr="003048FA" w:rsidTr="003048FA">
        <w:tc>
          <w:tcPr>
            <w:tcW w:w="765" w:type="dxa"/>
          </w:tcPr>
          <w:p w:rsidR="003048FA" w:rsidRPr="003048FA" w:rsidRDefault="003048FA" w:rsidP="003048FA">
            <w:pPr>
              <w:widowControl w:val="0"/>
              <w:numPr>
                <w:ilvl w:val="0"/>
                <w:numId w:val="14"/>
              </w:numPr>
              <w:spacing w:line="276" w:lineRule="auto"/>
              <w:contextualSpacing/>
              <w:jc w:val="both"/>
              <w:rPr>
                <w:rFonts w:ascii="Times New Roman" w:eastAsia="Calibri" w:hAnsi="Times New Roman" w:cs="Times New Roman"/>
                <w:b/>
                <w:sz w:val="24"/>
                <w:szCs w:val="24"/>
                <w:lang w:eastAsia="ru-RU"/>
              </w:rPr>
            </w:pPr>
          </w:p>
        </w:tc>
        <w:tc>
          <w:tcPr>
            <w:tcW w:w="1996" w:type="dxa"/>
          </w:tcPr>
          <w:p w:rsidR="003048FA" w:rsidRPr="003048FA" w:rsidRDefault="003048FA" w:rsidP="003048FA">
            <w:pPr>
              <w:spacing w:line="276" w:lineRule="auto"/>
              <w:jc w:val="both"/>
              <w:rPr>
                <w:rFonts w:ascii="Times New Roman" w:eastAsia="Calibri" w:hAnsi="Times New Roman" w:cs="Times New Roman"/>
                <w:b/>
                <w:sz w:val="24"/>
                <w:szCs w:val="24"/>
                <w:lang w:eastAsia="ru-RU"/>
              </w:rPr>
            </w:pPr>
            <w:r w:rsidRPr="003048FA">
              <w:rPr>
                <w:rFonts w:ascii="Times New Roman" w:eastAsia="Calibri" w:hAnsi="Times New Roman" w:cs="Times New Roman"/>
                <w:sz w:val="24"/>
                <w:szCs w:val="24"/>
                <w:lang w:eastAsia="ru-RU"/>
              </w:rPr>
              <w:t>ООШ с. Измалково</w:t>
            </w:r>
          </w:p>
        </w:tc>
        <w:tc>
          <w:tcPr>
            <w:tcW w:w="2504" w:type="dxa"/>
            <w:gridSpan w:val="2"/>
          </w:tcPr>
          <w:p w:rsidR="003048FA" w:rsidRPr="003048FA" w:rsidRDefault="003048FA" w:rsidP="003048FA">
            <w:pPr>
              <w:spacing w:line="276" w:lineRule="auto"/>
              <w:jc w:val="both"/>
              <w:rPr>
                <w:rFonts w:ascii="Times New Roman" w:eastAsia="Calibri" w:hAnsi="Times New Roman" w:cs="Times New Roman"/>
                <w:sz w:val="24"/>
                <w:szCs w:val="24"/>
                <w:lang w:eastAsia="ru-RU"/>
              </w:rPr>
            </w:pPr>
            <w:r w:rsidRPr="003048FA">
              <w:rPr>
                <w:rFonts w:ascii="Times New Roman" w:eastAsia="Calibri" w:hAnsi="Times New Roman" w:cs="Times New Roman"/>
                <w:sz w:val="24"/>
                <w:szCs w:val="24"/>
                <w:lang w:eastAsia="ru-RU"/>
              </w:rPr>
              <w:t xml:space="preserve">«Юнармейцы»  </w:t>
            </w:r>
          </w:p>
        </w:tc>
        <w:tc>
          <w:tcPr>
            <w:tcW w:w="2498" w:type="dxa"/>
          </w:tcPr>
          <w:p w:rsidR="003048FA" w:rsidRPr="003048FA" w:rsidRDefault="003048FA" w:rsidP="003048FA">
            <w:pPr>
              <w:spacing w:line="276" w:lineRule="auto"/>
              <w:jc w:val="both"/>
              <w:rPr>
                <w:rFonts w:ascii="Times New Roman" w:eastAsia="Calibri" w:hAnsi="Times New Roman" w:cs="Times New Roman"/>
                <w:sz w:val="24"/>
                <w:szCs w:val="24"/>
                <w:lang w:eastAsia="ru-RU"/>
              </w:rPr>
            </w:pPr>
            <w:r w:rsidRPr="003048FA">
              <w:rPr>
                <w:rFonts w:ascii="Times New Roman" w:eastAsia="Calibri" w:hAnsi="Times New Roman" w:cs="Times New Roman"/>
                <w:sz w:val="24"/>
                <w:szCs w:val="24"/>
                <w:lang w:eastAsia="ru-RU"/>
              </w:rPr>
              <w:t>Дорохин Вячеслав Сергеевич</w:t>
            </w:r>
          </w:p>
        </w:tc>
        <w:tc>
          <w:tcPr>
            <w:tcW w:w="709" w:type="dxa"/>
          </w:tcPr>
          <w:p w:rsidR="003048FA" w:rsidRPr="003048FA" w:rsidRDefault="003048FA" w:rsidP="003048FA">
            <w:pPr>
              <w:spacing w:line="276" w:lineRule="auto"/>
              <w:jc w:val="both"/>
              <w:rPr>
                <w:rFonts w:ascii="Times New Roman" w:eastAsia="Calibri" w:hAnsi="Times New Roman" w:cs="Times New Roman"/>
                <w:sz w:val="24"/>
                <w:szCs w:val="24"/>
                <w:lang w:eastAsia="ru-RU"/>
              </w:rPr>
            </w:pPr>
            <w:r w:rsidRPr="003048FA">
              <w:rPr>
                <w:rFonts w:ascii="Times New Roman" w:eastAsia="Calibri" w:hAnsi="Times New Roman" w:cs="Times New Roman"/>
                <w:sz w:val="24"/>
                <w:szCs w:val="24"/>
                <w:lang w:eastAsia="ru-RU"/>
              </w:rPr>
              <w:t>1</w:t>
            </w:r>
          </w:p>
        </w:tc>
        <w:tc>
          <w:tcPr>
            <w:tcW w:w="567" w:type="dxa"/>
          </w:tcPr>
          <w:p w:rsidR="003048FA" w:rsidRPr="003048FA" w:rsidRDefault="003048FA" w:rsidP="003048FA">
            <w:pPr>
              <w:spacing w:line="276" w:lineRule="auto"/>
              <w:jc w:val="both"/>
              <w:rPr>
                <w:rFonts w:ascii="Times New Roman" w:eastAsia="Calibri" w:hAnsi="Times New Roman" w:cs="Times New Roman"/>
                <w:sz w:val="24"/>
                <w:szCs w:val="24"/>
                <w:lang w:eastAsia="ru-RU"/>
              </w:rPr>
            </w:pPr>
            <w:r w:rsidRPr="003048FA">
              <w:rPr>
                <w:rFonts w:ascii="Times New Roman" w:eastAsia="Calibri" w:hAnsi="Times New Roman" w:cs="Times New Roman"/>
                <w:sz w:val="24"/>
                <w:szCs w:val="24"/>
                <w:lang w:eastAsia="ru-RU"/>
              </w:rPr>
              <w:t>15</w:t>
            </w:r>
          </w:p>
        </w:tc>
      </w:tr>
      <w:tr w:rsidR="003048FA" w:rsidRPr="003048FA" w:rsidTr="003048FA">
        <w:tc>
          <w:tcPr>
            <w:tcW w:w="765" w:type="dxa"/>
          </w:tcPr>
          <w:p w:rsidR="003048FA" w:rsidRPr="003048FA" w:rsidRDefault="003048FA" w:rsidP="003048FA">
            <w:pPr>
              <w:widowControl w:val="0"/>
              <w:numPr>
                <w:ilvl w:val="0"/>
                <w:numId w:val="14"/>
              </w:numPr>
              <w:spacing w:line="276" w:lineRule="auto"/>
              <w:contextualSpacing/>
              <w:jc w:val="both"/>
              <w:rPr>
                <w:rFonts w:ascii="Times New Roman" w:eastAsia="Calibri" w:hAnsi="Times New Roman" w:cs="Times New Roman"/>
                <w:b/>
                <w:sz w:val="24"/>
                <w:szCs w:val="24"/>
                <w:lang w:eastAsia="ru-RU"/>
              </w:rPr>
            </w:pPr>
          </w:p>
        </w:tc>
        <w:tc>
          <w:tcPr>
            <w:tcW w:w="1996" w:type="dxa"/>
          </w:tcPr>
          <w:p w:rsidR="003048FA" w:rsidRPr="003048FA" w:rsidRDefault="003048FA" w:rsidP="003048FA">
            <w:pPr>
              <w:spacing w:line="276" w:lineRule="auto"/>
              <w:jc w:val="both"/>
              <w:rPr>
                <w:rFonts w:ascii="Times New Roman" w:eastAsia="Calibri" w:hAnsi="Times New Roman" w:cs="Times New Roman"/>
                <w:sz w:val="24"/>
                <w:szCs w:val="24"/>
                <w:lang w:eastAsia="ru-RU"/>
              </w:rPr>
            </w:pPr>
            <w:r w:rsidRPr="003048FA">
              <w:rPr>
                <w:rFonts w:ascii="Times New Roman" w:eastAsia="Calibri" w:hAnsi="Times New Roman" w:cs="Times New Roman"/>
                <w:sz w:val="24"/>
                <w:szCs w:val="24"/>
                <w:lang w:eastAsia="ru-RU"/>
              </w:rPr>
              <w:t>ЦДО Измалковс</w:t>
            </w:r>
          </w:p>
          <w:p w:rsidR="003048FA" w:rsidRPr="003048FA" w:rsidRDefault="003048FA" w:rsidP="003048FA">
            <w:pPr>
              <w:spacing w:line="276" w:lineRule="auto"/>
              <w:jc w:val="both"/>
              <w:rPr>
                <w:rFonts w:ascii="Times New Roman" w:eastAsia="Calibri" w:hAnsi="Times New Roman" w:cs="Times New Roman"/>
                <w:sz w:val="24"/>
                <w:szCs w:val="24"/>
                <w:lang w:eastAsia="ru-RU"/>
              </w:rPr>
            </w:pPr>
            <w:r w:rsidRPr="003048FA">
              <w:rPr>
                <w:rFonts w:ascii="Times New Roman" w:eastAsia="Calibri" w:hAnsi="Times New Roman" w:cs="Times New Roman"/>
                <w:sz w:val="24"/>
                <w:szCs w:val="24"/>
                <w:lang w:eastAsia="ru-RU"/>
              </w:rPr>
              <w:t>кого района</w:t>
            </w:r>
          </w:p>
        </w:tc>
        <w:tc>
          <w:tcPr>
            <w:tcW w:w="2504" w:type="dxa"/>
            <w:gridSpan w:val="2"/>
          </w:tcPr>
          <w:p w:rsidR="003048FA" w:rsidRPr="003048FA" w:rsidRDefault="003048FA" w:rsidP="003048FA">
            <w:pPr>
              <w:spacing w:line="276" w:lineRule="auto"/>
              <w:jc w:val="both"/>
              <w:rPr>
                <w:rFonts w:ascii="Times New Roman" w:eastAsia="Calibri" w:hAnsi="Times New Roman" w:cs="Times New Roman"/>
                <w:sz w:val="24"/>
                <w:szCs w:val="24"/>
                <w:lang w:eastAsia="ru-RU"/>
              </w:rPr>
            </w:pPr>
            <w:r w:rsidRPr="003048FA">
              <w:rPr>
                <w:rFonts w:ascii="Times New Roman" w:eastAsia="Calibri" w:hAnsi="Times New Roman" w:cs="Times New Roman"/>
                <w:sz w:val="24"/>
                <w:szCs w:val="24"/>
                <w:lang w:eastAsia="ru-RU"/>
              </w:rPr>
              <w:t>«Юный журналист»</w:t>
            </w:r>
          </w:p>
        </w:tc>
        <w:tc>
          <w:tcPr>
            <w:tcW w:w="2498" w:type="dxa"/>
          </w:tcPr>
          <w:p w:rsidR="003048FA" w:rsidRPr="003048FA" w:rsidRDefault="003048FA" w:rsidP="003048FA">
            <w:pPr>
              <w:spacing w:line="276" w:lineRule="auto"/>
              <w:jc w:val="both"/>
              <w:rPr>
                <w:rFonts w:ascii="Times New Roman" w:eastAsia="Calibri" w:hAnsi="Times New Roman" w:cs="Times New Roman"/>
                <w:sz w:val="24"/>
                <w:szCs w:val="24"/>
                <w:lang w:eastAsia="ru-RU"/>
              </w:rPr>
            </w:pPr>
            <w:r w:rsidRPr="003048FA">
              <w:rPr>
                <w:rFonts w:ascii="Times New Roman" w:eastAsia="Calibri" w:hAnsi="Times New Roman" w:cs="Times New Roman"/>
                <w:sz w:val="24"/>
                <w:szCs w:val="24"/>
                <w:lang w:eastAsia="ru-RU"/>
              </w:rPr>
              <w:t xml:space="preserve">Подколзина Нелли Михайловна  </w:t>
            </w:r>
          </w:p>
        </w:tc>
        <w:tc>
          <w:tcPr>
            <w:tcW w:w="709" w:type="dxa"/>
          </w:tcPr>
          <w:p w:rsidR="003048FA" w:rsidRPr="003048FA" w:rsidRDefault="003048FA" w:rsidP="003048FA">
            <w:pPr>
              <w:spacing w:line="276" w:lineRule="auto"/>
              <w:jc w:val="both"/>
              <w:rPr>
                <w:rFonts w:ascii="Times New Roman" w:eastAsia="Calibri" w:hAnsi="Times New Roman" w:cs="Times New Roman"/>
                <w:sz w:val="24"/>
                <w:szCs w:val="24"/>
                <w:lang w:eastAsia="ru-RU"/>
              </w:rPr>
            </w:pPr>
            <w:r w:rsidRPr="003048FA">
              <w:rPr>
                <w:rFonts w:ascii="Times New Roman" w:eastAsia="Calibri" w:hAnsi="Times New Roman" w:cs="Times New Roman"/>
                <w:sz w:val="24"/>
                <w:szCs w:val="24"/>
                <w:lang w:eastAsia="ru-RU"/>
              </w:rPr>
              <w:t>1</w:t>
            </w:r>
          </w:p>
        </w:tc>
        <w:tc>
          <w:tcPr>
            <w:tcW w:w="567" w:type="dxa"/>
          </w:tcPr>
          <w:p w:rsidR="003048FA" w:rsidRPr="003048FA" w:rsidRDefault="003048FA" w:rsidP="003048FA">
            <w:pPr>
              <w:spacing w:line="276" w:lineRule="auto"/>
              <w:jc w:val="both"/>
              <w:rPr>
                <w:rFonts w:ascii="Times New Roman" w:eastAsia="Calibri" w:hAnsi="Times New Roman" w:cs="Times New Roman"/>
                <w:sz w:val="24"/>
                <w:szCs w:val="24"/>
                <w:lang w:eastAsia="ru-RU"/>
              </w:rPr>
            </w:pPr>
            <w:r w:rsidRPr="003048FA">
              <w:rPr>
                <w:rFonts w:ascii="Times New Roman" w:eastAsia="Calibri" w:hAnsi="Times New Roman" w:cs="Times New Roman"/>
                <w:sz w:val="24"/>
                <w:szCs w:val="24"/>
                <w:lang w:eastAsia="ru-RU"/>
              </w:rPr>
              <w:t>20</w:t>
            </w:r>
          </w:p>
        </w:tc>
      </w:tr>
      <w:tr w:rsidR="003048FA" w:rsidRPr="003048FA" w:rsidTr="003048FA">
        <w:tc>
          <w:tcPr>
            <w:tcW w:w="9039" w:type="dxa"/>
            <w:gridSpan w:val="7"/>
          </w:tcPr>
          <w:p w:rsidR="003048FA" w:rsidRPr="003048FA" w:rsidRDefault="003048FA" w:rsidP="003048FA">
            <w:pPr>
              <w:spacing w:line="276" w:lineRule="auto"/>
              <w:jc w:val="both"/>
              <w:rPr>
                <w:rFonts w:ascii="Times New Roman" w:eastAsia="Calibri" w:hAnsi="Times New Roman" w:cs="Times New Roman"/>
                <w:b/>
                <w:sz w:val="24"/>
                <w:szCs w:val="24"/>
                <w:lang w:eastAsia="ru-RU"/>
              </w:rPr>
            </w:pPr>
            <w:r w:rsidRPr="003048FA">
              <w:rPr>
                <w:rFonts w:ascii="Times New Roman" w:eastAsia="Calibri" w:hAnsi="Times New Roman" w:cs="Times New Roman"/>
                <w:b/>
                <w:sz w:val="24"/>
                <w:szCs w:val="24"/>
                <w:lang w:eastAsia="ru-RU"/>
              </w:rPr>
              <w:t>Туристско-краеведческая направленность</w:t>
            </w:r>
          </w:p>
        </w:tc>
      </w:tr>
      <w:tr w:rsidR="003048FA" w:rsidRPr="003048FA" w:rsidTr="003048FA">
        <w:tc>
          <w:tcPr>
            <w:tcW w:w="765" w:type="dxa"/>
          </w:tcPr>
          <w:p w:rsidR="003048FA" w:rsidRPr="003048FA" w:rsidRDefault="003048FA" w:rsidP="003048FA">
            <w:pPr>
              <w:widowControl w:val="0"/>
              <w:numPr>
                <w:ilvl w:val="0"/>
                <w:numId w:val="14"/>
              </w:numPr>
              <w:spacing w:line="276" w:lineRule="auto"/>
              <w:contextualSpacing/>
              <w:jc w:val="both"/>
              <w:rPr>
                <w:rFonts w:ascii="Times New Roman" w:eastAsia="Calibri" w:hAnsi="Times New Roman" w:cs="Times New Roman"/>
                <w:b/>
                <w:sz w:val="24"/>
                <w:szCs w:val="24"/>
                <w:lang w:eastAsia="ru-RU"/>
              </w:rPr>
            </w:pPr>
          </w:p>
        </w:tc>
        <w:tc>
          <w:tcPr>
            <w:tcW w:w="1996" w:type="dxa"/>
          </w:tcPr>
          <w:p w:rsidR="003048FA" w:rsidRPr="003048FA" w:rsidRDefault="003048FA" w:rsidP="003048FA">
            <w:pPr>
              <w:spacing w:line="276" w:lineRule="auto"/>
              <w:jc w:val="both"/>
              <w:rPr>
                <w:rFonts w:ascii="Times New Roman" w:eastAsia="Calibri" w:hAnsi="Times New Roman" w:cs="Times New Roman"/>
                <w:sz w:val="24"/>
                <w:szCs w:val="24"/>
                <w:lang w:eastAsia="ru-RU"/>
              </w:rPr>
            </w:pPr>
            <w:r w:rsidRPr="003048FA">
              <w:rPr>
                <w:rFonts w:ascii="Times New Roman" w:eastAsia="Calibri" w:hAnsi="Times New Roman" w:cs="Times New Roman"/>
                <w:sz w:val="24"/>
                <w:szCs w:val="24"/>
                <w:lang w:eastAsia="ru-RU"/>
              </w:rPr>
              <w:t>СОШ с. Чернава</w:t>
            </w:r>
          </w:p>
        </w:tc>
        <w:tc>
          <w:tcPr>
            <w:tcW w:w="2504" w:type="dxa"/>
            <w:gridSpan w:val="2"/>
          </w:tcPr>
          <w:p w:rsidR="003048FA" w:rsidRPr="003048FA" w:rsidRDefault="003048FA" w:rsidP="003048FA">
            <w:pPr>
              <w:spacing w:line="276" w:lineRule="auto"/>
              <w:jc w:val="both"/>
              <w:rPr>
                <w:rFonts w:ascii="Times New Roman" w:eastAsia="Calibri" w:hAnsi="Times New Roman" w:cs="Times New Roman"/>
                <w:sz w:val="24"/>
                <w:szCs w:val="24"/>
                <w:lang w:eastAsia="ru-RU"/>
              </w:rPr>
            </w:pPr>
            <w:r w:rsidRPr="003048FA">
              <w:rPr>
                <w:rFonts w:ascii="Times New Roman" w:eastAsia="Calibri" w:hAnsi="Times New Roman" w:cs="Times New Roman"/>
                <w:sz w:val="24"/>
                <w:szCs w:val="24"/>
                <w:lang w:eastAsia="ru-RU"/>
              </w:rPr>
              <w:t>«Юный экскурсовод»</w:t>
            </w:r>
          </w:p>
        </w:tc>
        <w:tc>
          <w:tcPr>
            <w:tcW w:w="2498" w:type="dxa"/>
          </w:tcPr>
          <w:p w:rsidR="003048FA" w:rsidRPr="003048FA" w:rsidRDefault="003048FA" w:rsidP="003048FA">
            <w:pPr>
              <w:spacing w:line="276" w:lineRule="auto"/>
              <w:jc w:val="both"/>
              <w:rPr>
                <w:rFonts w:ascii="Times New Roman" w:eastAsia="Calibri" w:hAnsi="Times New Roman" w:cs="Times New Roman"/>
                <w:sz w:val="24"/>
                <w:szCs w:val="24"/>
                <w:lang w:eastAsia="ru-RU"/>
              </w:rPr>
            </w:pPr>
            <w:r w:rsidRPr="003048FA">
              <w:rPr>
                <w:rFonts w:ascii="Times New Roman" w:eastAsia="Calibri" w:hAnsi="Times New Roman" w:cs="Times New Roman"/>
                <w:sz w:val="24"/>
                <w:szCs w:val="24"/>
                <w:lang w:eastAsia="ru-RU"/>
              </w:rPr>
              <w:t>Игнатова Нонна Викторовна</w:t>
            </w:r>
          </w:p>
        </w:tc>
        <w:tc>
          <w:tcPr>
            <w:tcW w:w="709" w:type="dxa"/>
          </w:tcPr>
          <w:p w:rsidR="003048FA" w:rsidRPr="003048FA" w:rsidRDefault="003048FA" w:rsidP="003048FA">
            <w:pPr>
              <w:spacing w:line="276" w:lineRule="auto"/>
              <w:jc w:val="both"/>
              <w:rPr>
                <w:rFonts w:ascii="Times New Roman" w:eastAsia="Calibri" w:hAnsi="Times New Roman" w:cs="Times New Roman"/>
                <w:sz w:val="24"/>
                <w:szCs w:val="24"/>
                <w:lang w:eastAsia="ru-RU"/>
              </w:rPr>
            </w:pPr>
            <w:r w:rsidRPr="003048FA">
              <w:rPr>
                <w:rFonts w:ascii="Times New Roman" w:eastAsia="Calibri" w:hAnsi="Times New Roman" w:cs="Times New Roman"/>
                <w:sz w:val="24"/>
                <w:szCs w:val="24"/>
                <w:lang w:eastAsia="ru-RU"/>
              </w:rPr>
              <w:t>1</w:t>
            </w:r>
          </w:p>
        </w:tc>
        <w:tc>
          <w:tcPr>
            <w:tcW w:w="567" w:type="dxa"/>
          </w:tcPr>
          <w:p w:rsidR="003048FA" w:rsidRPr="003048FA" w:rsidRDefault="003048FA" w:rsidP="003048FA">
            <w:pPr>
              <w:spacing w:line="276" w:lineRule="auto"/>
              <w:jc w:val="both"/>
              <w:rPr>
                <w:rFonts w:ascii="Times New Roman" w:eastAsia="Calibri" w:hAnsi="Times New Roman" w:cs="Times New Roman"/>
                <w:sz w:val="24"/>
                <w:szCs w:val="24"/>
                <w:lang w:eastAsia="ru-RU"/>
              </w:rPr>
            </w:pPr>
            <w:r w:rsidRPr="003048FA">
              <w:rPr>
                <w:rFonts w:ascii="Times New Roman" w:eastAsia="Calibri" w:hAnsi="Times New Roman" w:cs="Times New Roman"/>
                <w:sz w:val="24"/>
                <w:szCs w:val="24"/>
                <w:lang w:eastAsia="ru-RU"/>
              </w:rPr>
              <w:t>15</w:t>
            </w:r>
          </w:p>
        </w:tc>
      </w:tr>
      <w:tr w:rsidR="003048FA" w:rsidRPr="003048FA" w:rsidTr="003048FA">
        <w:tc>
          <w:tcPr>
            <w:tcW w:w="765" w:type="dxa"/>
          </w:tcPr>
          <w:p w:rsidR="003048FA" w:rsidRPr="003048FA" w:rsidRDefault="003048FA" w:rsidP="003048FA">
            <w:pPr>
              <w:widowControl w:val="0"/>
              <w:numPr>
                <w:ilvl w:val="0"/>
                <w:numId w:val="14"/>
              </w:numPr>
              <w:spacing w:line="276" w:lineRule="auto"/>
              <w:contextualSpacing/>
              <w:jc w:val="both"/>
              <w:rPr>
                <w:rFonts w:ascii="Times New Roman" w:eastAsia="Calibri" w:hAnsi="Times New Roman" w:cs="Times New Roman"/>
                <w:b/>
                <w:sz w:val="24"/>
                <w:szCs w:val="24"/>
                <w:lang w:eastAsia="ru-RU"/>
              </w:rPr>
            </w:pPr>
          </w:p>
        </w:tc>
        <w:tc>
          <w:tcPr>
            <w:tcW w:w="1996" w:type="dxa"/>
          </w:tcPr>
          <w:p w:rsidR="003048FA" w:rsidRPr="003048FA" w:rsidRDefault="003048FA" w:rsidP="003048FA">
            <w:pPr>
              <w:spacing w:line="276" w:lineRule="auto"/>
              <w:jc w:val="both"/>
              <w:rPr>
                <w:rFonts w:ascii="Times New Roman" w:eastAsia="Calibri" w:hAnsi="Times New Roman" w:cs="Times New Roman"/>
                <w:sz w:val="24"/>
                <w:szCs w:val="24"/>
                <w:lang w:eastAsia="ru-RU"/>
              </w:rPr>
            </w:pPr>
            <w:r w:rsidRPr="003048FA">
              <w:rPr>
                <w:rFonts w:ascii="Times New Roman" w:eastAsia="Calibri" w:hAnsi="Times New Roman" w:cs="Times New Roman"/>
                <w:sz w:val="24"/>
                <w:szCs w:val="24"/>
                <w:lang w:eastAsia="ru-RU"/>
              </w:rPr>
              <w:t>ЦДО Измалковс</w:t>
            </w:r>
          </w:p>
          <w:p w:rsidR="003048FA" w:rsidRPr="003048FA" w:rsidRDefault="003048FA" w:rsidP="003048FA">
            <w:pPr>
              <w:spacing w:line="276" w:lineRule="auto"/>
              <w:jc w:val="both"/>
              <w:rPr>
                <w:rFonts w:ascii="Times New Roman" w:eastAsia="Calibri" w:hAnsi="Times New Roman" w:cs="Times New Roman"/>
                <w:sz w:val="24"/>
                <w:szCs w:val="24"/>
                <w:lang w:eastAsia="ru-RU"/>
              </w:rPr>
            </w:pPr>
            <w:r w:rsidRPr="003048FA">
              <w:rPr>
                <w:rFonts w:ascii="Times New Roman" w:eastAsia="Calibri" w:hAnsi="Times New Roman" w:cs="Times New Roman"/>
                <w:sz w:val="24"/>
                <w:szCs w:val="24"/>
                <w:lang w:eastAsia="ru-RU"/>
              </w:rPr>
              <w:t>кого района</w:t>
            </w:r>
          </w:p>
        </w:tc>
        <w:tc>
          <w:tcPr>
            <w:tcW w:w="2504" w:type="dxa"/>
            <w:gridSpan w:val="2"/>
          </w:tcPr>
          <w:p w:rsidR="003048FA" w:rsidRPr="003048FA" w:rsidRDefault="003048FA" w:rsidP="003048FA">
            <w:pPr>
              <w:spacing w:line="276" w:lineRule="auto"/>
              <w:jc w:val="both"/>
              <w:rPr>
                <w:rFonts w:ascii="Times New Roman" w:eastAsia="Calibri" w:hAnsi="Times New Roman" w:cs="Times New Roman"/>
                <w:sz w:val="24"/>
                <w:szCs w:val="24"/>
                <w:lang w:eastAsia="ru-RU"/>
              </w:rPr>
            </w:pPr>
            <w:r w:rsidRPr="003048FA">
              <w:rPr>
                <w:rFonts w:ascii="Times New Roman" w:eastAsia="Calibri" w:hAnsi="Times New Roman" w:cs="Times New Roman"/>
                <w:sz w:val="24"/>
                <w:szCs w:val="24"/>
                <w:lang w:eastAsia="ru-RU"/>
              </w:rPr>
              <w:t>«Юный экскурсовод»</w:t>
            </w:r>
          </w:p>
        </w:tc>
        <w:tc>
          <w:tcPr>
            <w:tcW w:w="2498" w:type="dxa"/>
          </w:tcPr>
          <w:p w:rsidR="003048FA" w:rsidRPr="003048FA" w:rsidRDefault="003048FA" w:rsidP="003048FA">
            <w:pPr>
              <w:spacing w:line="276" w:lineRule="auto"/>
              <w:jc w:val="both"/>
              <w:rPr>
                <w:rFonts w:ascii="Times New Roman" w:eastAsia="Calibri" w:hAnsi="Times New Roman" w:cs="Times New Roman"/>
                <w:sz w:val="24"/>
                <w:szCs w:val="24"/>
                <w:lang w:eastAsia="ru-RU"/>
              </w:rPr>
            </w:pPr>
            <w:r w:rsidRPr="003048FA">
              <w:rPr>
                <w:rFonts w:ascii="Times New Roman" w:eastAsia="Calibri" w:hAnsi="Times New Roman" w:cs="Times New Roman"/>
                <w:sz w:val="24"/>
                <w:szCs w:val="24"/>
                <w:lang w:eastAsia="ru-RU"/>
              </w:rPr>
              <w:t>Подколзина Нелли Михайловна</w:t>
            </w:r>
          </w:p>
        </w:tc>
        <w:tc>
          <w:tcPr>
            <w:tcW w:w="709" w:type="dxa"/>
          </w:tcPr>
          <w:p w:rsidR="003048FA" w:rsidRPr="003048FA" w:rsidRDefault="003048FA" w:rsidP="003048FA">
            <w:pPr>
              <w:spacing w:line="276" w:lineRule="auto"/>
              <w:jc w:val="both"/>
              <w:rPr>
                <w:rFonts w:ascii="Times New Roman" w:eastAsia="Calibri" w:hAnsi="Times New Roman" w:cs="Times New Roman"/>
                <w:sz w:val="24"/>
                <w:szCs w:val="24"/>
                <w:lang w:eastAsia="ru-RU"/>
              </w:rPr>
            </w:pPr>
            <w:r w:rsidRPr="003048FA">
              <w:rPr>
                <w:rFonts w:ascii="Times New Roman" w:eastAsia="Calibri" w:hAnsi="Times New Roman" w:cs="Times New Roman"/>
                <w:sz w:val="24"/>
                <w:szCs w:val="24"/>
                <w:lang w:eastAsia="ru-RU"/>
              </w:rPr>
              <w:t>1</w:t>
            </w:r>
          </w:p>
        </w:tc>
        <w:tc>
          <w:tcPr>
            <w:tcW w:w="567" w:type="dxa"/>
          </w:tcPr>
          <w:p w:rsidR="003048FA" w:rsidRPr="003048FA" w:rsidRDefault="003048FA" w:rsidP="003048FA">
            <w:pPr>
              <w:spacing w:line="276" w:lineRule="auto"/>
              <w:jc w:val="both"/>
              <w:rPr>
                <w:rFonts w:ascii="Times New Roman" w:eastAsia="Calibri" w:hAnsi="Times New Roman" w:cs="Times New Roman"/>
                <w:sz w:val="24"/>
                <w:szCs w:val="24"/>
                <w:lang w:eastAsia="ru-RU"/>
              </w:rPr>
            </w:pPr>
            <w:r w:rsidRPr="003048FA">
              <w:rPr>
                <w:rFonts w:ascii="Times New Roman" w:eastAsia="Calibri" w:hAnsi="Times New Roman" w:cs="Times New Roman"/>
                <w:sz w:val="24"/>
                <w:szCs w:val="24"/>
                <w:lang w:eastAsia="ru-RU"/>
              </w:rPr>
              <w:t>20</w:t>
            </w:r>
          </w:p>
        </w:tc>
      </w:tr>
      <w:tr w:rsidR="003048FA" w:rsidRPr="003048FA" w:rsidTr="003048FA">
        <w:tc>
          <w:tcPr>
            <w:tcW w:w="765" w:type="dxa"/>
          </w:tcPr>
          <w:p w:rsidR="003048FA" w:rsidRPr="003048FA" w:rsidRDefault="003048FA" w:rsidP="003048FA">
            <w:pPr>
              <w:widowControl w:val="0"/>
              <w:numPr>
                <w:ilvl w:val="0"/>
                <w:numId w:val="14"/>
              </w:numPr>
              <w:spacing w:line="276" w:lineRule="auto"/>
              <w:contextualSpacing/>
              <w:jc w:val="both"/>
              <w:rPr>
                <w:rFonts w:ascii="Times New Roman" w:eastAsia="Calibri" w:hAnsi="Times New Roman" w:cs="Times New Roman"/>
                <w:b/>
                <w:sz w:val="24"/>
                <w:szCs w:val="24"/>
                <w:lang w:eastAsia="ru-RU"/>
              </w:rPr>
            </w:pPr>
          </w:p>
        </w:tc>
        <w:tc>
          <w:tcPr>
            <w:tcW w:w="1996" w:type="dxa"/>
          </w:tcPr>
          <w:p w:rsidR="003048FA" w:rsidRPr="003048FA" w:rsidRDefault="003048FA" w:rsidP="003048FA">
            <w:pPr>
              <w:spacing w:line="276" w:lineRule="auto"/>
              <w:jc w:val="both"/>
              <w:rPr>
                <w:rFonts w:ascii="Times New Roman" w:eastAsia="Calibri" w:hAnsi="Times New Roman" w:cs="Times New Roman"/>
                <w:sz w:val="24"/>
                <w:szCs w:val="24"/>
                <w:lang w:eastAsia="ru-RU"/>
              </w:rPr>
            </w:pPr>
            <w:r w:rsidRPr="003048FA">
              <w:rPr>
                <w:rFonts w:ascii="Times New Roman" w:eastAsia="Calibri" w:hAnsi="Times New Roman" w:cs="Times New Roman"/>
                <w:sz w:val="24"/>
                <w:szCs w:val="24"/>
                <w:lang w:eastAsia="ru-RU"/>
              </w:rPr>
              <w:t>ЦДО Измалковс</w:t>
            </w:r>
          </w:p>
          <w:p w:rsidR="003048FA" w:rsidRPr="003048FA" w:rsidRDefault="003048FA" w:rsidP="003048FA">
            <w:pPr>
              <w:spacing w:line="276" w:lineRule="auto"/>
              <w:jc w:val="both"/>
              <w:rPr>
                <w:rFonts w:ascii="Times New Roman" w:eastAsia="Calibri" w:hAnsi="Times New Roman" w:cs="Times New Roman"/>
                <w:b/>
                <w:sz w:val="24"/>
                <w:szCs w:val="24"/>
                <w:lang w:eastAsia="ru-RU"/>
              </w:rPr>
            </w:pPr>
            <w:r w:rsidRPr="003048FA">
              <w:rPr>
                <w:rFonts w:ascii="Times New Roman" w:eastAsia="Calibri" w:hAnsi="Times New Roman" w:cs="Times New Roman"/>
                <w:sz w:val="24"/>
                <w:szCs w:val="24"/>
                <w:lang w:eastAsia="ru-RU"/>
              </w:rPr>
              <w:t>кого района</w:t>
            </w:r>
          </w:p>
        </w:tc>
        <w:tc>
          <w:tcPr>
            <w:tcW w:w="2504" w:type="dxa"/>
            <w:gridSpan w:val="2"/>
          </w:tcPr>
          <w:p w:rsidR="003048FA" w:rsidRPr="003048FA" w:rsidRDefault="003048FA" w:rsidP="003048FA">
            <w:pPr>
              <w:spacing w:line="276" w:lineRule="auto"/>
              <w:jc w:val="both"/>
              <w:rPr>
                <w:rFonts w:ascii="Times New Roman" w:eastAsia="Calibri" w:hAnsi="Times New Roman" w:cs="Times New Roman"/>
                <w:sz w:val="24"/>
                <w:szCs w:val="24"/>
                <w:lang w:eastAsia="ru-RU"/>
              </w:rPr>
            </w:pPr>
            <w:r w:rsidRPr="003048FA">
              <w:rPr>
                <w:rFonts w:ascii="Times New Roman" w:eastAsia="Calibri" w:hAnsi="Times New Roman" w:cs="Times New Roman"/>
                <w:sz w:val="24"/>
                <w:szCs w:val="24"/>
                <w:lang w:eastAsia="ru-RU"/>
              </w:rPr>
              <w:t>«Юный турист»</w:t>
            </w:r>
          </w:p>
        </w:tc>
        <w:tc>
          <w:tcPr>
            <w:tcW w:w="2498" w:type="dxa"/>
          </w:tcPr>
          <w:p w:rsidR="003048FA" w:rsidRPr="003048FA" w:rsidRDefault="003048FA" w:rsidP="003048FA">
            <w:pPr>
              <w:spacing w:line="276" w:lineRule="auto"/>
              <w:jc w:val="both"/>
              <w:rPr>
                <w:rFonts w:ascii="Times New Roman" w:eastAsia="Calibri" w:hAnsi="Times New Roman" w:cs="Times New Roman"/>
                <w:sz w:val="24"/>
                <w:szCs w:val="24"/>
                <w:lang w:eastAsia="ru-RU"/>
              </w:rPr>
            </w:pPr>
            <w:r w:rsidRPr="003048FA">
              <w:rPr>
                <w:rFonts w:ascii="Times New Roman" w:eastAsia="Calibri" w:hAnsi="Times New Roman" w:cs="Times New Roman"/>
                <w:sz w:val="24"/>
                <w:szCs w:val="24"/>
                <w:lang w:eastAsia="ru-RU"/>
              </w:rPr>
              <w:t>Анохин Сергей Николаевич</w:t>
            </w:r>
          </w:p>
        </w:tc>
        <w:tc>
          <w:tcPr>
            <w:tcW w:w="709" w:type="dxa"/>
          </w:tcPr>
          <w:p w:rsidR="003048FA" w:rsidRPr="003048FA" w:rsidRDefault="003048FA" w:rsidP="003048FA">
            <w:pPr>
              <w:spacing w:line="276" w:lineRule="auto"/>
              <w:jc w:val="both"/>
              <w:rPr>
                <w:rFonts w:ascii="Times New Roman" w:eastAsia="Calibri" w:hAnsi="Times New Roman" w:cs="Times New Roman"/>
                <w:sz w:val="24"/>
                <w:szCs w:val="24"/>
                <w:lang w:eastAsia="ru-RU"/>
              </w:rPr>
            </w:pPr>
            <w:r w:rsidRPr="003048FA">
              <w:rPr>
                <w:rFonts w:ascii="Times New Roman" w:eastAsia="Calibri" w:hAnsi="Times New Roman" w:cs="Times New Roman"/>
                <w:sz w:val="24"/>
                <w:szCs w:val="24"/>
                <w:lang w:eastAsia="ru-RU"/>
              </w:rPr>
              <w:t>1</w:t>
            </w:r>
          </w:p>
        </w:tc>
        <w:tc>
          <w:tcPr>
            <w:tcW w:w="567" w:type="dxa"/>
          </w:tcPr>
          <w:p w:rsidR="003048FA" w:rsidRPr="003048FA" w:rsidRDefault="003048FA" w:rsidP="003048FA">
            <w:pPr>
              <w:spacing w:line="276" w:lineRule="auto"/>
              <w:jc w:val="both"/>
              <w:rPr>
                <w:rFonts w:ascii="Times New Roman" w:eastAsia="Calibri" w:hAnsi="Times New Roman" w:cs="Times New Roman"/>
                <w:sz w:val="24"/>
                <w:szCs w:val="24"/>
                <w:lang w:eastAsia="ru-RU"/>
              </w:rPr>
            </w:pPr>
            <w:r w:rsidRPr="003048FA">
              <w:rPr>
                <w:rFonts w:ascii="Times New Roman" w:eastAsia="Calibri" w:hAnsi="Times New Roman" w:cs="Times New Roman"/>
                <w:sz w:val="24"/>
                <w:szCs w:val="24"/>
                <w:lang w:eastAsia="ru-RU"/>
              </w:rPr>
              <w:t>15</w:t>
            </w:r>
          </w:p>
        </w:tc>
      </w:tr>
      <w:tr w:rsidR="003048FA" w:rsidRPr="003048FA" w:rsidTr="003048FA">
        <w:tc>
          <w:tcPr>
            <w:tcW w:w="765" w:type="dxa"/>
          </w:tcPr>
          <w:p w:rsidR="003048FA" w:rsidRPr="003048FA" w:rsidRDefault="003048FA" w:rsidP="003048FA">
            <w:pPr>
              <w:widowControl w:val="0"/>
              <w:numPr>
                <w:ilvl w:val="0"/>
                <w:numId w:val="14"/>
              </w:numPr>
              <w:spacing w:line="276" w:lineRule="auto"/>
              <w:contextualSpacing/>
              <w:jc w:val="both"/>
              <w:rPr>
                <w:rFonts w:ascii="Times New Roman" w:eastAsia="Calibri" w:hAnsi="Times New Roman" w:cs="Times New Roman"/>
                <w:b/>
                <w:sz w:val="24"/>
                <w:szCs w:val="24"/>
                <w:lang w:eastAsia="ru-RU"/>
              </w:rPr>
            </w:pPr>
          </w:p>
        </w:tc>
        <w:tc>
          <w:tcPr>
            <w:tcW w:w="1996" w:type="dxa"/>
          </w:tcPr>
          <w:p w:rsidR="003048FA" w:rsidRPr="003048FA" w:rsidRDefault="003048FA" w:rsidP="003048FA">
            <w:pPr>
              <w:spacing w:line="276" w:lineRule="auto"/>
              <w:jc w:val="both"/>
              <w:rPr>
                <w:rFonts w:ascii="Times New Roman" w:eastAsia="Calibri" w:hAnsi="Times New Roman" w:cs="Times New Roman"/>
                <w:b/>
                <w:sz w:val="24"/>
                <w:szCs w:val="24"/>
                <w:lang w:eastAsia="ru-RU"/>
              </w:rPr>
            </w:pPr>
            <w:r w:rsidRPr="003048FA">
              <w:rPr>
                <w:rFonts w:ascii="Times New Roman" w:eastAsia="Calibri" w:hAnsi="Times New Roman" w:cs="Times New Roman"/>
                <w:sz w:val="24"/>
                <w:szCs w:val="24"/>
                <w:lang w:eastAsia="ru-RU"/>
              </w:rPr>
              <w:t>СОШ с. Афанасьево</w:t>
            </w:r>
          </w:p>
        </w:tc>
        <w:tc>
          <w:tcPr>
            <w:tcW w:w="2504" w:type="dxa"/>
            <w:gridSpan w:val="2"/>
          </w:tcPr>
          <w:p w:rsidR="003048FA" w:rsidRPr="003048FA" w:rsidRDefault="003048FA" w:rsidP="003048FA">
            <w:pPr>
              <w:spacing w:line="276" w:lineRule="auto"/>
              <w:jc w:val="both"/>
              <w:rPr>
                <w:rFonts w:ascii="Times New Roman" w:eastAsia="Calibri" w:hAnsi="Times New Roman" w:cs="Times New Roman"/>
                <w:sz w:val="24"/>
                <w:szCs w:val="24"/>
                <w:lang w:eastAsia="ru-RU"/>
              </w:rPr>
            </w:pPr>
            <w:r w:rsidRPr="003048FA">
              <w:rPr>
                <w:rFonts w:ascii="Times New Roman" w:eastAsia="Calibri" w:hAnsi="Times New Roman" w:cs="Times New Roman"/>
                <w:sz w:val="24"/>
                <w:szCs w:val="24"/>
                <w:lang w:eastAsia="ru-RU"/>
              </w:rPr>
              <w:t>«По моей малой Родине»</w:t>
            </w:r>
          </w:p>
        </w:tc>
        <w:tc>
          <w:tcPr>
            <w:tcW w:w="2498" w:type="dxa"/>
          </w:tcPr>
          <w:p w:rsidR="003048FA" w:rsidRPr="003048FA" w:rsidRDefault="003048FA" w:rsidP="003048FA">
            <w:pPr>
              <w:spacing w:line="276" w:lineRule="auto"/>
              <w:jc w:val="both"/>
              <w:rPr>
                <w:rFonts w:ascii="Times New Roman" w:eastAsia="Calibri" w:hAnsi="Times New Roman" w:cs="Times New Roman"/>
                <w:sz w:val="24"/>
                <w:szCs w:val="24"/>
                <w:lang w:eastAsia="ru-RU"/>
              </w:rPr>
            </w:pPr>
            <w:r w:rsidRPr="003048FA">
              <w:rPr>
                <w:rFonts w:ascii="Times New Roman" w:eastAsia="Calibri" w:hAnsi="Times New Roman" w:cs="Times New Roman"/>
                <w:sz w:val="24"/>
                <w:szCs w:val="24"/>
                <w:lang w:eastAsia="ru-RU"/>
              </w:rPr>
              <w:t>Дорохина Елена Ивановна</w:t>
            </w:r>
          </w:p>
        </w:tc>
        <w:tc>
          <w:tcPr>
            <w:tcW w:w="709" w:type="dxa"/>
          </w:tcPr>
          <w:p w:rsidR="003048FA" w:rsidRPr="003048FA" w:rsidRDefault="003048FA" w:rsidP="003048FA">
            <w:pPr>
              <w:spacing w:line="276" w:lineRule="auto"/>
              <w:jc w:val="both"/>
              <w:rPr>
                <w:rFonts w:ascii="Times New Roman" w:eastAsia="Calibri" w:hAnsi="Times New Roman" w:cs="Times New Roman"/>
                <w:sz w:val="24"/>
                <w:szCs w:val="24"/>
                <w:lang w:eastAsia="ru-RU"/>
              </w:rPr>
            </w:pPr>
            <w:r w:rsidRPr="003048FA">
              <w:rPr>
                <w:rFonts w:ascii="Times New Roman" w:eastAsia="Calibri" w:hAnsi="Times New Roman" w:cs="Times New Roman"/>
                <w:sz w:val="24"/>
                <w:szCs w:val="24"/>
                <w:lang w:eastAsia="ru-RU"/>
              </w:rPr>
              <w:t>1</w:t>
            </w:r>
          </w:p>
        </w:tc>
        <w:tc>
          <w:tcPr>
            <w:tcW w:w="567" w:type="dxa"/>
          </w:tcPr>
          <w:p w:rsidR="003048FA" w:rsidRPr="003048FA" w:rsidRDefault="003048FA" w:rsidP="003048FA">
            <w:pPr>
              <w:spacing w:line="276" w:lineRule="auto"/>
              <w:jc w:val="both"/>
              <w:rPr>
                <w:rFonts w:ascii="Times New Roman" w:eastAsia="Calibri" w:hAnsi="Times New Roman" w:cs="Times New Roman"/>
                <w:sz w:val="24"/>
                <w:szCs w:val="24"/>
                <w:lang w:eastAsia="ru-RU"/>
              </w:rPr>
            </w:pPr>
            <w:r w:rsidRPr="003048FA">
              <w:rPr>
                <w:rFonts w:ascii="Times New Roman" w:eastAsia="Calibri" w:hAnsi="Times New Roman" w:cs="Times New Roman"/>
                <w:sz w:val="24"/>
                <w:szCs w:val="24"/>
                <w:lang w:eastAsia="ru-RU"/>
              </w:rPr>
              <w:t>15</w:t>
            </w:r>
          </w:p>
        </w:tc>
      </w:tr>
      <w:tr w:rsidR="003048FA" w:rsidRPr="003048FA" w:rsidTr="003048FA">
        <w:tc>
          <w:tcPr>
            <w:tcW w:w="9039" w:type="dxa"/>
            <w:gridSpan w:val="7"/>
          </w:tcPr>
          <w:p w:rsidR="003048FA" w:rsidRPr="003048FA" w:rsidRDefault="003048FA" w:rsidP="003048FA">
            <w:pPr>
              <w:rPr>
                <w:rFonts w:ascii="Times New Roman" w:eastAsia="Calibri" w:hAnsi="Times New Roman" w:cs="Times New Roman"/>
                <w:b/>
                <w:sz w:val="24"/>
                <w:szCs w:val="24"/>
                <w:lang w:eastAsia="ru-RU"/>
              </w:rPr>
            </w:pPr>
            <w:r w:rsidRPr="003048FA">
              <w:rPr>
                <w:rFonts w:ascii="Times New Roman" w:eastAsia="Calibri" w:hAnsi="Times New Roman" w:cs="Times New Roman"/>
                <w:b/>
                <w:sz w:val="24"/>
                <w:szCs w:val="24"/>
                <w:lang w:eastAsia="ru-RU"/>
              </w:rPr>
              <w:t>Художественная направленность</w:t>
            </w:r>
          </w:p>
        </w:tc>
      </w:tr>
      <w:tr w:rsidR="003048FA" w:rsidRPr="003048FA" w:rsidTr="003048FA">
        <w:tc>
          <w:tcPr>
            <w:tcW w:w="765" w:type="dxa"/>
          </w:tcPr>
          <w:p w:rsidR="003048FA" w:rsidRPr="003048FA" w:rsidRDefault="003048FA" w:rsidP="003048FA">
            <w:pPr>
              <w:widowControl w:val="0"/>
              <w:numPr>
                <w:ilvl w:val="0"/>
                <w:numId w:val="14"/>
              </w:numPr>
              <w:spacing w:line="276" w:lineRule="auto"/>
              <w:contextualSpacing/>
              <w:jc w:val="both"/>
              <w:rPr>
                <w:rFonts w:ascii="Times New Roman" w:eastAsia="Calibri" w:hAnsi="Times New Roman" w:cs="Times New Roman"/>
                <w:b/>
                <w:sz w:val="24"/>
                <w:szCs w:val="24"/>
                <w:lang w:eastAsia="ru-RU"/>
              </w:rPr>
            </w:pPr>
          </w:p>
        </w:tc>
        <w:tc>
          <w:tcPr>
            <w:tcW w:w="2232" w:type="dxa"/>
            <w:gridSpan w:val="2"/>
          </w:tcPr>
          <w:p w:rsidR="003048FA" w:rsidRPr="003048FA" w:rsidRDefault="003048FA" w:rsidP="003048FA">
            <w:pPr>
              <w:spacing w:line="276" w:lineRule="auto"/>
              <w:jc w:val="both"/>
              <w:rPr>
                <w:rFonts w:ascii="Times New Roman" w:eastAsia="Calibri" w:hAnsi="Times New Roman" w:cs="Times New Roman"/>
                <w:b/>
                <w:sz w:val="24"/>
                <w:szCs w:val="24"/>
                <w:lang w:eastAsia="ru-RU"/>
              </w:rPr>
            </w:pPr>
            <w:r w:rsidRPr="003048FA">
              <w:rPr>
                <w:rFonts w:ascii="Times New Roman" w:eastAsia="Calibri" w:hAnsi="Times New Roman" w:cs="Times New Roman"/>
                <w:sz w:val="24"/>
                <w:szCs w:val="24"/>
                <w:lang w:eastAsia="ru-RU"/>
              </w:rPr>
              <w:t>СОШ с. Афанасьево</w:t>
            </w:r>
          </w:p>
        </w:tc>
        <w:tc>
          <w:tcPr>
            <w:tcW w:w="2268" w:type="dxa"/>
          </w:tcPr>
          <w:p w:rsidR="003048FA" w:rsidRPr="003048FA" w:rsidRDefault="003048FA" w:rsidP="003048FA">
            <w:pPr>
              <w:spacing w:line="276" w:lineRule="auto"/>
              <w:jc w:val="both"/>
              <w:rPr>
                <w:rFonts w:ascii="Times New Roman" w:eastAsia="Calibri" w:hAnsi="Times New Roman" w:cs="Times New Roman"/>
                <w:sz w:val="24"/>
                <w:szCs w:val="24"/>
                <w:lang w:eastAsia="ru-RU"/>
              </w:rPr>
            </w:pPr>
            <w:r w:rsidRPr="003048FA">
              <w:rPr>
                <w:rFonts w:ascii="Times New Roman" w:eastAsia="Calibri" w:hAnsi="Times New Roman" w:cs="Times New Roman"/>
                <w:sz w:val="24"/>
                <w:szCs w:val="24"/>
                <w:lang w:eastAsia="ru-RU"/>
              </w:rPr>
              <w:t>«Живое слово»</w:t>
            </w:r>
          </w:p>
        </w:tc>
        <w:tc>
          <w:tcPr>
            <w:tcW w:w="2498" w:type="dxa"/>
          </w:tcPr>
          <w:p w:rsidR="003048FA" w:rsidRPr="003048FA" w:rsidRDefault="003048FA" w:rsidP="003048FA">
            <w:pPr>
              <w:spacing w:line="276" w:lineRule="auto"/>
              <w:jc w:val="both"/>
              <w:rPr>
                <w:rFonts w:ascii="Times New Roman" w:eastAsia="Calibri" w:hAnsi="Times New Roman" w:cs="Times New Roman"/>
                <w:sz w:val="24"/>
                <w:szCs w:val="24"/>
                <w:lang w:eastAsia="ru-RU"/>
              </w:rPr>
            </w:pPr>
            <w:r w:rsidRPr="003048FA">
              <w:rPr>
                <w:rFonts w:ascii="Times New Roman" w:eastAsia="Calibri" w:hAnsi="Times New Roman" w:cs="Times New Roman"/>
                <w:sz w:val="24"/>
                <w:szCs w:val="24"/>
                <w:lang w:eastAsia="ru-RU"/>
              </w:rPr>
              <w:t>Осьмухина Елена Вячеславовна</w:t>
            </w:r>
          </w:p>
        </w:tc>
        <w:tc>
          <w:tcPr>
            <w:tcW w:w="709" w:type="dxa"/>
          </w:tcPr>
          <w:p w:rsidR="003048FA" w:rsidRPr="003048FA" w:rsidRDefault="003048FA" w:rsidP="003048FA">
            <w:pPr>
              <w:spacing w:line="276" w:lineRule="auto"/>
              <w:jc w:val="both"/>
              <w:rPr>
                <w:rFonts w:ascii="Times New Roman" w:eastAsia="Calibri" w:hAnsi="Times New Roman" w:cs="Times New Roman"/>
                <w:sz w:val="24"/>
                <w:szCs w:val="24"/>
                <w:lang w:eastAsia="ru-RU"/>
              </w:rPr>
            </w:pPr>
            <w:r w:rsidRPr="003048FA">
              <w:rPr>
                <w:rFonts w:ascii="Times New Roman" w:eastAsia="Calibri" w:hAnsi="Times New Roman" w:cs="Times New Roman"/>
                <w:sz w:val="24"/>
                <w:szCs w:val="24"/>
                <w:lang w:eastAsia="ru-RU"/>
              </w:rPr>
              <w:t>1</w:t>
            </w:r>
          </w:p>
        </w:tc>
        <w:tc>
          <w:tcPr>
            <w:tcW w:w="567" w:type="dxa"/>
          </w:tcPr>
          <w:p w:rsidR="003048FA" w:rsidRPr="003048FA" w:rsidRDefault="003048FA" w:rsidP="003048FA">
            <w:pPr>
              <w:spacing w:line="276" w:lineRule="auto"/>
              <w:jc w:val="both"/>
              <w:rPr>
                <w:rFonts w:ascii="Times New Roman" w:eastAsia="Calibri" w:hAnsi="Times New Roman" w:cs="Times New Roman"/>
                <w:sz w:val="24"/>
                <w:szCs w:val="24"/>
                <w:lang w:eastAsia="ru-RU"/>
              </w:rPr>
            </w:pPr>
            <w:r w:rsidRPr="003048FA">
              <w:rPr>
                <w:rFonts w:ascii="Times New Roman" w:eastAsia="Calibri" w:hAnsi="Times New Roman" w:cs="Times New Roman"/>
                <w:sz w:val="24"/>
                <w:szCs w:val="24"/>
                <w:lang w:eastAsia="ru-RU"/>
              </w:rPr>
              <w:t>16</w:t>
            </w:r>
          </w:p>
        </w:tc>
      </w:tr>
      <w:tr w:rsidR="003048FA" w:rsidRPr="003048FA" w:rsidTr="003048FA">
        <w:tc>
          <w:tcPr>
            <w:tcW w:w="765" w:type="dxa"/>
          </w:tcPr>
          <w:p w:rsidR="003048FA" w:rsidRPr="003048FA" w:rsidRDefault="003048FA" w:rsidP="003048FA">
            <w:pPr>
              <w:widowControl w:val="0"/>
              <w:numPr>
                <w:ilvl w:val="0"/>
                <w:numId w:val="14"/>
              </w:numPr>
              <w:spacing w:line="276" w:lineRule="auto"/>
              <w:contextualSpacing/>
              <w:jc w:val="both"/>
              <w:rPr>
                <w:rFonts w:ascii="Times New Roman" w:eastAsia="Calibri" w:hAnsi="Times New Roman" w:cs="Times New Roman"/>
                <w:b/>
                <w:sz w:val="24"/>
                <w:szCs w:val="24"/>
                <w:lang w:eastAsia="ru-RU"/>
              </w:rPr>
            </w:pPr>
          </w:p>
        </w:tc>
        <w:tc>
          <w:tcPr>
            <w:tcW w:w="2232" w:type="dxa"/>
            <w:gridSpan w:val="2"/>
          </w:tcPr>
          <w:p w:rsidR="003048FA" w:rsidRPr="003048FA" w:rsidRDefault="003048FA" w:rsidP="003048FA">
            <w:pPr>
              <w:spacing w:line="276" w:lineRule="auto"/>
              <w:jc w:val="both"/>
              <w:rPr>
                <w:rFonts w:ascii="Times New Roman" w:eastAsia="Calibri" w:hAnsi="Times New Roman" w:cs="Times New Roman"/>
                <w:sz w:val="24"/>
                <w:szCs w:val="24"/>
                <w:lang w:eastAsia="ru-RU"/>
              </w:rPr>
            </w:pPr>
            <w:r w:rsidRPr="003048FA">
              <w:rPr>
                <w:rFonts w:ascii="Times New Roman" w:eastAsia="Calibri" w:hAnsi="Times New Roman" w:cs="Times New Roman"/>
                <w:sz w:val="24"/>
                <w:szCs w:val="24"/>
                <w:lang w:eastAsia="ru-RU"/>
              </w:rPr>
              <w:t>СОШ с. Афанасьево</w:t>
            </w:r>
          </w:p>
        </w:tc>
        <w:tc>
          <w:tcPr>
            <w:tcW w:w="2268" w:type="dxa"/>
          </w:tcPr>
          <w:p w:rsidR="003048FA" w:rsidRPr="003048FA" w:rsidRDefault="003048FA" w:rsidP="003048FA">
            <w:pPr>
              <w:spacing w:line="276" w:lineRule="auto"/>
              <w:jc w:val="both"/>
              <w:rPr>
                <w:rFonts w:ascii="Times New Roman" w:eastAsia="Calibri" w:hAnsi="Times New Roman" w:cs="Times New Roman"/>
                <w:sz w:val="24"/>
                <w:szCs w:val="24"/>
                <w:lang w:eastAsia="ru-RU"/>
              </w:rPr>
            </w:pPr>
            <w:r w:rsidRPr="003048FA">
              <w:rPr>
                <w:rFonts w:ascii="Times New Roman" w:eastAsia="Calibri" w:hAnsi="Times New Roman" w:cs="Times New Roman"/>
                <w:sz w:val="24"/>
                <w:szCs w:val="24"/>
                <w:lang w:eastAsia="ru-RU"/>
              </w:rPr>
              <w:t>«Ритмика»</w:t>
            </w:r>
          </w:p>
        </w:tc>
        <w:tc>
          <w:tcPr>
            <w:tcW w:w="2498" w:type="dxa"/>
          </w:tcPr>
          <w:p w:rsidR="003048FA" w:rsidRPr="003048FA" w:rsidRDefault="003048FA" w:rsidP="003048FA">
            <w:pPr>
              <w:spacing w:line="276" w:lineRule="auto"/>
              <w:jc w:val="both"/>
              <w:rPr>
                <w:rFonts w:ascii="Times New Roman" w:eastAsia="Calibri" w:hAnsi="Times New Roman" w:cs="Times New Roman"/>
                <w:sz w:val="24"/>
                <w:szCs w:val="24"/>
                <w:lang w:eastAsia="ru-RU"/>
              </w:rPr>
            </w:pPr>
            <w:r w:rsidRPr="003048FA">
              <w:rPr>
                <w:rFonts w:ascii="Times New Roman" w:eastAsia="Calibri" w:hAnsi="Times New Roman" w:cs="Times New Roman"/>
                <w:sz w:val="24"/>
                <w:szCs w:val="24"/>
                <w:lang w:eastAsia="ru-RU"/>
              </w:rPr>
              <w:t>Осьмухина Елена Вячеславовна</w:t>
            </w:r>
          </w:p>
        </w:tc>
        <w:tc>
          <w:tcPr>
            <w:tcW w:w="709" w:type="dxa"/>
          </w:tcPr>
          <w:p w:rsidR="003048FA" w:rsidRPr="003048FA" w:rsidRDefault="003048FA" w:rsidP="003048FA">
            <w:pPr>
              <w:spacing w:line="276" w:lineRule="auto"/>
              <w:jc w:val="both"/>
              <w:rPr>
                <w:rFonts w:ascii="Times New Roman" w:eastAsia="Calibri" w:hAnsi="Times New Roman" w:cs="Times New Roman"/>
                <w:sz w:val="24"/>
                <w:szCs w:val="24"/>
                <w:lang w:eastAsia="ru-RU"/>
              </w:rPr>
            </w:pPr>
            <w:r w:rsidRPr="003048FA">
              <w:rPr>
                <w:rFonts w:ascii="Times New Roman" w:eastAsia="Calibri" w:hAnsi="Times New Roman" w:cs="Times New Roman"/>
                <w:sz w:val="24"/>
                <w:szCs w:val="24"/>
                <w:lang w:eastAsia="ru-RU"/>
              </w:rPr>
              <w:t>1</w:t>
            </w:r>
          </w:p>
        </w:tc>
        <w:tc>
          <w:tcPr>
            <w:tcW w:w="567" w:type="dxa"/>
          </w:tcPr>
          <w:p w:rsidR="003048FA" w:rsidRPr="003048FA" w:rsidRDefault="003048FA" w:rsidP="003048FA">
            <w:pPr>
              <w:spacing w:line="276" w:lineRule="auto"/>
              <w:jc w:val="both"/>
              <w:rPr>
                <w:rFonts w:ascii="Times New Roman" w:eastAsia="Calibri" w:hAnsi="Times New Roman" w:cs="Times New Roman"/>
                <w:sz w:val="24"/>
                <w:szCs w:val="24"/>
                <w:lang w:eastAsia="ru-RU"/>
              </w:rPr>
            </w:pPr>
            <w:r w:rsidRPr="003048FA">
              <w:rPr>
                <w:rFonts w:ascii="Times New Roman" w:eastAsia="Calibri" w:hAnsi="Times New Roman" w:cs="Times New Roman"/>
                <w:sz w:val="24"/>
                <w:szCs w:val="24"/>
                <w:lang w:eastAsia="ru-RU"/>
              </w:rPr>
              <w:t>16</w:t>
            </w:r>
          </w:p>
        </w:tc>
      </w:tr>
      <w:tr w:rsidR="003048FA" w:rsidRPr="003048FA" w:rsidTr="003048FA">
        <w:tc>
          <w:tcPr>
            <w:tcW w:w="765" w:type="dxa"/>
          </w:tcPr>
          <w:p w:rsidR="003048FA" w:rsidRPr="003048FA" w:rsidRDefault="003048FA" w:rsidP="003048FA">
            <w:pPr>
              <w:widowControl w:val="0"/>
              <w:numPr>
                <w:ilvl w:val="0"/>
                <w:numId w:val="14"/>
              </w:numPr>
              <w:spacing w:line="276" w:lineRule="auto"/>
              <w:contextualSpacing/>
              <w:jc w:val="both"/>
              <w:rPr>
                <w:rFonts w:ascii="Times New Roman" w:eastAsia="Calibri" w:hAnsi="Times New Roman" w:cs="Times New Roman"/>
                <w:b/>
                <w:sz w:val="24"/>
                <w:szCs w:val="24"/>
                <w:lang w:eastAsia="ru-RU"/>
              </w:rPr>
            </w:pPr>
          </w:p>
        </w:tc>
        <w:tc>
          <w:tcPr>
            <w:tcW w:w="2232" w:type="dxa"/>
            <w:gridSpan w:val="2"/>
          </w:tcPr>
          <w:p w:rsidR="003048FA" w:rsidRPr="003048FA" w:rsidRDefault="003048FA" w:rsidP="003048FA">
            <w:pPr>
              <w:spacing w:line="276" w:lineRule="auto"/>
              <w:jc w:val="both"/>
              <w:rPr>
                <w:rFonts w:ascii="Times New Roman" w:eastAsia="Calibri" w:hAnsi="Times New Roman" w:cs="Times New Roman"/>
                <w:sz w:val="24"/>
                <w:szCs w:val="24"/>
                <w:lang w:eastAsia="ru-RU"/>
              </w:rPr>
            </w:pPr>
            <w:r w:rsidRPr="003048FA">
              <w:rPr>
                <w:rFonts w:ascii="Times New Roman" w:eastAsia="Calibri" w:hAnsi="Times New Roman" w:cs="Times New Roman"/>
                <w:sz w:val="24"/>
                <w:szCs w:val="24"/>
                <w:lang w:eastAsia="ru-RU"/>
              </w:rPr>
              <w:t>ЦДО Измалковс</w:t>
            </w:r>
          </w:p>
          <w:p w:rsidR="003048FA" w:rsidRPr="003048FA" w:rsidRDefault="003048FA" w:rsidP="003048FA">
            <w:pPr>
              <w:spacing w:line="276" w:lineRule="auto"/>
              <w:jc w:val="both"/>
              <w:rPr>
                <w:rFonts w:ascii="Times New Roman" w:eastAsia="Calibri" w:hAnsi="Times New Roman" w:cs="Times New Roman"/>
                <w:sz w:val="24"/>
                <w:szCs w:val="24"/>
                <w:lang w:eastAsia="ru-RU"/>
              </w:rPr>
            </w:pPr>
            <w:r w:rsidRPr="003048FA">
              <w:rPr>
                <w:rFonts w:ascii="Times New Roman" w:eastAsia="Calibri" w:hAnsi="Times New Roman" w:cs="Times New Roman"/>
                <w:sz w:val="24"/>
                <w:szCs w:val="24"/>
                <w:lang w:eastAsia="ru-RU"/>
              </w:rPr>
              <w:t>кого района</w:t>
            </w:r>
          </w:p>
        </w:tc>
        <w:tc>
          <w:tcPr>
            <w:tcW w:w="2268" w:type="dxa"/>
          </w:tcPr>
          <w:p w:rsidR="003048FA" w:rsidRPr="003048FA" w:rsidRDefault="003048FA" w:rsidP="003048FA">
            <w:pPr>
              <w:spacing w:line="276" w:lineRule="auto"/>
              <w:jc w:val="both"/>
              <w:rPr>
                <w:rFonts w:ascii="Times New Roman" w:eastAsia="Calibri" w:hAnsi="Times New Roman" w:cs="Times New Roman"/>
                <w:sz w:val="24"/>
                <w:szCs w:val="24"/>
                <w:lang w:eastAsia="ru-RU"/>
              </w:rPr>
            </w:pPr>
            <w:r w:rsidRPr="003048FA">
              <w:rPr>
                <w:rFonts w:ascii="Times New Roman" w:eastAsia="Calibri" w:hAnsi="Times New Roman" w:cs="Times New Roman"/>
                <w:sz w:val="24"/>
                <w:szCs w:val="24"/>
                <w:lang w:eastAsia="ru-RU"/>
              </w:rPr>
              <w:t>«Народное творчество»</w:t>
            </w:r>
          </w:p>
        </w:tc>
        <w:tc>
          <w:tcPr>
            <w:tcW w:w="2498" w:type="dxa"/>
          </w:tcPr>
          <w:p w:rsidR="003048FA" w:rsidRPr="003048FA" w:rsidRDefault="003048FA" w:rsidP="003048FA">
            <w:pPr>
              <w:spacing w:line="276" w:lineRule="auto"/>
              <w:jc w:val="both"/>
              <w:rPr>
                <w:rFonts w:ascii="Times New Roman" w:eastAsia="Calibri" w:hAnsi="Times New Roman" w:cs="Times New Roman"/>
                <w:sz w:val="24"/>
                <w:szCs w:val="24"/>
                <w:lang w:eastAsia="ru-RU"/>
              </w:rPr>
            </w:pPr>
            <w:r w:rsidRPr="003048FA">
              <w:rPr>
                <w:rFonts w:ascii="Times New Roman" w:eastAsia="Calibri" w:hAnsi="Times New Roman" w:cs="Times New Roman"/>
                <w:sz w:val="24"/>
                <w:szCs w:val="24"/>
                <w:lang w:eastAsia="ru-RU"/>
              </w:rPr>
              <w:t>Шмелёва Елена Ивановна</w:t>
            </w:r>
          </w:p>
        </w:tc>
        <w:tc>
          <w:tcPr>
            <w:tcW w:w="709" w:type="dxa"/>
          </w:tcPr>
          <w:p w:rsidR="003048FA" w:rsidRPr="003048FA" w:rsidRDefault="003048FA" w:rsidP="003048FA">
            <w:pPr>
              <w:spacing w:line="276" w:lineRule="auto"/>
              <w:jc w:val="both"/>
              <w:rPr>
                <w:rFonts w:ascii="Times New Roman" w:eastAsia="Calibri" w:hAnsi="Times New Roman" w:cs="Times New Roman"/>
                <w:sz w:val="24"/>
                <w:szCs w:val="24"/>
                <w:lang w:eastAsia="ru-RU"/>
              </w:rPr>
            </w:pPr>
            <w:r w:rsidRPr="003048FA">
              <w:rPr>
                <w:rFonts w:ascii="Times New Roman" w:eastAsia="Calibri" w:hAnsi="Times New Roman" w:cs="Times New Roman"/>
                <w:sz w:val="24"/>
                <w:szCs w:val="24"/>
                <w:lang w:eastAsia="ru-RU"/>
              </w:rPr>
              <w:t>1</w:t>
            </w:r>
          </w:p>
        </w:tc>
        <w:tc>
          <w:tcPr>
            <w:tcW w:w="567" w:type="dxa"/>
          </w:tcPr>
          <w:p w:rsidR="003048FA" w:rsidRPr="003048FA" w:rsidRDefault="003048FA" w:rsidP="003048FA">
            <w:pPr>
              <w:spacing w:line="276" w:lineRule="auto"/>
              <w:jc w:val="both"/>
              <w:rPr>
                <w:rFonts w:ascii="Times New Roman" w:eastAsia="Calibri" w:hAnsi="Times New Roman" w:cs="Times New Roman"/>
                <w:sz w:val="24"/>
                <w:szCs w:val="24"/>
                <w:lang w:eastAsia="ru-RU"/>
              </w:rPr>
            </w:pPr>
            <w:r w:rsidRPr="003048FA">
              <w:rPr>
                <w:rFonts w:ascii="Times New Roman" w:eastAsia="Calibri" w:hAnsi="Times New Roman" w:cs="Times New Roman"/>
                <w:sz w:val="24"/>
                <w:szCs w:val="24"/>
                <w:lang w:eastAsia="ru-RU"/>
              </w:rPr>
              <w:t>20</w:t>
            </w:r>
          </w:p>
        </w:tc>
      </w:tr>
      <w:tr w:rsidR="003048FA" w:rsidRPr="003048FA" w:rsidTr="003048FA">
        <w:tc>
          <w:tcPr>
            <w:tcW w:w="765" w:type="dxa"/>
          </w:tcPr>
          <w:p w:rsidR="003048FA" w:rsidRPr="003048FA" w:rsidRDefault="003048FA" w:rsidP="003048FA">
            <w:pPr>
              <w:widowControl w:val="0"/>
              <w:numPr>
                <w:ilvl w:val="0"/>
                <w:numId w:val="14"/>
              </w:numPr>
              <w:spacing w:line="276" w:lineRule="auto"/>
              <w:contextualSpacing/>
              <w:jc w:val="both"/>
              <w:rPr>
                <w:rFonts w:ascii="Times New Roman" w:eastAsia="Calibri" w:hAnsi="Times New Roman" w:cs="Times New Roman"/>
                <w:b/>
                <w:sz w:val="24"/>
                <w:szCs w:val="24"/>
                <w:lang w:eastAsia="ru-RU"/>
              </w:rPr>
            </w:pPr>
          </w:p>
        </w:tc>
        <w:tc>
          <w:tcPr>
            <w:tcW w:w="2232" w:type="dxa"/>
            <w:gridSpan w:val="2"/>
          </w:tcPr>
          <w:p w:rsidR="003048FA" w:rsidRPr="003048FA" w:rsidRDefault="003048FA" w:rsidP="003048FA">
            <w:pPr>
              <w:spacing w:line="276" w:lineRule="auto"/>
              <w:jc w:val="both"/>
              <w:rPr>
                <w:rFonts w:ascii="Times New Roman" w:eastAsia="Calibri" w:hAnsi="Times New Roman" w:cs="Times New Roman"/>
                <w:sz w:val="24"/>
                <w:szCs w:val="24"/>
                <w:lang w:eastAsia="ru-RU"/>
              </w:rPr>
            </w:pPr>
            <w:r w:rsidRPr="003048FA">
              <w:rPr>
                <w:rFonts w:ascii="Times New Roman" w:eastAsia="Calibri" w:hAnsi="Times New Roman" w:cs="Times New Roman"/>
                <w:sz w:val="24"/>
                <w:szCs w:val="24"/>
                <w:lang w:eastAsia="ru-RU"/>
              </w:rPr>
              <w:t>ЦДО Измалковс</w:t>
            </w:r>
          </w:p>
          <w:p w:rsidR="003048FA" w:rsidRPr="003048FA" w:rsidRDefault="003048FA" w:rsidP="003048FA">
            <w:pPr>
              <w:spacing w:line="276" w:lineRule="auto"/>
              <w:jc w:val="both"/>
              <w:rPr>
                <w:rFonts w:ascii="Times New Roman" w:eastAsia="Calibri" w:hAnsi="Times New Roman" w:cs="Times New Roman"/>
                <w:sz w:val="24"/>
                <w:szCs w:val="24"/>
                <w:lang w:eastAsia="ru-RU"/>
              </w:rPr>
            </w:pPr>
            <w:r w:rsidRPr="003048FA">
              <w:rPr>
                <w:rFonts w:ascii="Times New Roman" w:eastAsia="Calibri" w:hAnsi="Times New Roman" w:cs="Times New Roman"/>
                <w:sz w:val="24"/>
                <w:szCs w:val="24"/>
                <w:lang w:eastAsia="ru-RU"/>
              </w:rPr>
              <w:t>кого района</w:t>
            </w:r>
          </w:p>
        </w:tc>
        <w:tc>
          <w:tcPr>
            <w:tcW w:w="2268" w:type="dxa"/>
          </w:tcPr>
          <w:p w:rsidR="003048FA" w:rsidRPr="003048FA" w:rsidRDefault="003048FA" w:rsidP="003048FA">
            <w:pPr>
              <w:spacing w:line="276" w:lineRule="auto"/>
              <w:jc w:val="both"/>
              <w:rPr>
                <w:rFonts w:ascii="Times New Roman" w:eastAsia="Calibri" w:hAnsi="Times New Roman" w:cs="Times New Roman"/>
                <w:sz w:val="24"/>
                <w:szCs w:val="24"/>
                <w:lang w:eastAsia="ru-RU"/>
              </w:rPr>
            </w:pPr>
            <w:r w:rsidRPr="003048FA">
              <w:rPr>
                <w:rFonts w:ascii="Times New Roman" w:eastAsia="Calibri" w:hAnsi="Times New Roman" w:cs="Times New Roman"/>
                <w:sz w:val="24"/>
                <w:szCs w:val="24"/>
                <w:lang w:eastAsia="ru-RU"/>
              </w:rPr>
              <w:t>«ОТДК Арлекин»</w:t>
            </w:r>
          </w:p>
        </w:tc>
        <w:tc>
          <w:tcPr>
            <w:tcW w:w="2498" w:type="dxa"/>
          </w:tcPr>
          <w:p w:rsidR="003048FA" w:rsidRPr="003048FA" w:rsidRDefault="003048FA" w:rsidP="003048FA">
            <w:pPr>
              <w:spacing w:line="276" w:lineRule="auto"/>
              <w:jc w:val="both"/>
              <w:rPr>
                <w:rFonts w:ascii="Times New Roman" w:eastAsia="Calibri" w:hAnsi="Times New Roman" w:cs="Times New Roman"/>
                <w:sz w:val="24"/>
                <w:szCs w:val="24"/>
                <w:lang w:eastAsia="ru-RU"/>
              </w:rPr>
            </w:pPr>
            <w:r w:rsidRPr="003048FA">
              <w:rPr>
                <w:rFonts w:ascii="Times New Roman" w:eastAsia="Calibri" w:hAnsi="Times New Roman" w:cs="Times New Roman"/>
                <w:sz w:val="24"/>
                <w:szCs w:val="24"/>
                <w:lang w:eastAsia="ru-RU"/>
              </w:rPr>
              <w:t>Шмелёва Е.И,  Зайцев В.И.</w:t>
            </w:r>
          </w:p>
        </w:tc>
        <w:tc>
          <w:tcPr>
            <w:tcW w:w="709" w:type="dxa"/>
          </w:tcPr>
          <w:p w:rsidR="003048FA" w:rsidRPr="003048FA" w:rsidRDefault="003048FA" w:rsidP="003048FA">
            <w:pPr>
              <w:spacing w:line="276" w:lineRule="auto"/>
              <w:jc w:val="both"/>
              <w:rPr>
                <w:rFonts w:ascii="Times New Roman" w:eastAsia="Calibri" w:hAnsi="Times New Roman" w:cs="Times New Roman"/>
                <w:sz w:val="24"/>
                <w:szCs w:val="24"/>
                <w:lang w:eastAsia="ru-RU"/>
              </w:rPr>
            </w:pPr>
            <w:r w:rsidRPr="003048FA">
              <w:rPr>
                <w:rFonts w:ascii="Times New Roman" w:eastAsia="Calibri" w:hAnsi="Times New Roman" w:cs="Times New Roman"/>
                <w:sz w:val="24"/>
                <w:szCs w:val="24"/>
                <w:lang w:eastAsia="ru-RU"/>
              </w:rPr>
              <w:t>3</w:t>
            </w:r>
          </w:p>
        </w:tc>
        <w:tc>
          <w:tcPr>
            <w:tcW w:w="567" w:type="dxa"/>
          </w:tcPr>
          <w:p w:rsidR="003048FA" w:rsidRPr="003048FA" w:rsidRDefault="003048FA" w:rsidP="003048FA">
            <w:pPr>
              <w:spacing w:line="276" w:lineRule="auto"/>
              <w:jc w:val="both"/>
              <w:rPr>
                <w:rFonts w:ascii="Times New Roman" w:eastAsia="Calibri" w:hAnsi="Times New Roman" w:cs="Times New Roman"/>
                <w:sz w:val="24"/>
                <w:szCs w:val="24"/>
                <w:lang w:eastAsia="ru-RU"/>
              </w:rPr>
            </w:pPr>
            <w:r w:rsidRPr="003048FA">
              <w:rPr>
                <w:rFonts w:ascii="Times New Roman" w:eastAsia="Calibri" w:hAnsi="Times New Roman" w:cs="Times New Roman"/>
                <w:sz w:val="24"/>
                <w:szCs w:val="24"/>
                <w:lang w:eastAsia="ru-RU"/>
              </w:rPr>
              <w:t>60</w:t>
            </w:r>
          </w:p>
        </w:tc>
      </w:tr>
      <w:tr w:rsidR="003048FA" w:rsidRPr="003048FA" w:rsidTr="003048FA">
        <w:tc>
          <w:tcPr>
            <w:tcW w:w="765" w:type="dxa"/>
          </w:tcPr>
          <w:p w:rsidR="003048FA" w:rsidRPr="003048FA" w:rsidRDefault="003048FA" w:rsidP="003048FA">
            <w:pPr>
              <w:widowControl w:val="0"/>
              <w:numPr>
                <w:ilvl w:val="0"/>
                <w:numId w:val="14"/>
              </w:numPr>
              <w:spacing w:line="276" w:lineRule="auto"/>
              <w:contextualSpacing/>
              <w:jc w:val="both"/>
              <w:rPr>
                <w:rFonts w:ascii="Times New Roman" w:eastAsia="Calibri" w:hAnsi="Times New Roman" w:cs="Times New Roman"/>
                <w:b/>
                <w:sz w:val="24"/>
                <w:szCs w:val="24"/>
                <w:lang w:eastAsia="ru-RU"/>
              </w:rPr>
            </w:pPr>
          </w:p>
        </w:tc>
        <w:tc>
          <w:tcPr>
            <w:tcW w:w="2232" w:type="dxa"/>
            <w:gridSpan w:val="2"/>
          </w:tcPr>
          <w:p w:rsidR="003048FA" w:rsidRPr="003048FA" w:rsidRDefault="003048FA" w:rsidP="003048FA">
            <w:pPr>
              <w:spacing w:line="276" w:lineRule="auto"/>
              <w:jc w:val="both"/>
              <w:rPr>
                <w:rFonts w:ascii="Times New Roman" w:eastAsia="Calibri" w:hAnsi="Times New Roman" w:cs="Times New Roman"/>
                <w:sz w:val="24"/>
                <w:szCs w:val="24"/>
                <w:lang w:eastAsia="ru-RU"/>
              </w:rPr>
            </w:pPr>
            <w:r w:rsidRPr="003048FA">
              <w:rPr>
                <w:rFonts w:ascii="Times New Roman" w:eastAsia="Calibri" w:hAnsi="Times New Roman" w:cs="Times New Roman"/>
                <w:sz w:val="24"/>
                <w:szCs w:val="24"/>
                <w:lang w:eastAsia="ru-RU"/>
              </w:rPr>
              <w:t>ЦДО Измалковс</w:t>
            </w:r>
          </w:p>
          <w:p w:rsidR="003048FA" w:rsidRPr="003048FA" w:rsidRDefault="003048FA" w:rsidP="003048FA">
            <w:pPr>
              <w:spacing w:line="276" w:lineRule="auto"/>
              <w:jc w:val="both"/>
              <w:rPr>
                <w:rFonts w:ascii="Times New Roman" w:eastAsia="Calibri" w:hAnsi="Times New Roman" w:cs="Times New Roman"/>
                <w:sz w:val="24"/>
                <w:szCs w:val="24"/>
                <w:lang w:eastAsia="ru-RU"/>
              </w:rPr>
            </w:pPr>
            <w:r w:rsidRPr="003048FA">
              <w:rPr>
                <w:rFonts w:ascii="Times New Roman" w:eastAsia="Calibri" w:hAnsi="Times New Roman" w:cs="Times New Roman"/>
                <w:sz w:val="24"/>
                <w:szCs w:val="24"/>
                <w:lang w:eastAsia="ru-RU"/>
              </w:rPr>
              <w:t>кого района</w:t>
            </w:r>
          </w:p>
        </w:tc>
        <w:tc>
          <w:tcPr>
            <w:tcW w:w="2268" w:type="dxa"/>
          </w:tcPr>
          <w:p w:rsidR="003048FA" w:rsidRPr="003048FA" w:rsidRDefault="003048FA" w:rsidP="003048FA">
            <w:pPr>
              <w:spacing w:line="276" w:lineRule="auto"/>
              <w:jc w:val="both"/>
              <w:rPr>
                <w:rFonts w:ascii="Times New Roman" w:eastAsia="Calibri" w:hAnsi="Times New Roman" w:cs="Times New Roman"/>
                <w:sz w:val="24"/>
                <w:szCs w:val="24"/>
                <w:lang w:eastAsia="ru-RU"/>
              </w:rPr>
            </w:pPr>
            <w:r w:rsidRPr="003048FA">
              <w:rPr>
                <w:rFonts w:ascii="Times New Roman" w:eastAsia="Calibri" w:hAnsi="Times New Roman" w:cs="Times New Roman"/>
                <w:sz w:val="24"/>
                <w:szCs w:val="24"/>
                <w:lang w:eastAsia="ru-RU"/>
              </w:rPr>
              <w:t>«ИЗО и керамика»</w:t>
            </w:r>
          </w:p>
        </w:tc>
        <w:tc>
          <w:tcPr>
            <w:tcW w:w="2498" w:type="dxa"/>
          </w:tcPr>
          <w:p w:rsidR="003048FA" w:rsidRPr="003048FA" w:rsidRDefault="003048FA" w:rsidP="003048FA">
            <w:pPr>
              <w:spacing w:line="276" w:lineRule="auto"/>
              <w:jc w:val="both"/>
              <w:rPr>
                <w:rFonts w:ascii="Times New Roman" w:eastAsia="Calibri" w:hAnsi="Times New Roman" w:cs="Times New Roman"/>
                <w:sz w:val="24"/>
                <w:szCs w:val="24"/>
                <w:lang w:eastAsia="ru-RU"/>
              </w:rPr>
            </w:pPr>
            <w:r w:rsidRPr="003048FA">
              <w:rPr>
                <w:rFonts w:ascii="Times New Roman" w:eastAsia="Calibri" w:hAnsi="Times New Roman" w:cs="Times New Roman"/>
                <w:sz w:val="24"/>
                <w:szCs w:val="24"/>
                <w:lang w:eastAsia="ru-RU"/>
              </w:rPr>
              <w:t>Костенко Инна Владимировна</w:t>
            </w:r>
          </w:p>
        </w:tc>
        <w:tc>
          <w:tcPr>
            <w:tcW w:w="709" w:type="dxa"/>
          </w:tcPr>
          <w:p w:rsidR="003048FA" w:rsidRPr="003048FA" w:rsidRDefault="003048FA" w:rsidP="003048FA">
            <w:pPr>
              <w:spacing w:line="276" w:lineRule="auto"/>
              <w:jc w:val="both"/>
              <w:rPr>
                <w:rFonts w:ascii="Times New Roman" w:eastAsia="Calibri" w:hAnsi="Times New Roman" w:cs="Times New Roman"/>
                <w:sz w:val="24"/>
                <w:szCs w:val="24"/>
                <w:lang w:eastAsia="ru-RU"/>
              </w:rPr>
            </w:pPr>
            <w:r w:rsidRPr="003048FA">
              <w:rPr>
                <w:rFonts w:ascii="Times New Roman" w:eastAsia="Calibri" w:hAnsi="Times New Roman" w:cs="Times New Roman"/>
                <w:sz w:val="24"/>
                <w:szCs w:val="24"/>
                <w:lang w:eastAsia="ru-RU"/>
              </w:rPr>
              <w:t>2</w:t>
            </w:r>
          </w:p>
        </w:tc>
        <w:tc>
          <w:tcPr>
            <w:tcW w:w="567" w:type="dxa"/>
          </w:tcPr>
          <w:p w:rsidR="003048FA" w:rsidRPr="003048FA" w:rsidRDefault="003048FA" w:rsidP="003048FA">
            <w:pPr>
              <w:spacing w:line="276" w:lineRule="auto"/>
              <w:jc w:val="both"/>
              <w:rPr>
                <w:rFonts w:ascii="Times New Roman" w:eastAsia="Calibri" w:hAnsi="Times New Roman" w:cs="Times New Roman"/>
                <w:sz w:val="24"/>
                <w:szCs w:val="24"/>
                <w:lang w:eastAsia="ru-RU"/>
              </w:rPr>
            </w:pPr>
            <w:r w:rsidRPr="003048FA">
              <w:rPr>
                <w:rFonts w:ascii="Times New Roman" w:eastAsia="Calibri" w:hAnsi="Times New Roman" w:cs="Times New Roman"/>
                <w:sz w:val="24"/>
                <w:szCs w:val="24"/>
                <w:lang w:eastAsia="ru-RU"/>
              </w:rPr>
              <w:t>40</w:t>
            </w:r>
          </w:p>
        </w:tc>
      </w:tr>
      <w:tr w:rsidR="003048FA" w:rsidRPr="003048FA" w:rsidTr="003048FA">
        <w:tc>
          <w:tcPr>
            <w:tcW w:w="765" w:type="dxa"/>
          </w:tcPr>
          <w:p w:rsidR="003048FA" w:rsidRPr="003048FA" w:rsidRDefault="003048FA" w:rsidP="003048FA">
            <w:pPr>
              <w:widowControl w:val="0"/>
              <w:numPr>
                <w:ilvl w:val="0"/>
                <w:numId w:val="14"/>
              </w:numPr>
              <w:spacing w:line="276" w:lineRule="auto"/>
              <w:contextualSpacing/>
              <w:jc w:val="both"/>
              <w:rPr>
                <w:rFonts w:ascii="Times New Roman" w:eastAsia="Calibri" w:hAnsi="Times New Roman" w:cs="Times New Roman"/>
                <w:b/>
                <w:sz w:val="24"/>
                <w:szCs w:val="24"/>
                <w:lang w:eastAsia="ru-RU"/>
              </w:rPr>
            </w:pPr>
          </w:p>
        </w:tc>
        <w:tc>
          <w:tcPr>
            <w:tcW w:w="2232" w:type="dxa"/>
            <w:gridSpan w:val="2"/>
          </w:tcPr>
          <w:p w:rsidR="003048FA" w:rsidRPr="003048FA" w:rsidRDefault="003048FA" w:rsidP="003048FA">
            <w:pPr>
              <w:spacing w:line="276" w:lineRule="auto"/>
              <w:jc w:val="both"/>
              <w:rPr>
                <w:rFonts w:ascii="Times New Roman" w:eastAsia="Calibri" w:hAnsi="Times New Roman" w:cs="Times New Roman"/>
                <w:sz w:val="24"/>
                <w:szCs w:val="24"/>
                <w:lang w:eastAsia="ru-RU"/>
              </w:rPr>
            </w:pPr>
            <w:r w:rsidRPr="003048FA">
              <w:rPr>
                <w:rFonts w:ascii="Times New Roman" w:eastAsia="Calibri" w:hAnsi="Times New Roman" w:cs="Times New Roman"/>
                <w:sz w:val="24"/>
                <w:szCs w:val="24"/>
                <w:lang w:eastAsia="ru-RU"/>
              </w:rPr>
              <w:t>ЦДО Измалковс</w:t>
            </w:r>
          </w:p>
          <w:p w:rsidR="003048FA" w:rsidRPr="003048FA" w:rsidRDefault="003048FA" w:rsidP="003048FA">
            <w:pPr>
              <w:spacing w:line="276" w:lineRule="auto"/>
              <w:jc w:val="both"/>
              <w:rPr>
                <w:rFonts w:ascii="Times New Roman" w:eastAsia="Calibri" w:hAnsi="Times New Roman" w:cs="Times New Roman"/>
                <w:sz w:val="24"/>
                <w:szCs w:val="24"/>
                <w:lang w:eastAsia="ru-RU"/>
              </w:rPr>
            </w:pPr>
            <w:r w:rsidRPr="003048FA">
              <w:rPr>
                <w:rFonts w:ascii="Times New Roman" w:eastAsia="Calibri" w:hAnsi="Times New Roman" w:cs="Times New Roman"/>
                <w:sz w:val="24"/>
                <w:szCs w:val="24"/>
                <w:lang w:eastAsia="ru-RU"/>
              </w:rPr>
              <w:t>кого района</w:t>
            </w:r>
          </w:p>
        </w:tc>
        <w:tc>
          <w:tcPr>
            <w:tcW w:w="2268" w:type="dxa"/>
          </w:tcPr>
          <w:p w:rsidR="003048FA" w:rsidRPr="003048FA" w:rsidRDefault="003048FA" w:rsidP="003048FA">
            <w:pPr>
              <w:spacing w:line="276" w:lineRule="auto"/>
              <w:jc w:val="both"/>
              <w:rPr>
                <w:rFonts w:ascii="Times New Roman" w:eastAsia="Calibri" w:hAnsi="Times New Roman" w:cs="Times New Roman"/>
                <w:sz w:val="24"/>
                <w:szCs w:val="24"/>
                <w:lang w:eastAsia="ru-RU"/>
              </w:rPr>
            </w:pPr>
            <w:r w:rsidRPr="003048FA">
              <w:rPr>
                <w:rFonts w:ascii="Times New Roman" w:eastAsia="Calibri" w:hAnsi="Times New Roman" w:cs="Times New Roman"/>
                <w:sz w:val="24"/>
                <w:szCs w:val="24"/>
                <w:lang w:eastAsia="ru-RU"/>
              </w:rPr>
              <w:t>«Мир творчества»</w:t>
            </w:r>
          </w:p>
        </w:tc>
        <w:tc>
          <w:tcPr>
            <w:tcW w:w="2498" w:type="dxa"/>
          </w:tcPr>
          <w:p w:rsidR="003048FA" w:rsidRPr="003048FA" w:rsidRDefault="003048FA" w:rsidP="003048FA">
            <w:pPr>
              <w:spacing w:line="276" w:lineRule="auto"/>
              <w:jc w:val="both"/>
              <w:rPr>
                <w:rFonts w:ascii="Times New Roman" w:eastAsia="Calibri" w:hAnsi="Times New Roman" w:cs="Times New Roman"/>
                <w:sz w:val="24"/>
                <w:szCs w:val="24"/>
                <w:lang w:eastAsia="ru-RU"/>
              </w:rPr>
            </w:pPr>
            <w:r w:rsidRPr="003048FA">
              <w:rPr>
                <w:rFonts w:ascii="Times New Roman" w:eastAsia="Calibri" w:hAnsi="Times New Roman" w:cs="Times New Roman"/>
                <w:sz w:val="24"/>
                <w:szCs w:val="24"/>
                <w:lang w:eastAsia="ru-RU"/>
              </w:rPr>
              <w:t>Багринцева Валентина Ивановна</w:t>
            </w:r>
          </w:p>
        </w:tc>
        <w:tc>
          <w:tcPr>
            <w:tcW w:w="709" w:type="dxa"/>
          </w:tcPr>
          <w:p w:rsidR="003048FA" w:rsidRPr="003048FA" w:rsidRDefault="003048FA" w:rsidP="003048FA">
            <w:pPr>
              <w:spacing w:line="276" w:lineRule="auto"/>
              <w:jc w:val="both"/>
              <w:rPr>
                <w:rFonts w:ascii="Times New Roman" w:eastAsia="Calibri" w:hAnsi="Times New Roman" w:cs="Times New Roman"/>
                <w:sz w:val="24"/>
                <w:szCs w:val="24"/>
                <w:lang w:eastAsia="ru-RU"/>
              </w:rPr>
            </w:pPr>
            <w:r w:rsidRPr="003048FA">
              <w:rPr>
                <w:rFonts w:ascii="Times New Roman" w:eastAsia="Calibri" w:hAnsi="Times New Roman" w:cs="Times New Roman"/>
                <w:sz w:val="24"/>
                <w:szCs w:val="24"/>
                <w:lang w:eastAsia="ru-RU"/>
              </w:rPr>
              <w:t>1</w:t>
            </w:r>
          </w:p>
        </w:tc>
        <w:tc>
          <w:tcPr>
            <w:tcW w:w="567" w:type="dxa"/>
          </w:tcPr>
          <w:p w:rsidR="003048FA" w:rsidRPr="003048FA" w:rsidRDefault="003048FA" w:rsidP="003048FA">
            <w:pPr>
              <w:spacing w:line="276" w:lineRule="auto"/>
              <w:jc w:val="both"/>
              <w:rPr>
                <w:rFonts w:ascii="Times New Roman" w:eastAsia="Calibri" w:hAnsi="Times New Roman" w:cs="Times New Roman"/>
                <w:sz w:val="24"/>
                <w:szCs w:val="24"/>
                <w:lang w:eastAsia="ru-RU"/>
              </w:rPr>
            </w:pPr>
            <w:r w:rsidRPr="003048FA">
              <w:rPr>
                <w:rFonts w:ascii="Times New Roman" w:eastAsia="Calibri" w:hAnsi="Times New Roman" w:cs="Times New Roman"/>
                <w:sz w:val="24"/>
                <w:szCs w:val="24"/>
                <w:lang w:eastAsia="ru-RU"/>
              </w:rPr>
              <w:t>20</w:t>
            </w:r>
          </w:p>
        </w:tc>
      </w:tr>
      <w:tr w:rsidR="003048FA" w:rsidRPr="003048FA" w:rsidTr="003048FA">
        <w:tc>
          <w:tcPr>
            <w:tcW w:w="765" w:type="dxa"/>
          </w:tcPr>
          <w:p w:rsidR="003048FA" w:rsidRPr="003048FA" w:rsidRDefault="003048FA" w:rsidP="003048FA">
            <w:pPr>
              <w:widowControl w:val="0"/>
              <w:numPr>
                <w:ilvl w:val="0"/>
                <w:numId w:val="14"/>
              </w:numPr>
              <w:spacing w:line="276" w:lineRule="auto"/>
              <w:contextualSpacing/>
              <w:jc w:val="both"/>
              <w:rPr>
                <w:rFonts w:ascii="Times New Roman" w:eastAsia="Calibri" w:hAnsi="Times New Roman" w:cs="Times New Roman"/>
                <w:b/>
                <w:sz w:val="24"/>
                <w:szCs w:val="24"/>
                <w:lang w:eastAsia="ru-RU"/>
              </w:rPr>
            </w:pPr>
          </w:p>
        </w:tc>
        <w:tc>
          <w:tcPr>
            <w:tcW w:w="2232" w:type="dxa"/>
            <w:gridSpan w:val="2"/>
          </w:tcPr>
          <w:p w:rsidR="003048FA" w:rsidRPr="003048FA" w:rsidRDefault="003048FA" w:rsidP="003048FA">
            <w:pPr>
              <w:spacing w:line="276" w:lineRule="auto"/>
              <w:jc w:val="both"/>
              <w:rPr>
                <w:rFonts w:ascii="Times New Roman" w:eastAsia="Calibri" w:hAnsi="Times New Roman" w:cs="Times New Roman"/>
                <w:sz w:val="24"/>
                <w:szCs w:val="24"/>
                <w:lang w:eastAsia="ru-RU"/>
              </w:rPr>
            </w:pPr>
            <w:r w:rsidRPr="003048FA">
              <w:rPr>
                <w:rFonts w:ascii="Times New Roman" w:eastAsia="Calibri" w:hAnsi="Times New Roman" w:cs="Times New Roman"/>
                <w:sz w:val="24"/>
                <w:szCs w:val="24"/>
                <w:lang w:eastAsia="ru-RU"/>
              </w:rPr>
              <w:t>ЦДО Измалковс</w:t>
            </w:r>
          </w:p>
          <w:p w:rsidR="003048FA" w:rsidRPr="003048FA" w:rsidRDefault="003048FA" w:rsidP="003048FA">
            <w:pPr>
              <w:spacing w:line="276" w:lineRule="auto"/>
              <w:jc w:val="both"/>
              <w:rPr>
                <w:rFonts w:ascii="Times New Roman" w:eastAsia="Calibri" w:hAnsi="Times New Roman" w:cs="Times New Roman"/>
                <w:sz w:val="24"/>
                <w:szCs w:val="24"/>
                <w:lang w:eastAsia="ru-RU"/>
              </w:rPr>
            </w:pPr>
            <w:r w:rsidRPr="003048FA">
              <w:rPr>
                <w:rFonts w:ascii="Times New Roman" w:eastAsia="Calibri" w:hAnsi="Times New Roman" w:cs="Times New Roman"/>
                <w:sz w:val="24"/>
                <w:szCs w:val="24"/>
                <w:lang w:eastAsia="ru-RU"/>
              </w:rPr>
              <w:t>кого района</w:t>
            </w:r>
          </w:p>
        </w:tc>
        <w:tc>
          <w:tcPr>
            <w:tcW w:w="2268" w:type="dxa"/>
          </w:tcPr>
          <w:p w:rsidR="003048FA" w:rsidRPr="003048FA" w:rsidRDefault="003048FA" w:rsidP="003048FA">
            <w:pPr>
              <w:spacing w:line="276" w:lineRule="auto"/>
              <w:jc w:val="both"/>
              <w:rPr>
                <w:rFonts w:ascii="Times New Roman" w:eastAsia="Calibri" w:hAnsi="Times New Roman" w:cs="Times New Roman"/>
                <w:sz w:val="24"/>
                <w:szCs w:val="24"/>
                <w:lang w:eastAsia="ru-RU"/>
              </w:rPr>
            </w:pPr>
            <w:r w:rsidRPr="003048FA">
              <w:rPr>
                <w:rFonts w:ascii="Times New Roman" w:eastAsia="Calibri" w:hAnsi="Times New Roman" w:cs="Times New Roman"/>
                <w:sz w:val="24"/>
                <w:szCs w:val="24"/>
                <w:lang w:eastAsia="ru-RU"/>
              </w:rPr>
              <w:t>«Мастерица»</w:t>
            </w:r>
          </w:p>
        </w:tc>
        <w:tc>
          <w:tcPr>
            <w:tcW w:w="2498" w:type="dxa"/>
          </w:tcPr>
          <w:p w:rsidR="003048FA" w:rsidRPr="003048FA" w:rsidRDefault="003048FA" w:rsidP="003048FA">
            <w:pPr>
              <w:spacing w:line="276" w:lineRule="auto"/>
              <w:jc w:val="both"/>
              <w:rPr>
                <w:rFonts w:ascii="Times New Roman" w:eastAsia="Calibri" w:hAnsi="Times New Roman" w:cs="Times New Roman"/>
                <w:sz w:val="24"/>
                <w:szCs w:val="24"/>
                <w:lang w:eastAsia="ru-RU"/>
              </w:rPr>
            </w:pPr>
            <w:r w:rsidRPr="003048FA">
              <w:rPr>
                <w:rFonts w:ascii="Times New Roman" w:eastAsia="Calibri" w:hAnsi="Times New Roman" w:cs="Times New Roman"/>
                <w:sz w:val="24"/>
                <w:szCs w:val="24"/>
                <w:lang w:eastAsia="ru-RU"/>
              </w:rPr>
              <w:t>Багринцева Валентина Ивановна</w:t>
            </w:r>
          </w:p>
        </w:tc>
        <w:tc>
          <w:tcPr>
            <w:tcW w:w="709" w:type="dxa"/>
          </w:tcPr>
          <w:p w:rsidR="003048FA" w:rsidRPr="003048FA" w:rsidRDefault="003048FA" w:rsidP="003048FA">
            <w:pPr>
              <w:spacing w:line="276" w:lineRule="auto"/>
              <w:jc w:val="both"/>
              <w:rPr>
                <w:rFonts w:ascii="Times New Roman" w:eastAsia="Calibri" w:hAnsi="Times New Roman" w:cs="Times New Roman"/>
                <w:sz w:val="24"/>
                <w:szCs w:val="24"/>
                <w:lang w:eastAsia="ru-RU"/>
              </w:rPr>
            </w:pPr>
            <w:r w:rsidRPr="003048FA">
              <w:rPr>
                <w:rFonts w:ascii="Times New Roman" w:eastAsia="Calibri" w:hAnsi="Times New Roman" w:cs="Times New Roman"/>
                <w:sz w:val="24"/>
                <w:szCs w:val="24"/>
                <w:lang w:eastAsia="ru-RU"/>
              </w:rPr>
              <w:t>2</w:t>
            </w:r>
          </w:p>
        </w:tc>
        <w:tc>
          <w:tcPr>
            <w:tcW w:w="567" w:type="dxa"/>
          </w:tcPr>
          <w:p w:rsidR="003048FA" w:rsidRPr="003048FA" w:rsidRDefault="003048FA" w:rsidP="003048FA">
            <w:pPr>
              <w:spacing w:line="276" w:lineRule="auto"/>
              <w:jc w:val="both"/>
              <w:rPr>
                <w:rFonts w:ascii="Times New Roman" w:eastAsia="Calibri" w:hAnsi="Times New Roman" w:cs="Times New Roman"/>
                <w:sz w:val="24"/>
                <w:szCs w:val="24"/>
                <w:lang w:eastAsia="ru-RU"/>
              </w:rPr>
            </w:pPr>
            <w:r w:rsidRPr="003048FA">
              <w:rPr>
                <w:rFonts w:ascii="Times New Roman" w:eastAsia="Calibri" w:hAnsi="Times New Roman" w:cs="Times New Roman"/>
                <w:sz w:val="24"/>
                <w:szCs w:val="24"/>
                <w:lang w:eastAsia="ru-RU"/>
              </w:rPr>
              <w:t>40</w:t>
            </w:r>
          </w:p>
        </w:tc>
      </w:tr>
      <w:tr w:rsidR="003048FA" w:rsidRPr="003048FA" w:rsidTr="003048FA">
        <w:tc>
          <w:tcPr>
            <w:tcW w:w="765" w:type="dxa"/>
          </w:tcPr>
          <w:p w:rsidR="003048FA" w:rsidRPr="003048FA" w:rsidRDefault="003048FA" w:rsidP="003048FA">
            <w:pPr>
              <w:widowControl w:val="0"/>
              <w:numPr>
                <w:ilvl w:val="0"/>
                <w:numId w:val="14"/>
              </w:numPr>
              <w:spacing w:line="276" w:lineRule="auto"/>
              <w:contextualSpacing/>
              <w:jc w:val="both"/>
              <w:rPr>
                <w:rFonts w:ascii="Times New Roman" w:eastAsia="Calibri" w:hAnsi="Times New Roman" w:cs="Times New Roman"/>
                <w:b/>
                <w:sz w:val="24"/>
                <w:szCs w:val="24"/>
                <w:lang w:eastAsia="ru-RU"/>
              </w:rPr>
            </w:pPr>
          </w:p>
        </w:tc>
        <w:tc>
          <w:tcPr>
            <w:tcW w:w="2232" w:type="dxa"/>
            <w:gridSpan w:val="2"/>
          </w:tcPr>
          <w:p w:rsidR="003048FA" w:rsidRPr="003048FA" w:rsidRDefault="003048FA" w:rsidP="003048FA">
            <w:pPr>
              <w:spacing w:line="276" w:lineRule="auto"/>
              <w:jc w:val="both"/>
              <w:rPr>
                <w:rFonts w:ascii="Times New Roman" w:eastAsia="Calibri" w:hAnsi="Times New Roman" w:cs="Times New Roman"/>
                <w:sz w:val="24"/>
                <w:szCs w:val="24"/>
                <w:lang w:eastAsia="ru-RU"/>
              </w:rPr>
            </w:pPr>
            <w:r w:rsidRPr="003048FA">
              <w:rPr>
                <w:rFonts w:ascii="Times New Roman" w:eastAsia="Calibri" w:hAnsi="Times New Roman" w:cs="Times New Roman"/>
                <w:sz w:val="24"/>
                <w:szCs w:val="24"/>
                <w:lang w:eastAsia="ru-RU"/>
              </w:rPr>
              <w:t>ЦДО Измалковс</w:t>
            </w:r>
          </w:p>
          <w:p w:rsidR="003048FA" w:rsidRPr="003048FA" w:rsidRDefault="003048FA" w:rsidP="003048FA">
            <w:pPr>
              <w:spacing w:line="276" w:lineRule="auto"/>
              <w:jc w:val="both"/>
              <w:rPr>
                <w:rFonts w:ascii="Times New Roman" w:eastAsia="Calibri" w:hAnsi="Times New Roman" w:cs="Times New Roman"/>
                <w:sz w:val="24"/>
                <w:szCs w:val="24"/>
                <w:lang w:eastAsia="ru-RU"/>
              </w:rPr>
            </w:pPr>
            <w:r w:rsidRPr="003048FA">
              <w:rPr>
                <w:rFonts w:ascii="Times New Roman" w:eastAsia="Calibri" w:hAnsi="Times New Roman" w:cs="Times New Roman"/>
                <w:sz w:val="24"/>
                <w:szCs w:val="24"/>
                <w:lang w:eastAsia="ru-RU"/>
              </w:rPr>
              <w:t>кого района</w:t>
            </w:r>
          </w:p>
        </w:tc>
        <w:tc>
          <w:tcPr>
            <w:tcW w:w="2268" w:type="dxa"/>
          </w:tcPr>
          <w:p w:rsidR="003048FA" w:rsidRPr="003048FA" w:rsidRDefault="003048FA" w:rsidP="003048FA">
            <w:pPr>
              <w:spacing w:line="276" w:lineRule="auto"/>
              <w:jc w:val="both"/>
              <w:rPr>
                <w:rFonts w:ascii="Times New Roman" w:eastAsia="Calibri" w:hAnsi="Times New Roman" w:cs="Times New Roman"/>
                <w:sz w:val="24"/>
                <w:szCs w:val="24"/>
                <w:lang w:eastAsia="ru-RU"/>
              </w:rPr>
            </w:pPr>
            <w:r w:rsidRPr="003048FA">
              <w:rPr>
                <w:rFonts w:ascii="Times New Roman" w:eastAsia="Calibri" w:hAnsi="Times New Roman" w:cs="Times New Roman"/>
                <w:sz w:val="24"/>
                <w:szCs w:val="24"/>
                <w:lang w:eastAsia="ru-RU"/>
              </w:rPr>
              <w:t>«Умелые ручки»</w:t>
            </w:r>
          </w:p>
        </w:tc>
        <w:tc>
          <w:tcPr>
            <w:tcW w:w="2498" w:type="dxa"/>
          </w:tcPr>
          <w:p w:rsidR="003048FA" w:rsidRPr="003048FA" w:rsidRDefault="003048FA" w:rsidP="003048FA">
            <w:pPr>
              <w:spacing w:line="276" w:lineRule="auto"/>
              <w:jc w:val="both"/>
              <w:rPr>
                <w:rFonts w:ascii="Times New Roman" w:eastAsia="Calibri" w:hAnsi="Times New Roman" w:cs="Times New Roman"/>
                <w:sz w:val="24"/>
                <w:szCs w:val="24"/>
                <w:lang w:eastAsia="ru-RU"/>
              </w:rPr>
            </w:pPr>
            <w:r w:rsidRPr="003048FA">
              <w:rPr>
                <w:rFonts w:ascii="Times New Roman" w:eastAsia="Calibri" w:hAnsi="Times New Roman" w:cs="Times New Roman"/>
                <w:sz w:val="24"/>
                <w:szCs w:val="24"/>
                <w:lang w:eastAsia="ru-RU"/>
              </w:rPr>
              <w:t>Багринцева Валентина Ивановна</w:t>
            </w:r>
          </w:p>
        </w:tc>
        <w:tc>
          <w:tcPr>
            <w:tcW w:w="709" w:type="dxa"/>
          </w:tcPr>
          <w:p w:rsidR="003048FA" w:rsidRPr="003048FA" w:rsidRDefault="003048FA" w:rsidP="003048FA">
            <w:pPr>
              <w:spacing w:line="276" w:lineRule="auto"/>
              <w:jc w:val="both"/>
              <w:rPr>
                <w:rFonts w:ascii="Times New Roman" w:eastAsia="Calibri" w:hAnsi="Times New Roman" w:cs="Times New Roman"/>
                <w:sz w:val="24"/>
                <w:szCs w:val="24"/>
                <w:lang w:eastAsia="ru-RU"/>
              </w:rPr>
            </w:pPr>
            <w:r w:rsidRPr="003048FA">
              <w:rPr>
                <w:rFonts w:ascii="Times New Roman" w:eastAsia="Calibri" w:hAnsi="Times New Roman" w:cs="Times New Roman"/>
                <w:sz w:val="24"/>
                <w:szCs w:val="24"/>
                <w:lang w:eastAsia="ru-RU"/>
              </w:rPr>
              <w:t>1</w:t>
            </w:r>
          </w:p>
        </w:tc>
        <w:tc>
          <w:tcPr>
            <w:tcW w:w="567" w:type="dxa"/>
          </w:tcPr>
          <w:p w:rsidR="003048FA" w:rsidRPr="003048FA" w:rsidRDefault="003048FA" w:rsidP="003048FA">
            <w:pPr>
              <w:spacing w:line="276" w:lineRule="auto"/>
              <w:jc w:val="both"/>
              <w:rPr>
                <w:rFonts w:ascii="Times New Roman" w:eastAsia="Calibri" w:hAnsi="Times New Roman" w:cs="Times New Roman"/>
                <w:sz w:val="24"/>
                <w:szCs w:val="24"/>
                <w:lang w:eastAsia="ru-RU"/>
              </w:rPr>
            </w:pPr>
            <w:r w:rsidRPr="003048FA">
              <w:rPr>
                <w:rFonts w:ascii="Times New Roman" w:eastAsia="Calibri" w:hAnsi="Times New Roman" w:cs="Times New Roman"/>
                <w:sz w:val="24"/>
                <w:szCs w:val="24"/>
                <w:lang w:eastAsia="ru-RU"/>
              </w:rPr>
              <w:t>20</w:t>
            </w:r>
          </w:p>
        </w:tc>
      </w:tr>
      <w:tr w:rsidR="003048FA" w:rsidRPr="003048FA" w:rsidTr="003048FA">
        <w:tc>
          <w:tcPr>
            <w:tcW w:w="765" w:type="dxa"/>
          </w:tcPr>
          <w:p w:rsidR="003048FA" w:rsidRPr="003048FA" w:rsidRDefault="003048FA" w:rsidP="003048FA">
            <w:pPr>
              <w:widowControl w:val="0"/>
              <w:numPr>
                <w:ilvl w:val="0"/>
                <w:numId w:val="14"/>
              </w:numPr>
              <w:spacing w:line="276" w:lineRule="auto"/>
              <w:contextualSpacing/>
              <w:jc w:val="both"/>
              <w:rPr>
                <w:rFonts w:ascii="Times New Roman" w:eastAsia="Calibri" w:hAnsi="Times New Roman" w:cs="Times New Roman"/>
                <w:b/>
                <w:sz w:val="24"/>
                <w:szCs w:val="24"/>
                <w:lang w:eastAsia="ru-RU"/>
              </w:rPr>
            </w:pPr>
          </w:p>
        </w:tc>
        <w:tc>
          <w:tcPr>
            <w:tcW w:w="2232" w:type="dxa"/>
            <w:gridSpan w:val="2"/>
          </w:tcPr>
          <w:p w:rsidR="003048FA" w:rsidRPr="003048FA" w:rsidRDefault="003048FA" w:rsidP="003048FA">
            <w:pPr>
              <w:spacing w:line="276" w:lineRule="auto"/>
              <w:jc w:val="both"/>
              <w:rPr>
                <w:rFonts w:ascii="Times New Roman" w:eastAsia="Calibri" w:hAnsi="Times New Roman" w:cs="Times New Roman"/>
                <w:sz w:val="24"/>
                <w:szCs w:val="24"/>
                <w:lang w:eastAsia="ru-RU"/>
              </w:rPr>
            </w:pPr>
            <w:r w:rsidRPr="003048FA">
              <w:rPr>
                <w:rFonts w:ascii="Times New Roman" w:eastAsia="Calibri" w:hAnsi="Times New Roman" w:cs="Times New Roman"/>
                <w:sz w:val="24"/>
                <w:szCs w:val="24"/>
                <w:lang w:eastAsia="ru-RU"/>
              </w:rPr>
              <w:t>ЦДО Измалковс</w:t>
            </w:r>
          </w:p>
          <w:p w:rsidR="003048FA" w:rsidRPr="003048FA" w:rsidRDefault="003048FA" w:rsidP="003048FA">
            <w:pPr>
              <w:spacing w:line="276" w:lineRule="auto"/>
              <w:jc w:val="both"/>
              <w:rPr>
                <w:rFonts w:ascii="Times New Roman" w:eastAsia="Calibri" w:hAnsi="Times New Roman" w:cs="Times New Roman"/>
                <w:sz w:val="24"/>
                <w:szCs w:val="24"/>
                <w:lang w:eastAsia="ru-RU"/>
              </w:rPr>
            </w:pPr>
            <w:r w:rsidRPr="003048FA">
              <w:rPr>
                <w:rFonts w:ascii="Times New Roman" w:eastAsia="Calibri" w:hAnsi="Times New Roman" w:cs="Times New Roman"/>
                <w:sz w:val="24"/>
                <w:szCs w:val="24"/>
                <w:lang w:eastAsia="ru-RU"/>
              </w:rPr>
              <w:t>кого района</w:t>
            </w:r>
          </w:p>
        </w:tc>
        <w:tc>
          <w:tcPr>
            <w:tcW w:w="2268" w:type="dxa"/>
          </w:tcPr>
          <w:p w:rsidR="003048FA" w:rsidRPr="003048FA" w:rsidRDefault="003048FA" w:rsidP="003048FA">
            <w:pPr>
              <w:spacing w:line="276" w:lineRule="auto"/>
              <w:jc w:val="both"/>
              <w:rPr>
                <w:rFonts w:ascii="Times New Roman" w:eastAsia="Calibri" w:hAnsi="Times New Roman" w:cs="Times New Roman"/>
                <w:sz w:val="24"/>
                <w:szCs w:val="24"/>
                <w:lang w:eastAsia="ru-RU"/>
              </w:rPr>
            </w:pPr>
            <w:r w:rsidRPr="003048FA">
              <w:rPr>
                <w:rFonts w:ascii="Times New Roman" w:eastAsia="Calibri" w:hAnsi="Times New Roman" w:cs="Times New Roman"/>
                <w:sz w:val="24"/>
                <w:szCs w:val="24"/>
                <w:lang w:eastAsia="ru-RU"/>
              </w:rPr>
              <w:t>«Весёлые пальчики»</w:t>
            </w:r>
          </w:p>
        </w:tc>
        <w:tc>
          <w:tcPr>
            <w:tcW w:w="2498" w:type="dxa"/>
          </w:tcPr>
          <w:p w:rsidR="003048FA" w:rsidRPr="003048FA" w:rsidRDefault="003048FA" w:rsidP="003048FA">
            <w:pPr>
              <w:spacing w:line="276" w:lineRule="auto"/>
              <w:jc w:val="both"/>
              <w:rPr>
                <w:rFonts w:ascii="Times New Roman" w:eastAsia="Calibri" w:hAnsi="Times New Roman" w:cs="Times New Roman"/>
                <w:sz w:val="24"/>
                <w:szCs w:val="24"/>
                <w:lang w:eastAsia="ru-RU"/>
              </w:rPr>
            </w:pPr>
            <w:r w:rsidRPr="003048FA">
              <w:rPr>
                <w:rFonts w:ascii="Times New Roman" w:eastAsia="Calibri" w:hAnsi="Times New Roman" w:cs="Times New Roman"/>
                <w:sz w:val="24"/>
                <w:szCs w:val="24"/>
                <w:lang w:eastAsia="ru-RU"/>
              </w:rPr>
              <w:t>Авдеева Александра  Николаевна</w:t>
            </w:r>
          </w:p>
        </w:tc>
        <w:tc>
          <w:tcPr>
            <w:tcW w:w="709" w:type="dxa"/>
          </w:tcPr>
          <w:p w:rsidR="003048FA" w:rsidRPr="003048FA" w:rsidRDefault="003048FA" w:rsidP="003048FA">
            <w:pPr>
              <w:spacing w:line="276" w:lineRule="auto"/>
              <w:jc w:val="both"/>
              <w:rPr>
                <w:rFonts w:ascii="Times New Roman" w:eastAsia="Calibri" w:hAnsi="Times New Roman" w:cs="Times New Roman"/>
                <w:sz w:val="24"/>
                <w:szCs w:val="24"/>
                <w:lang w:eastAsia="ru-RU"/>
              </w:rPr>
            </w:pPr>
            <w:r w:rsidRPr="003048FA">
              <w:rPr>
                <w:rFonts w:ascii="Times New Roman" w:eastAsia="Calibri" w:hAnsi="Times New Roman" w:cs="Times New Roman"/>
                <w:sz w:val="24"/>
                <w:szCs w:val="24"/>
                <w:lang w:eastAsia="ru-RU"/>
              </w:rPr>
              <w:t>1</w:t>
            </w:r>
          </w:p>
        </w:tc>
        <w:tc>
          <w:tcPr>
            <w:tcW w:w="567" w:type="dxa"/>
          </w:tcPr>
          <w:p w:rsidR="003048FA" w:rsidRPr="003048FA" w:rsidRDefault="003048FA" w:rsidP="003048FA">
            <w:pPr>
              <w:spacing w:line="276" w:lineRule="auto"/>
              <w:jc w:val="both"/>
              <w:rPr>
                <w:rFonts w:ascii="Times New Roman" w:eastAsia="Calibri" w:hAnsi="Times New Roman" w:cs="Times New Roman"/>
                <w:sz w:val="24"/>
                <w:szCs w:val="24"/>
                <w:lang w:eastAsia="ru-RU"/>
              </w:rPr>
            </w:pPr>
            <w:r w:rsidRPr="003048FA">
              <w:rPr>
                <w:rFonts w:ascii="Times New Roman" w:eastAsia="Calibri" w:hAnsi="Times New Roman" w:cs="Times New Roman"/>
                <w:sz w:val="24"/>
                <w:szCs w:val="24"/>
                <w:lang w:eastAsia="ru-RU"/>
              </w:rPr>
              <w:t>19</w:t>
            </w:r>
          </w:p>
        </w:tc>
      </w:tr>
      <w:tr w:rsidR="003048FA" w:rsidRPr="003048FA" w:rsidTr="003048FA">
        <w:tc>
          <w:tcPr>
            <w:tcW w:w="765" w:type="dxa"/>
          </w:tcPr>
          <w:p w:rsidR="003048FA" w:rsidRPr="003048FA" w:rsidRDefault="003048FA" w:rsidP="003048FA">
            <w:pPr>
              <w:widowControl w:val="0"/>
              <w:numPr>
                <w:ilvl w:val="0"/>
                <w:numId w:val="14"/>
              </w:numPr>
              <w:spacing w:line="276" w:lineRule="auto"/>
              <w:contextualSpacing/>
              <w:jc w:val="both"/>
              <w:rPr>
                <w:rFonts w:ascii="Times New Roman" w:eastAsia="Calibri" w:hAnsi="Times New Roman" w:cs="Times New Roman"/>
                <w:b/>
                <w:sz w:val="24"/>
                <w:szCs w:val="24"/>
                <w:lang w:eastAsia="ru-RU"/>
              </w:rPr>
            </w:pPr>
          </w:p>
        </w:tc>
        <w:tc>
          <w:tcPr>
            <w:tcW w:w="2232" w:type="dxa"/>
            <w:gridSpan w:val="2"/>
          </w:tcPr>
          <w:p w:rsidR="003048FA" w:rsidRPr="003048FA" w:rsidRDefault="003048FA" w:rsidP="003048FA">
            <w:pPr>
              <w:spacing w:line="276" w:lineRule="auto"/>
              <w:jc w:val="both"/>
              <w:rPr>
                <w:rFonts w:ascii="Times New Roman" w:eastAsia="Calibri" w:hAnsi="Times New Roman" w:cs="Times New Roman"/>
                <w:sz w:val="24"/>
                <w:szCs w:val="24"/>
                <w:lang w:eastAsia="ru-RU"/>
              </w:rPr>
            </w:pPr>
            <w:r w:rsidRPr="003048FA">
              <w:rPr>
                <w:rFonts w:ascii="Times New Roman" w:eastAsia="Calibri" w:hAnsi="Times New Roman" w:cs="Times New Roman"/>
                <w:sz w:val="24"/>
                <w:szCs w:val="24"/>
                <w:lang w:eastAsia="ru-RU"/>
              </w:rPr>
              <w:t>ЦДО Измалковс</w:t>
            </w:r>
          </w:p>
          <w:p w:rsidR="003048FA" w:rsidRPr="003048FA" w:rsidRDefault="003048FA" w:rsidP="003048FA">
            <w:pPr>
              <w:spacing w:line="276" w:lineRule="auto"/>
              <w:jc w:val="both"/>
              <w:rPr>
                <w:rFonts w:ascii="Times New Roman" w:eastAsia="Calibri" w:hAnsi="Times New Roman" w:cs="Times New Roman"/>
                <w:sz w:val="24"/>
                <w:szCs w:val="24"/>
                <w:lang w:eastAsia="ru-RU"/>
              </w:rPr>
            </w:pPr>
            <w:r w:rsidRPr="003048FA">
              <w:rPr>
                <w:rFonts w:ascii="Times New Roman" w:eastAsia="Calibri" w:hAnsi="Times New Roman" w:cs="Times New Roman"/>
                <w:sz w:val="24"/>
                <w:szCs w:val="24"/>
                <w:lang w:eastAsia="ru-RU"/>
              </w:rPr>
              <w:t>кого района</w:t>
            </w:r>
          </w:p>
        </w:tc>
        <w:tc>
          <w:tcPr>
            <w:tcW w:w="2268" w:type="dxa"/>
          </w:tcPr>
          <w:p w:rsidR="003048FA" w:rsidRPr="003048FA" w:rsidRDefault="003048FA" w:rsidP="003048FA">
            <w:pPr>
              <w:spacing w:line="276" w:lineRule="auto"/>
              <w:jc w:val="both"/>
              <w:rPr>
                <w:rFonts w:ascii="Times New Roman" w:eastAsia="Calibri" w:hAnsi="Times New Roman" w:cs="Times New Roman"/>
                <w:sz w:val="24"/>
                <w:szCs w:val="24"/>
                <w:lang w:eastAsia="ru-RU"/>
              </w:rPr>
            </w:pPr>
            <w:r w:rsidRPr="003048FA">
              <w:rPr>
                <w:rFonts w:ascii="Times New Roman" w:eastAsia="Calibri" w:hAnsi="Times New Roman" w:cs="Times New Roman"/>
                <w:sz w:val="24"/>
                <w:szCs w:val="24"/>
                <w:lang w:eastAsia="ru-RU"/>
              </w:rPr>
              <w:t>«Радуга самоцветов»</w:t>
            </w:r>
          </w:p>
        </w:tc>
        <w:tc>
          <w:tcPr>
            <w:tcW w:w="2498" w:type="dxa"/>
          </w:tcPr>
          <w:p w:rsidR="003048FA" w:rsidRPr="003048FA" w:rsidRDefault="003048FA" w:rsidP="003048FA">
            <w:pPr>
              <w:spacing w:line="276" w:lineRule="auto"/>
              <w:jc w:val="both"/>
              <w:rPr>
                <w:rFonts w:ascii="Times New Roman" w:eastAsia="Calibri" w:hAnsi="Times New Roman" w:cs="Times New Roman"/>
                <w:sz w:val="24"/>
                <w:szCs w:val="24"/>
                <w:lang w:eastAsia="ru-RU"/>
              </w:rPr>
            </w:pPr>
            <w:r w:rsidRPr="003048FA">
              <w:rPr>
                <w:rFonts w:ascii="Times New Roman" w:eastAsia="Calibri" w:hAnsi="Times New Roman" w:cs="Times New Roman"/>
                <w:sz w:val="24"/>
                <w:szCs w:val="24"/>
                <w:lang w:eastAsia="ru-RU"/>
              </w:rPr>
              <w:t>Авдеева Анастасия Алексеевна</w:t>
            </w:r>
          </w:p>
        </w:tc>
        <w:tc>
          <w:tcPr>
            <w:tcW w:w="709" w:type="dxa"/>
          </w:tcPr>
          <w:p w:rsidR="003048FA" w:rsidRPr="003048FA" w:rsidRDefault="003048FA" w:rsidP="003048FA">
            <w:pPr>
              <w:spacing w:line="276" w:lineRule="auto"/>
              <w:jc w:val="both"/>
              <w:rPr>
                <w:rFonts w:ascii="Times New Roman" w:eastAsia="Calibri" w:hAnsi="Times New Roman" w:cs="Times New Roman"/>
                <w:sz w:val="24"/>
                <w:szCs w:val="24"/>
                <w:lang w:eastAsia="ru-RU"/>
              </w:rPr>
            </w:pPr>
            <w:r w:rsidRPr="003048FA">
              <w:rPr>
                <w:rFonts w:ascii="Times New Roman" w:eastAsia="Calibri" w:hAnsi="Times New Roman" w:cs="Times New Roman"/>
                <w:sz w:val="24"/>
                <w:szCs w:val="24"/>
                <w:lang w:eastAsia="ru-RU"/>
              </w:rPr>
              <w:t>1</w:t>
            </w:r>
          </w:p>
        </w:tc>
        <w:tc>
          <w:tcPr>
            <w:tcW w:w="567" w:type="dxa"/>
          </w:tcPr>
          <w:p w:rsidR="003048FA" w:rsidRPr="003048FA" w:rsidRDefault="003048FA" w:rsidP="003048FA">
            <w:pPr>
              <w:spacing w:line="276" w:lineRule="auto"/>
              <w:jc w:val="both"/>
              <w:rPr>
                <w:rFonts w:ascii="Times New Roman" w:eastAsia="Calibri" w:hAnsi="Times New Roman" w:cs="Times New Roman"/>
                <w:sz w:val="24"/>
                <w:szCs w:val="24"/>
                <w:lang w:eastAsia="ru-RU"/>
              </w:rPr>
            </w:pPr>
            <w:r w:rsidRPr="003048FA">
              <w:rPr>
                <w:rFonts w:ascii="Times New Roman" w:eastAsia="Calibri" w:hAnsi="Times New Roman" w:cs="Times New Roman"/>
                <w:sz w:val="24"/>
                <w:szCs w:val="24"/>
                <w:lang w:eastAsia="ru-RU"/>
              </w:rPr>
              <w:t>15</w:t>
            </w:r>
          </w:p>
        </w:tc>
      </w:tr>
      <w:tr w:rsidR="003048FA" w:rsidRPr="003048FA" w:rsidTr="003048FA">
        <w:tc>
          <w:tcPr>
            <w:tcW w:w="765" w:type="dxa"/>
          </w:tcPr>
          <w:p w:rsidR="003048FA" w:rsidRPr="003048FA" w:rsidRDefault="003048FA" w:rsidP="003048FA">
            <w:pPr>
              <w:widowControl w:val="0"/>
              <w:numPr>
                <w:ilvl w:val="0"/>
                <w:numId w:val="14"/>
              </w:numPr>
              <w:spacing w:line="276" w:lineRule="auto"/>
              <w:contextualSpacing/>
              <w:jc w:val="both"/>
              <w:rPr>
                <w:rFonts w:ascii="Times New Roman" w:eastAsia="Calibri" w:hAnsi="Times New Roman" w:cs="Times New Roman"/>
                <w:b/>
                <w:sz w:val="24"/>
                <w:szCs w:val="24"/>
                <w:lang w:eastAsia="ru-RU"/>
              </w:rPr>
            </w:pPr>
          </w:p>
        </w:tc>
        <w:tc>
          <w:tcPr>
            <w:tcW w:w="2232" w:type="dxa"/>
            <w:gridSpan w:val="2"/>
          </w:tcPr>
          <w:p w:rsidR="003048FA" w:rsidRPr="003048FA" w:rsidRDefault="003048FA" w:rsidP="003048FA">
            <w:pPr>
              <w:spacing w:line="276" w:lineRule="auto"/>
              <w:jc w:val="both"/>
              <w:rPr>
                <w:rFonts w:ascii="Times New Roman" w:eastAsia="Calibri" w:hAnsi="Times New Roman" w:cs="Times New Roman"/>
                <w:sz w:val="24"/>
                <w:szCs w:val="24"/>
                <w:lang w:eastAsia="ru-RU"/>
              </w:rPr>
            </w:pPr>
            <w:r w:rsidRPr="003048FA">
              <w:rPr>
                <w:rFonts w:ascii="Times New Roman" w:eastAsia="Calibri" w:hAnsi="Times New Roman" w:cs="Times New Roman"/>
                <w:sz w:val="24"/>
                <w:szCs w:val="24"/>
                <w:lang w:eastAsia="ru-RU"/>
              </w:rPr>
              <w:t>ЦДО Измалковс</w:t>
            </w:r>
          </w:p>
          <w:p w:rsidR="003048FA" w:rsidRPr="003048FA" w:rsidRDefault="003048FA" w:rsidP="003048FA">
            <w:pPr>
              <w:spacing w:line="276" w:lineRule="auto"/>
              <w:jc w:val="both"/>
              <w:rPr>
                <w:rFonts w:ascii="Times New Roman" w:eastAsia="Calibri" w:hAnsi="Times New Roman" w:cs="Times New Roman"/>
                <w:sz w:val="24"/>
                <w:szCs w:val="24"/>
                <w:lang w:eastAsia="ru-RU"/>
              </w:rPr>
            </w:pPr>
            <w:r w:rsidRPr="003048FA">
              <w:rPr>
                <w:rFonts w:ascii="Times New Roman" w:eastAsia="Calibri" w:hAnsi="Times New Roman" w:cs="Times New Roman"/>
                <w:sz w:val="24"/>
                <w:szCs w:val="24"/>
                <w:lang w:eastAsia="ru-RU"/>
              </w:rPr>
              <w:t>кого района</w:t>
            </w:r>
          </w:p>
        </w:tc>
        <w:tc>
          <w:tcPr>
            <w:tcW w:w="2268" w:type="dxa"/>
          </w:tcPr>
          <w:p w:rsidR="003048FA" w:rsidRPr="003048FA" w:rsidRDefault="003048FA" w:rsidP="003048FA">
            <w:pPr>
              <w:spacing w:line="276" w:lineRule="auto"/>
              <w:jc w:val="both"/>
              <w:rPr>
                <w:rFonts w:ascii="Times New Roman" w:eastAsia="Calibri" w:hAnsi="Times New Roman" w:cs="Times New Roman"/>
                <w:sz w:val="24"/>
                <w:szCs w:val="24"/>
                <w:lang w:eastAsia="ru-RU"/>
              </w:rPr>
            </w:pPr>
            <w:r w:rsidRPr="003048FA">
              <w:rPr>
                <w:rFonts w:ascii="Times New Roman" w:eastAsia="Calibri" w:hAnsi="Times New Roman" w:cs="Times New Roman"/>
                <w:sz w:val="24"/>
                <w:szCs w:val="24"/>
                <w:lang w:eastAsia="ru-RU"/>
              </w:rPr>
              <w:t>«Глиняная игрушка»</w:t>
            </w:r>
          </w:p>
        </w:tc>
        <w:tc>
          <w:tcPr>
            <w:tcW w:w="2498" w:type="dxa"/>
          </w:tcPr>
          <w:p w:rsidR="003048FA" w:rsidRPr="003048FA" w:rsidRDefault="003048FA" w:rsidP="003048FA">
            <w:pPr>
              <w:spacing w:line="276" w:lineRule="auto"/>
              <w:jc w:val="both"/>
              <w:rPr>
                <w:rFonts w:ascii="Times New Roman" w:eastAsia="Calibri" w:hAnsi="Times New Roman" w:cs="Times New Roman"/>
                <w:sz w:val="24"/>
                <w:szCs w:val="24"/>
                <w:lang w:eastAsia="ru-RU"/>
              </w:rPr>
            </w:pPr>
            <w:r w:rsidRPr="003048FA">
              <w:rPr>
                <w:rFonts w:ascii="Times New Roman" w:eastAsia="Calibri" w:hAnsi="Times New Roman" w:cs="Times New Roman"/>
                <w:sz w:val="24"/>
                <w:szCs w:val="24"/>
                <w:lang w:eastAsia="ru-RU"/>
              </w:rPr>
              <w:t>Костенко Татьяна Дмитриевна</w:t>
            </w:r>
          </w:p>
        </w:tc>
        <w:tc>
          <w:tcPr>
            <w:tcW w:w="709" w:type="dxa"/>
          </w:tcPr>
          <w:p w:rsidR="003048FA" w:rsidRPr="003048FA" w:rsidRDefault="003048FA" w:rsidP="003048FA">
            <w:pPr>
              <w:spacing w:line="276" w:lineRule="auto"/>
              <w:jc w:val="both"/>
              <w:rPr>
                <w:rFonts w:ascii="Times New Roman" w:eastAsia="Calibri" w:hAnsi="Times New Roman" w:cs="Times New Roman"/>
                <w:sz w:val="24"/>
                <w:szCs w:val="24"/>
                <w:lang w:eastAsia="ru-RU"/>
              </w:rPr>
            </w:pPr>
            <w:r w:rsidRPr="003048FA">
              <w:rPr>
                <w:rFonts w:ascii="Times New Roman" w:eastAsia="Calibri" w:hAnsi="Times New Roman" w:cs="Times New Roman"/>
                <w:sz w:val="24"/>
                <w:szCs w:val="24"/>
                <w:lang w:eastAsia="ru-RU"/>
              </w:rPr>
              <w:t>1</w:t>
            </w:r>
          </w:p>
        </w:tc>
        <w:tc>
          <w:tcPr>
            <w:tcW w:w="567" w:type="dxa"/>
          </w:tcPr>
          <w:p w:rsidR="003048FA" w:rsidRPr="003048FA" w:rsidRDefault="003048FA" w:rsidP="003048FA">
            <w:pPr>
              <w:spacing w:line="276" w:lineRule="auto"/>
              <w:jc w:val="both"/>
              <w:rPr>
                <w:rFonts w:ascii="Times New Roman" w:eastAsia="Calibri" w:hAnsi="Times New Roman" w:cs="Times New Roman"/>
                <w:sz w:val="24"/>
                <w:szCs w:val="24"/>
                <w:lang w:eastAsia="ru-RU"/>
              </w:rPr>
            </w:pPr>
            <w:r w:rsidRPr="003048FA">
              <w:rPr>
                <w:rFonts w:ascii="Times New Roman" w:eastAsia="Calibri" w:hAnsi="Times New Roman" w:cs="Times New Roman"/>
                <w:sz w:val="24"/>
                <w:szCs w:val="24"/>
                <w:lang w:eastAsia="ru-RU"/>
              </w:rPr>
              <w:t>20</w:t>
            </w:r>
          </w:p>
        </w:tc>
      </w:tr>
      <w:tr w:rsidR="003048FA" w:rsidRPr="003048FA" w:rsidTr="003048FA">
        <w:tc>
          <w:tcPr>
            <w:tcW w:w="765" w:type="dxa"/>
          </w:tcPr>
          <w:p w:rsidR="003048FA" w:rsidRPr="003048FA" w:rsidRDefault="003048FA" w:rsidP="003048FA">
            <w:pPr>
              <w:widowControl w:val="0"/>
              <w:numPr>
                <w:ilvl w:val="0"/>
                <w:numId w:val="14"/>
              </w:numPr>
              <w:spacing w:line="276" w:lineRule="auto"/>
              <w:contextualSpacing/>
              <w:jc w:val="both"/>
              <w:rPr>
                <w:rFonts w:ascii="Times New Roman" w:eastAsia="Calibri" w:hAnsi="Times New Roman" w:cs="Times New Roman"/>
                <w:b/>
                <w:sz w:val="24"/>
                <w:szCs w:val="24"/>
                <w:lang w:eastAsia="ru-RU"/>
              </w:rPr>
            </w:pPr>
          </w:p>
        </w:tc>
        <w:tc>
          <w:tcPr>
            <w:tcW w:w="2232" w:type="dxa"/>
            <w:gridSpan w:val="2"/>
          </w:tcPr>
          <w:p w:rsidR="003048FA" w:rsidRPr="003048FA" w:rsidRDefault="003048FA" w:rsidP="003048FA">
            <w:pPr>
              <w:spacing w:line="276" w:lineRule="auto"/>
              <w:jc w:val="both"/>
              <w:rPr>
                <w:rFonts w:ascii="Times New Roman" w:eastAsia="Calibri" w:hAnsi="Times New Roman" w:cs="Times New Roman"/>
                <w:sz w:val="24"/>
                <w:szCs w:val="24"/>
                <w:lang w:eastAsia="ru-RU"/>
              </w:rPr>
            </w:pPr>
            <w:r w:rsidRPr="003048FA">
              <w:rPr>
                <w:rFonts w:ascii="Times New Roman" w:eastAsia="Calibri" w:hAnsi="Times New Roman" w:cs="Times New Roman"/>
                <w:sz w:val="24"/>
                <w:szCs w:val="24"/>
                <w:lang w:eastAsia="ru-RU"/>
              </w:rPr>
              <w:t>СОШ с. Чернава</w:t>
            </w:r>
          </w:p>
        </w:tc>
        <w:tc>
          <w:tcPr>
            <w:tcW w:w="2268" w:type="dxa"/>
          </w:tcPr>
          <w:p w:rsidR="003048FA" w:rsidRPr="003048FA" w:rsidRDefault="003048FA" w:rsidP="003048FA">
            <w:pPr>
              <w:spacing w:line="276" w:lineRule="auto"/>
              <w:jc w:val="both"/>
              <w:rPr>
                <w:rFonts w:ascii="Times New Roman" w:eastAsia="Calibri" w:hAnsi="Times New Roman" w:cs="Times New Roman"/>
                <w:sz w:val="24"/>
                <w:szCs w:val="24"/>
                <w:lang w:eastAsia="ru-RU"/>
              </w:rPr>
            </w:pPr>
            <w:r w:rsidRPr="003048FA">
              <w:rPr>
                <w:rFonts w:ascii="Times New Roman" w:eastAsia="Calibri" w:hAnsi="Times New Roman" w:cs="Times New Roman"/>
                <w:sz w:val="24"/>
                <w:szCs w:val="24"/>
                <w:lang w:eastAsia="ru-RU"/>
              </w:rPr>
              <w:t>«Кукольный театр»</w:t>
            </w:r>
          </w:p>
        </w:tc>
        <w:tc>
          <w:tcPr>
            <w:tcW w:w="2498" w:type="dxa"/>
          </w:tcPr>
          <w:p w:rsidR="003048FA" w:rsidRPr="003048FA" w:rsidRDefault="003048FA" w:rsidP="003048FA">
            <w:pPr>
              <w:spacing w:line="276" w:lineRule="auto"/>
              <w:jc w:val="both"/>
              <w:rPr>
                <w:rFonts w:ascii="Times New Roman" w:eastAsia="Calibri" w:hAnsi="Times New Roman" w:cs="Times New Roman"/>
                <w:sz w:val="24"/>
                <w:szCs w:val="24"/>
                <w:lang w:eastAsia="ru-RU"/>
              </w:rPr>
            </w:pPr>
            <w:r w:rsidRPr="003048FA">
              <w:rPr>
                <w:rFonts w:ascii="Times New Roman" w:eastAsia="Calibri" w:hAnsi="Times New Roman" w:cs="Times New Roman"/>
                <w:sz w:val="24"/>
                <w:szCs w:val="24"/>
                <w:lang w:eastAsia="ru-RU"/>
              </w:rPr>
              <w:t xml:space="preserve">Кулакова Валентина Борисовна  </w:t>
            </w:r>
          </w:p>
        </w:tc>
        <w:tc>
          <w:tcPr>
            <w:tcW w:w="709" w:type="dxa"/>
          </w:tcPr>
          <w:p w:rsidR="003048FA" w:rsidRPr="003048FA" w:rsidRDefault="003048FA" w:rsidP="003048FA">
            <w:pPr>
              <w:spacing w:line="276" w:lineRule="auto"/>
              <w:jc w:val="both"/>
              <w:rPr>
                <w:rFonts w:ascii="Times New Roman" w:eastAsia="Calibri" w:hAnsi="Times New Roman" w:cs="Times New Roman"/>
                <w:sz w:val="24"/>
                <w:szCs w:val="24"/>
                <w:lang w:eastAsia="ru-RU"/>
              </w:rPr>
            </w:pPr>
            <w:r w:rsidRPr="003048FA">
              <w:rPr>
                <w:rFonts w:ascii="Times New Roman" w:eastAsia="Calibri" w:hAnsi="Times New Roman" w:cs="Times New Roman"/>
                <w:sz w:val="24"/>
                <w:szCs w:val="24"/>
                <w:lang w:eastAsia="ru-RU"/>
              </w:rPr>
              <w:t>1</w:t>
            </w:r>
          </w:p>
        </w:tc>
        <w:tc>
          <w:tcPr>
            <w:tcW w:w="567" w:type="dxa"/>
          </w:tcPr>
          <w:p w:rsidR="003048FA" w:rsidRPr="003048FA" w:rsidRDefault="003048FA" w:rsidP="003048FA">
            <w:pPr>
              <w:spacing w:line="276" w:lineRule="auto"/>
              <w:jc w:val="both"/>
              <w:rPr>
                <w:rFonts w:ascii="Times New Roman" w:eastAsia="Calibri" w:hAnsi="Times New Roman" w:cs="Times New Roman"/>
                <w:sz w:val="24"/>
                <w:szCs w:val="24"/>
                <w:lang w:eastAsia="ru-RU"/>
              </w:rPr>
            </w:pPr>
            <w:r w:rsidRPr="003048FA">
              <w:rPr>
                <w:rFonts w:ascii="Times New Roman" w:eastAsia="Calibri" w:hAnsi="Times New Roman" w:cs="Times New Roman"/>
                <w:sz w:val="24"/>
                <w:szCs w:val="24"/>
                <w:lang w:eastAsia="ru-RU"/>
              </w:rPr>
              <w:t>15</w:t>
            </w:r>
          </w:p>
        </w:tc>
      </w:tr>
      <w:tr w:rsidR="003048FA" w:rsidRPr="003048FA" w:rsidTr="003048FA">
        <w:tc>
          <w:tcPr>
            <w:tcW w:w="765" w:type="dxa"/>
          </w:tcPr>
          <w:p w:rsidR="003048FA" w:rsidRPr="003048FA" w:rsidRDefault="003048FA" w:rsidP="003048FA">
            <w:pPr>
              <w:widowControl w:val="0"/>
              <w:numPr>
                <w:ilvl w:val="0"/>
                <w:numId w:val="14"/>
              </w:numPr>
              <w:spacing w:line="276" w:lineRule="auto"/>
              <w:contextualSpacing/>
              <w:jc w:val="both"/>
              <w:rPr>
                <w:rFonts w:ascii="Times New Roman" w:eastAsia="Calibri" w:hAnsi="Times New Roman" w:cs="Times New Roman"/>
                <w:b/>
                <w:sz w:val="24"/>
                <w:szCs w:val="24"/>
                <w:lang w:eastAsia="ru-RU"/>
              </w:rPr>
            </w:pPr>
          </w:p>
        </w:tc>
        <w:tc>
          <w:tcPr>
            <w:tcW w:w="2232" w:type="dxa"/>
            <w:gridSpan w:val="2"/>
          </w:tcPr>
          <w:p w:rsidR="003048FA" w:rsidRPr="003048FA" w:rsidRDefault="003048FA" w:rsidP="003048FA">
            <w:pPr>
              <w:spacing w:line="276" w:lineRule="auto"/>
              <w:jc w:val="both"/>
              <w:rPr>
                <w:rFonts w:ascii="Times New Roman" w:eastAsia="Calibri" w:hAnsi="Times New Roman" w:cs="Times New Roman"/>
                <w:sz w:val="24"/>
                <w:szCs w:val="24"/>
                <w:lang w:eastAsia="ru-RU"/>
              </w:rPr>
            </w:pPr>
            <w:r w:rsidRPr="003048FA">
              <w:rPr>
                <w:rFonts w:ascii="Times New Roman" w:eastAsia="Calibri" w:hAnsi="Times New Roman" w:cs="Times New Roman"/>
                <w:sz w:val="24"/>
                <w:szCs w:val="24"/>
                <w:lang w:eastAsia="ru-RU"/>
              </w:rPr>
              <w:t>СОШ с. Чернава</w:t>
            </w:r>
          </w:p>
        </w:tc>
        <w:tc>
          <w:tcPr>
            <w:tcW w:w="2268" w:type="dxa"/>
          </w:tcPr>
          <w:p w:rsidR="003048FA" w:rsidRPr="003048FA" w:rsidRDefault="003048FA" w:rsidP="003048FA">
            <w:pPr>
              <w:spacing w:line="276" w:lineRule="auto"/>
              <w:jc w:val="both"/>
              <w:rPr>
                <w:rFonts w:ascii="Times New Roman" w:eastAsia="Calibri" w:hAnsi="Times New Roman" w:cs="Times New Roman"/>
                <w:sz w:val="24"/>
                <w:szCs w:val="24"/>
                <w:lang w:eastAsia="ru-RU"/>
              </w:rPr>
            </w:pPr>
            <w:r w:rsidRPr="003048FA">
              <w:rPr>
                <w:rFonts w:ascii="Times New Roman" w:eastAsia="Calibri" w:hAnsi="Times New Roman" w:cs="Times New Roman"/>
                <w:sz w:val="24"/>
                <w:szCs w:val="24"/>
                <w:lang w:eastAsia="ru-RU"/>
              </w:rPr>
              <w:t>«Умелые ручки»</w:t>
            </w:r>
          </w:p>
        </w:tc>
        <w:tc>
          <w:tcPr>
            <w:tcW w:w="2498" w:type="dxa"/>
          </w:tcPr>
          <w:p w:rsidR="003048FA" w:rsidRPr="003048FA" w:rsidRDefault="003048FA" w:rsidP="003048FA">
            <w:pPr>
              <w:spacing w:line="276" w:lineRule="auto"/>
              <w:jc w:val="both"/>
              <w:rPr>
                <w:rFonts w:ascii="Times New Roman" w:eastAsia="Calibri" w:hAnsi="Times New Roman" w:cs="Times New Roman"/>
                <w:sz w:val="24"/>
                <w:szCs w:val="24"/>
                <w:lang w:eastAsia="ru-RU"/>
              </w:rPr>
            </w:pPr>
            <w:r w:rsidRPr="003048FA">
              <w:rPr>
                <w:rFonts w:ascii="Times New Roman" w:eastAsia="Calibri" w:hAnsi="Times New Roman" w:cs="Times New Roman"/>
                <w:sz w:val="24"/>
                <w:szCs w:val="24"/>
                <w:lang w:eastAsia="ru-RU"/>
              </w:rPr>
              <w:t>Корнюшкина Нелли Николаевна</w:t>
            </w:r>
          </w:p>
        </w:tc>
        <w:tc>
          <w:tcPr>
            <w:tcW w:w="709" w:type="dxa"/>
          </w:tcPr>
          <w:p w:rsidR="003048FA" w:rsidRPr="003048FA" w:rsidRDefault="003048FA" w:rsidP="003048FA">
            <w:pPr>
              <w:spacing w:line="276" w:lineRule="auto"/>
              <w:jc w:val="both"/>
              <w:rPr>
                <w:rFonts w:ascii="Times New Roman" w:eastAsia="Calibri" w:hAnsi="Times New Roman" w:cs="Times New Roman"/>
                <w:sz w:val="24"/>
                <w:szCs w:val="24"/>
                <w:lang w:eastAsia="ru-RU"/>
              </w:rPr>
            </w:pPr>
            <w:r w:rsidRPr="003048FA">
              <w:rPr>
                <w:rFonts w:ascii="Times New Roman" w:eastAsia="Calibri" w:hAnsi="Times New Roman" w:cs="Times New Roman"/>
                <w:sz w:val="24"/>
                <w:szCs w:val="24"/>
                <w:lang w:eastAsia="ru-RU"/>
              </w:rPr>
              <w:t>1</w:t>
            </w:r>
          </w:p>
        </w:tc>
        <w:tc>
          <w:tcPr>
            <w:tcW w:w="567" w:type="dxa"/>
          </w:tcPr>
          <w:p w:rsidR="003048FA" w:rsidRPr="003048FA" w:rsidRDefault="003048FA" w:rsidP="003048FA">
            <w:pPr>
              <w:spacing w:line="276" w:lineRule="auto"/>
              <w:jc w:val="both"/>
              <w:rPr>
                <w:rFonts w:ascii="Times New Roman" w:eastAsia="Calibri" w:hAnsi="Times New Roman" w:cs="Times New Roman"/>
                <w:sz w:val="24"/>
                <w:szCs w:val="24"/>
                <w:lang w:eastAsia="ru-RU"/>
              </w:rPr>
            </w:pPr>
            <w:r w:rsidRPr="003048FA">
              <w:rPr>
                <w:rFonts w:ascii="Times New Roman" w:eastAsia="Calibri" w:hAnsi="Times New Roman" w:cs="Times New Roman"/>
                <w:sz w:val="24"/>
                <w:szCs w:val="24"/>
                <w:lang w:eastAsia="ru-RU"/>
              </w:rPr>
              <w:t>15</w:t>
            </w:r>
          </w:p>
        </w:tc>
      </w:tr>
      <w:tr w:rsidR="003048FA" w:rsidRPr="003048FA" w:rsidTr="003048FA">
        <w:tc>
          <w:tcPr>
            <w:tcW w:w="765" w:type="dxa"/>
          </w:tcPr>
          <w:p w:rsidR="003048FA" w:rsidRPr="003048FA" w:rsidRDefault="003048FA" w:rsidP="003048FA">
            <w:pPr>
              <w:widowControl w:val="0"/>
              <w:numPr>
                <w:ilvl w:val="0"/>
                <w:numId w:val="14"/>
              </w:numPr>
              <w:spacing w:line="276" w:lineRule="auto"/>
              <w:contextualSpacing/>
              <w:jc w:val="both"/>
              <w:rPr>
                <w:rFonts w:ascii="Times New Roman" w:eastAsia="Calibri" w:hAnsi="Times New Roman" w:cs="Times New Roman"/>
                <w:b/>
                <w:sz w:val="24"/>
                <w:szCs w:val="24"/>
                <w:lang w:eastAsia="ru-RU"/>
              </w:rPr>
            </w:pPr>
          </w:p>
        </w:tc>
        <w:tc>
          <w:tcPr>
            <w:tcW w:w="2232" w:type="dxa"/>
            <w:gridSpan w:val="2"/>
          </w:tcPr>
          <w:p w:rsidR="003048FA" w:rsidRPr="003048FA" w:rsidRDefault="003048FA" w:rsidP="003048FA">
            <w:pPr>
              <w:spacing w:line="276" w:lineRule="auto"/>
              <w:jc w:val="both"/>
              <w:rPr>
                <w:rFonts w:ascii="Times New Roman" w:eastAsia="Calibri" w:hAnsi="Times New Roman" w:cs="Times New Roman"/>
                <w:sz w:val="24"/>
                <w:szCs w:val="24"/>
                <w:lang w:eastAsia="ru-RU"/>
              </w:rPr>
            </w:pPr>
            <w:r w:rsidRPr="003048FA">
              <w:rPr>
                <w:rFonts w:ascii="Times New Roman" w:eastAsia="Calibri" w:hAnsi="Times New Roman" w:cs="Times New Roman"/>
                <w:sz w:val="24"/>
                <w:szCs w:val="24"/>
                <w:lang w:eastAsia="ru-RU"/>
              </w:rPr>
              <w:t>СОШ с. Чернава</w:t>
            </w:r>
          </w:p>
        </w:tc>
        <w:tc>
          <w:tcPr>
            <w:tcW w:w="2268" w:type="dxa"/>
          </w:tcPr>
          <w:p w:rsidR="003048FA" w:rsidRPr="003048FA" w:rsidRDefault="003048FA" w:rsidP="003048FA">
            <w:pPr>
              <w:spacing w:line="276" w:lineRule="auto"/>
              <w:jc w:val="both"/>
              <w:rPr>
                <w:rFonts w:ascii="Times New Roman" w:eastAsia="Calibri" w:hAnsi="Times New Roman" w:cs="Times New Roman"/>
                <w:sz w:val="24"/>
                <w:szCs w:val="24"/>
                <w:lang w:eastAsia="ru-RU"/>
              </w:rPr>
            </w:pPr>
            <w:r w:rsidRPr="003048FA">
              <w:rPr>
                <w:rFonts w:ascii="Times New Roman" w:eastAsia="Calibri" w:hAnsi="Times New Roman" w:cs="Times New Roman"/>
                <w:sz w:val="24"/>
                <w:szCs w:val="24"/>
                <w:lang w:eastAsia="ru-RU"/>
              </w:rPr>
              <w:t>«Петелька»</w:t>
            </w:r>
          </w:p>
        </w:tc>
        <w:tc>
          <w:tcPr>
            <w:tcW w:w="2498" w:type="dxa"/>
          </w:tcPr>
          <w:p w:rsidR="003048FA" w:rsidRPr="003048FA" w:rsidRDefault="003048FA" w:rsidP="003048FA">
            <w:pPr>
              <w:spacing w:line="276" w:lineRule="auto"/>
              <w:jc w:val="both"/>
              <w:rPr>
                <w:rFonts w:ascii="Times New Roman" w:eastAsia="Calibri" w:hAnsi="Times New Roman" w:cs="Times New Roman"/>
                <w:sz w:val="24"/>
                <w:szCs w:val="24"/>
                <w:lang w:eastAsia="ru-RU"/>
              </w:rPr>
            </w:pPr>
            <w:r w:rsidRPr="003048FA">
              <w:rPr>
                <w:rFonts w:ascii="Times New Roman" w:eastAsia="Calibri" w:hAnsi="Times New Roman" w:cs="Times New Roman"/>
                <w:sz w:val="24"/>
                <w:szCs w:val="24"/>
                <w:lang w:eastAsia="ru-RU"/>
              </w:rPr>
              <w:t>Корнюшкина Нелли Николаевна</w:t>
            </w:r>
          </w:p>
        </w:tc>
        <w:tc>
          <w:tcPr>
            <w:tcW w:w="709" w:type="dxa"/>
          </w:tcPr>
          <w:p w:rsidR="003048FA" w:rsidRPr="003048FA" w:rsidRDefault="003048FA" w:rsidP="003048FA">
            <w:pPr>
              <w:spacing w:line="276" w:lineRule="auto"/>
              <w:jc w:val="both"/>
              <w:rPr>
                <w:rFonts w:ascii="Times New Roman" w:eastAsia="Calibri" w:hAnsi="Times New Roman" w:cs="Times New Roman"/>
                <w:sz w:val="24"/>
                <w:szCs w:val="24"/>
                <w:lang w:eastAsia="ru-RU"/>
              </w:rPr>
            </w:pPr>
            <w:r w:rsidRPr="003048FA">
              <w:rPr>
                <w:rFonts w:ascii="Times New Roman" w:eastAsia="Calibri" w:hAnsi="Times New Roman" w:cs="Times New Roman"/>
                <w:sz w:val="24"/>
                <w:szCs w:val="24"/>
                <w:lang w:eastAsia="ru-RU"/>
              </w:rPr>
              <w:t>1</w:t>
            </w:r>
          </w:p>
        </w:tc>
        <w:tc>
          <w:tcPr>
            <w:tcW w:w="567" w:type="dxa"/>
          </w:tcPr>
          <w:p w:rsidR="003048FA" w:rsidRPr="003048FA" w:rsidRDefault="003048FA" w:rsidP="003048FA">
            <w:pPr>
              <w:spacing w:line="276" w:lineRule="auto"/>
              <w:jc w:val="both"/>
              <w:rPr>
                <w:rFonts w:ascii="Times New Roman" w:eastAsia="Calibri" w:hAnsi="Times New Roman" w:cs="Times New Roman"/>
                <w:sz w:val="24"/>
                <w:szCs w:val="24"/>
                <w:lang w:eastAsia="ru-RU"/>
              </w:rPr>
            </w:pPr>
            <w:r w:rsidRPr="003048FA">
              <w:rPr>
                <w:rFonts w:ascii="Times New Roman" w:eastAsia="Calibri" w:hAnsi="Times New Roman" w:cs="Times New Roman"/>
                <w:sz w:val="24"/>
                <w:szCs w:val="24"/>
                <w:lang w:eastAsia="ru-RU"/>
              </w:rPr>
              <w:t>15</w:t>
            </w:r>
          </w:p>
        </w:tc>
      </w:tr>
      <w:tr w:rsidR="003048FA" w:rsidRPr="003048FA" w:rsidTr="003048FA">
        <w:tc>
          <w:tcPr>
            <w:tcW w:w="765" w:type="dxa"/>
          </w:tcPr>
          <w:p w:rsidR="003048FA" w:rsidRPr="003048FA" w:rsidRDefault="003048FA" w:rsidP="003048FA">
            <w:pPr>
              <w:widowControl w:val="0"/>
              <w:numPr>
                <w:ilvl w:val="0"/>
                <w:numId w:val="14"/>
              </w:numPr>
              <w:spacing w:line="276" w:lineRule="auto"/>
              <w:contextualSpacing/>
              <w:jc w:val="both"/>
              <w:rPr>
                <w:rFonts w:ascii="Times New Roman" w:eastAsia="Calibri" w:hAnsi="Times New Roman" w:cs="Times New Roman"/>
                <w:b/>
                <w:sz w:val="24"/>
                <w:szCs w:val="24"/>
                <w:lang w:eastAsia="ru-RU"/>
              </w:rPr>
            </w:pPr>
          </w:p>
        </w:tc>
        <w:tc>
          <w:tcPr>
            <w:tcW w:w="2232" w:type="dxa"/>
            <w:gridSpan w:val="2"/>
          </w:tcPr>
          <w:p w:rsidR="003048FA" w:rsidRPr="003048FA" w:rsidRDefault="003048FA" w:rsidP="003048FA">
            <w:pPr>
              <w:spacing w:line="276" w:lineRule="auto"/>
              <w:jc w:val="both"/>
              <w:rPr>
                <w:rFonts w:ascii="Times New Roman" w:eastAsia="Calibri" w:hAnsi="Times New Roman" w:cs="Times New Roman"/>
                <w:sz w:val="24"/>
                <w:szCs w:val="24"/>
                <w:lang w:eastAsia="ru-RU"/>
              </w:rPr>
            </w:pPr>
            <w:r w:rsidRPr="003048FA">
              <w:rPr>
                <w:rFonts w:ascii="Times New Roman" w:eastAsia="Calibri" w:hAnsi="Times New Roman" w:cs="Times New Roman"/>
                <w:sz w:val="24"/>
                <w:szCs w:val="24"/>
                <w:lang w:eastAsia="ru-RU"/>
              </w:rPr>
              <w:t>СОШ с. Чернава</w:t>
            </w:r>
          </w:p>
        </w:tc>
        <w:tc>
          <w:tcPr>
            <w:tcW w:w="2268" w:type="dxa"/>
          </w:tcPr>
          <w:p w:rsidR="003048FA" w:rsidRPr="003048FA" w:rsidRDefault="003048FA" w:rsidP="003048FA">
            <w:pPr>
              <w:spacing w:line="276" w:lineRule="auto"/>
              <w:jc w:val="both"/>
              <w:rPr>
                <w:rFonts w:ascii="Times New Roman" w:eastAsia="Calibri" w:hAnsi="Times New Roman" w:cs="Times New Roman"/>
                <w:sz w:val="24"/>
                <w:szCs w:val="24"/>
                <w:lang w:eastAsia="ru-RU"/>
              </w:rPr>
            </w:pPr>
            <w:r w:rsidRPr="003048FA">
              <w:rPr>
                <w:rFonts w:ascii="Times New Roman" w:eastAsia="Calibri" w:hAnsi="Times New Roman" w:cs="Times New Roman"/>
                <w:sz w:val="24"/>
                <w:szCs w:val="24"/>
                <w:lang w:eastAsia="ru-RU"/>
              </w:rPr>
              <w:t>«Акварель»</w:t>
            </w:r>
          </w:p>
        </w:tc>
        <w:tc>
          <w:tcPr>
            <w:tcW w:w="2498" w:type="dxa"/>
          </w:tcPr>
          <w:p w:rsidR="003048FA" w:rsidRPr="003048FA" w:rsidRDefault="003048FA" w:rsidP="003048FA">
            <w:pPr>
              <w:spacing w:line="276" w:lineRule="auto"/>
              <w:jc w:val="both"/>
              <w:rPr>
                <w:rFonts w:ascii="Times New Roman" w:eastAsia="Calibri" w:hAnsi="Times New Roman" w:cs="Times New Roman"/>
                <w:sz w:val="24"/>
                <w:szCs w:val="24"/>
                <w:lang w:eastAsia="ru-RU"/>
              </w:rPr>
            </w:pPr>
            <w:r w:rsidRPr="003048FA">
              <w:rPr>
                <w:rFonts w:ascii="Times New Roman" w:eastAsia="Calibri" w:hAnsi="Times New Roman" w:cs="Times New Roman"/>
                <w:sz w:val="24"/>
                <w:szCs w:val="24"/>
                <w:lang w:eastAsia="ru-RU"/>
              </w:rPr>
              <w:t>Вострикова Елена Владимировна</w:t>
            </w:r>
          </w:p>
        </w:tc>
        <w:tc>
          <w:tcPr>
            <w:tcW w:w="709" w:type="dxa"/>
          </w:tcPr>
          <w:p w:rsidR="003048FA" w:rsidRPr="003048FA" w:rsidRDefault="003048FA" w:rsidP="003048FA">
            <w:pPr>
              <w:spacing w:line="276" w:lineRule="auto"/>
              <w:jc w:val="both"/>
              <w:rPr>
                <w:rFonts w:ascii="Times New Roman" w:eastAsia="Calibri" w:hAnsi="Times New Roman" w:cs="Times New Roman"/>
                <w:sz w:val="24"/>
                <w:szCs w:val="24"/>
                <w:lang w:eastAsia="ru-RU"/>
              </w:rPr>
            </w:pPr>
            <w:r w:rsidRPr="003048FA">
              <w:rPr>
                <w:rFonts w:ascii="Times New Roman" w:eastAsia="Calibri" w:hAnsi="Times New Roman" w:cs="Times New Roman"/>
                <w:sz w:val="24"/>
                <w:szCs w:val="24"/>
                <w:lang w:eastAsia="ru-RU"/>
              </w:rPr>
              <w:t>2</w:t>
            </w:r>
          </w:p>
        </w:tc>
        <w:tc>
          <w:tcPr>
            <w:tcW w:w="567" w:type="dxa"/>
          </w:tcPr>
          <w:p w:rsidR="003048FA" w:rsidRPr="003048FA" w:rsidRDefault="003048FA" w:rsidP="003048FA">
            <w:pPr>
              <w:spacing w:line="276" w:lineRule="auto"/>
              <w:jc w:val="both"/>
              <w:rPr>
                <w:rFonts w:ascii="Times New Roman" w:eastAsia="Calibri" w:hAnsi="Times New Roman" w:cs="Times New Roman"/>
                <w:sz w:val="24"/>
                <w:szCs w:val="24"/>
                <w:lang w:eastAsia="ru-RU"/>
              </w:rPr>
            </w:pPr>
            <w:r w:rsidRPr="003048FA">
              <w:rPr>
                <w:rFonts w:ascii="Times New Roman" w:eastAsia="Calibri" w:hAnsi="Times New Roman" w:cs="Times New Roman"/>
                <w:sz w:val="24"/>
                <w:szCs w:val="24"/>
                <w:lang w:eastAsia="ru-RU"/>
              </w:rPr>
              <w:t>30</w:t>
            </w:r>
          </w:p>
        </w:tc>
      </w:tr>
      <w:tr w:rsidR="003048FA" w:rsidRPr="003048FA" w:rsidTr="003048FA">
        <w:tc>
          <w:tcPr>
            <w:tcW w:w="765" w:type="dxa"/>
          </w:tcPr>
          <w:p w:rsidR="003048FA" w:rsidRPr="003048FA" w:rsidRDefault="003048FA" w:rsidP="003048FA">
            <w:pPr>
              <w:widowControl w:val="0"/>
              <w:numPr>
                <w:ilvl w:val="0"/>
                <w:numId w:val="14"/>
              </w:numPr>
              <w:spacing w:line="276" w:lineRule="auto"/>
              <w:contextualSpacing/>
              <w:jc w:val="both"/>
              <w:rPr>
                <w:rFonts w:ascii="Times New Roman" w:eastAsia="Calibri" w:hAnsi="Times New Roman" w:cs="Times New Roman"/>
                <w:b/>
                <w:sz w:val="24"/>
                <w:szCs w:val="24"/>
                <w:lang w:eastAsia="ru-RU"/>
              </w:rPr>
            </w:pPr>
          </w:p>
        </w:tc>
        <w:tc>
          <w:tcPr>
            <w:tcW w:w="2232" w:type="dxa"/>
            <w:gridSpan w:val="2"/>
          </w:tcPr>
          <w:p w:rsidR="003048FA" w:rsidRPr="003048FA" w:rsidRDefault="003048FA" w:rsidP="003048FA">
            <w:pPr>
              <w:spacing w:line="276" w:lineRule="auto"/>
              <w:jc w:val="both"/>
              <w:rPr>
                <w:rFonts w:ascii="Times New Roman" w:eastAsia="Calibri" w:hAnsi="Times New Roman" w:cs="Times New Roman"/>
                <w:sz w:val="24"/>
                <w:szCs w:val="24"/>
                <w:lang w:eastAsia="ru-RU"/>
              </w:rPr>
            </w:pPr>
            <w:r w:rsidRPr="003048FA">
              <w:rPr>
                <w:rFonts w:ascii="Times New Roman" w:eastAsia="Calibri" w:hAnsi="Times New Roman" w:cs="Times New Roman"/>
                <w:sz w:val="24"/>
                <w:szCs w:val="24"/>
                <w:lang w:eastAsia="ru-RU"/>
              </w:rPr>
              <w:t>ЦДО Измалковс</w:t>
            </w:r>
          </w:p>
          <w:p w:rsidR="003048FA" w:rsidRPr="003048FA" w:rsidRDefault="003048FA" w:rsidP="003048FA">
            <w:pPr>
              <w:spacing w:line="276" w:lineRule="auto"/>
              <w:jc w:val="both"/>
              <w:rPr>
                <w:rFonts w:ascii="Times New Roman" w:eastAsia="Calibri" w:hAnsi="Times New Roman" w:cs="Times New Roman"/>
                <w:sz w:val="24"/>
                <w:szCs w:val="24"/>
                <w:lang w:eastAsia="ru-RU"/>
              </w:rPr>
            </w:pPr>
            <w:r w:rsidRPr="003048FA">
              <w:rPr>
                <w:rFonts w:ascii="Times New Roman" w:eastAsia="Calibri" w:hAnsi="Times New Roman" w:cs="Times New Roman"/>
                <w:sz w:val="24"/>
                <w:szCs w:val="24"/>
                <w:lang w:eastAsia="ru-RU"/>
              </w:rPr>
              <w:t>кого района</w:t>
            </w:r>
          </w:p>
        </w:tc>
        <w:tc>
          <w:tcPr>
            <w:tcW w:w="2268" w:type="dxa"/>
          </w:tcPr>
          <w:p w:rsidR="003048FA" w:rsidRPr="003048FA" w:rsidRDefault="003048FA" w:rsidP="003048FA">
            <w:pPr>
              <w:spacing w:line="276" w:lineRule="auto"/>
              <w:jc w:val="both"/>
              <w:rPr>
                <w:rFonts w:ascii="Times New Roman" w:eastAsia="Calibri" w:hAnsi="Times New Roman" w:cs="Times New Roman"/>
                <w:sz w:val="24"/>
                <w:szCs w:val="24"/>
                <w:lang w:eastAsia="ru-RU"/>
              </w:rPr>
            </w:pPr>
            <w:r w:rsidRPr="003048FA">
              <w:rPr>
                <w:rFonts w:ascii="Times New Roman" w:eastAsia="Calibri" w:hAnsi="Times New Roman" w:cs="Times New Roman"/>
                <w:sz w:val="24"/>
                <w:szCs w:val="24"/>
                <w:lang w:eastAsia="ru-RU"/>
              </w:rPr>
              <w:t>«Непоседы»</w:t>
            </w:r>
          </w:p>
        </w:tc>
        <w:tc>
          <w:tcPr>
            <w:tcW w:w="2498" w:type="dxa"/>
          </w:tcPr>
          <w:p w:rsidR="003048FA" w:rsidRPr="003048FA" w:rsidRDefault="003048FA" w:rsidP="003048FA">
            <w:pPr>
              <w:spacing w:line="276" w:lineRule="auto"/>
              <w:jc w:val="both"/>
              <w:rPr>
                <w:rFonts w:ascii="Times New Roman" w:eastAsia="Calibri" w:hAnsi="Times New Roman" w:cs="Times New Roman"/>
                <w:sz w:val="24"/>
                <w:szCs w:val="24"/>
                <w:lang w:eastAsia="ru-RU"/>
              </w:rPr>
            </w:pPr>
            <w:r w:rsidRPr="003048FA">
              <w:rPr>
                <w:rFonts w:ascii="Times New Roman" w:eastAsia="Calibri" w:hAnsi="Times New Roman" w:cs="Times New Roman"/>
                <w:sz w:val="24"/>
                <w:szCs w:val="24"/>
                <w:lang w:eastAsia="ru-RU"/>
              </w:rPr>
              <w:t>Малявина Елена Александровна</w:t>
            </w:r>
          </w:p>
        </w:tc>
        <w:tc>
          <w:tcPr>
            <w:tcW w:w="709" w:type="dxa"/>
          </w:tcPr>
          <w:p w:rsidR="003048FA" w:rsidRPr="003048FA" w:rsidRDefault="003048FA" w:rsidP="003048FA">
            <w:pPr>
              <w:spacing w:line="276" w:lineRule="auto"/>
              <w:jc w:val="both"/>
              <w:rPr>
                <w:rFonts w:ascii="Times New Roman" w:eastAsia="Calibri" w:hAnsi="Times New Roman" w:cs="Times New Roman"/>
                <w:sz w:val="24"/>
                <w:szCs w:val="24"/>
                <w:lang w:eastAsia="ru-RU"/>
              </w:rPr>
            </w:pPr>
            <w:r w:rsidRPr="003048FA">
              <w:rPr>
                <w:rFonts w:ascii="Times New Roman" w:eastAsia="Calibri" w:hAnsi="Times New Roman" w:cs="Times New Roman"/>
                <w:sz w:val="24"/>
                <w:szCs w:val="24"/>
                <w:lang w:eastAsia="ru-RU"/>
              </w:rPr>
              <w:t>1</w:t>
            </w:r>
          </w:p>
        </w:tc>
        <w:tc>
          <w:tcPr>
            <w:tcW w:w="567" w:type="dxa"/>
          </w:tcPr>
          <w:p w:rsidR="003048FA" w:rsidRPr="003048FA" w:rsidRDefault="003048FA" w:rsidP="003048FA">
            <w:pPr>
              <w:spacing w:line="276" w:lineRule="auto"/>
              <w:jc w:val="both"/>
              <w:rPr>
                <w:rFonts w:ascii="Times New Roman" w:eastAsia="Calibri" w:hAnsi="Times New Roman" w:cs="Times New Roman"/>
                <w:sz w:val="24"/>
                <w:szCs w:val="24"/>
                <w:lang w:eastAsia="ru-RU"/>
              </w:rPr>
            </w:pPr>
            <w:r w:rsidRPr="003048FA">
              <w:rPr>
                <w:rFonts w:ascii="Times New Roman" w:eastAsia="Calibri" w:hAnsi="Times New Roman" w:cs="Times New Roman"/>
                <w:sz w:val="24"/>
                <w:szCs w:val="24"/>
                <w:lang w:eastAsia="ru-RU"/>
              </w:rPr>
              <w:t>20</w:t>
            </w:r>
          </w:p>
        </w:tc>
      </w:tr>
      <w:tr w:rsidR="003048FA" w:rsidRPr="003048FA" w:rsidTr="003048FA">
        <w:tc>
          <w:tcPr>
            <w:tcW w:w="765" w:type="dxa"/>
          </w:tcPr>
          <w:p w:rsidR="003048FA" w:rsidRPr="003048FA" w:rsidRDefault="003048FA" w:rsidP="003048FA">
            <w:pPr>
              <w:widowControl w:val="0"/>
              <w:numPr>
                <w:ilvl w:val="0"/>
                <w:numId w:val="14"/>
              </w:numPr>
              <w:spacing w:line="276" w:lineRule="auto"/>
              <w:contextualSpacing/>
              <w:jc w:val="both"/>
              <w:rPr>
                <w:rFonts w:ascii="Times New Roman" w:eastAsia="Calibri" w:hAnsi="Times New Roman" w:cs="Times New Roman"/>
                <w:b/>
                <w:sz w:val="24"/>
                <w:szCs w:val="24"/>
                <w:lang w:eastAsia="ru-RU"/>
              </w:rPr>
            </w:pPr>
          </w:p>
        </w:tc>
        <w:tc>
          <w:tcPr>
            <w:tcW w:w="2232" w:type="dxa"/>
            <w:gridSpan w:val="2"/>
          </w:tcPr>
          <w:p w:rsidR="003048FA" w:rsidRPr="003048FA" w:rsidRDefault="003048FA" w:rsidP="003048FA">
            <w:pPr>
              <w:spacing w:line="276" w:lineRule="auto"/>
              <w:jc w:val="both"/>
              <w:rPr>
                <w:rFonts w:ascii="Times New Roman" w:eastAsia="Calibri" w:hAnsi="Times New Roman" w:cs="Times New Roman"/>
                <w:sz w:val="24"/>
                <w:szCs w:val="24"/>
                <w:lang w:eastAsia="ru-RU"/>
              </w:rPr>
            </w:pPr>
            <w:r w:rsidRPr="003048FA">
              <w:rPr>
                <w:rFonts w:ascii="Times New Roman" w:eastAsia="Calibri" w:hAnsi="Times New Roman" w:cs="Times New Roman"/>
                <w:sz w:val="24"/>
                <w:szCs w:val="24"/>
                <w:lang w:eastAsia="ru-RU"/>
              </w:rPr>
              <w:t>ЦДО Измалковс</w:t>
            </w:r>
          </w:p>
          <w:p w:rsidR="003048FA" w:rsidRPr="003048FA" w:rsidRDefault="003048FA" w:rsidP="003048FA">
            <w:pPr>
              <w:spacing w:line="276" w:lineRule="auto"/>
              <w:jc w:val="both"/>
              <w:rPr>
                <w:rFonts w:ascii="Times New Roman" w:eastAsia="Calibri" w:hAnsi="Times New Roman" w:cs="Times New Roman"/>
                <w:sz w:val="24"/>
                <w:szCs w:val="24"/>
                <w:lang w:eastAsia="ru-RU"/>
              </w:rPr>
            </w:pPr>
            <w:r w:rsidRPr="003048FA">
              <w:rPr>
                <w:rFonts w:ascii="Times New Roman" w:eastAsia="Calibri" w:hAnsi="Times New Roman" w:cs="Times New Roman"/>
                <w:sz w:val="24"/>
                <w:szCs w:val="24"/>
                <w:lang w:eastAsia="ru-RU"/>
              </w:rPr>
              <w:t>кого района</w:t>
            </w:r>
          </w:p>
        </w:tc>
        <w:tc>
          <w:tcPr>
            <w:tcW w:w="2268" w:type="dxa"/>
          </w:tcPr>
          <w:p w:rsidR="003048FA" w:rsidRPr="003048FA" w:rsidRDefault="003048FA" w:rsidP="003048FA">
            <w:pPr>
              <w:spacing w:line="276" w:lineRule="auto"/>
              <w:jc w:val="both"/>
              <w:rPr>
                <w:rFonts w:ascii="Times New Roman" w:eastAsia="Calibri" w:hAnsi="Times New Roman" w:cs="Times New Roman"/>
                <w:sz w:val="24"/>
                <w:szCs w:val="24"/>
                <w:lang w:eastAsia="ru-RU"/>
              </w:rPr>
            </w:pPr>
            <w:r w:rsidRPr="003048FA">
              <w:rPr>
                <w:rFonts w:ascii="Times New Roman" w:eastAsia="Calibri" w:hAnsi="Times New Roman" w:cs="Times New Roman"/>
                <w:sz w:val="24"/>
                <w:szCs w:val="24"/>
                <w:lang w:eastAsia="ru-RU"/>
              </w:rPr>
              <w:t>«Нетрадиционное рисование»</w:t>
            </w:r>
          </w:p>
        </w:tc>
        <w:tc>
          <w:tcPr>
            <w:tcW w:w="2498" w:type="dxa"/>
          </w:tcPr>
          <w:p w:rsidR="003048FA" w:rsidRPr="003048FA" w:rsidRDefault="003048FA" w:rsidP="003048FA">
            <w:pPr>
              <w:spacing w:line="276" w:lineRule="auto"/>
              <w:jc w:val="both"/>
              <w:rPr>
                <w:rFonts w:ascii="Times New Roman" w:eastAsia="Calibri" w:hAnsi="Times New Roman" w:cs="Times New Roman"/>
                <w:sz w:val="24"/>
                <w:szCs w:val="24"/>
                <w:lang w:eastAsia="ru-RU"/>
              </w:rPr>
            </w:pPr>
            <w:r w:rsidRPr="003048FA">
              <w:rPr>
                <w:rFonts w:ascii="Times New Roman" w:eastAsia="Calibri" w:hAnsi="Times New Roman" w:cs="Times New Roman"/>
                <w:sz w:val="24"/>
                <w:szCs w:val="24"/>
                <w:lang w:eastAsia="ru-RU"/>
              </w:rPr>
              <w:t>Щиголева Елена Геннадьевна</w:t>
            </w:r>
          </w:p>
        </w:tc>
        <w:tc>
          <w:tcPr>
            <w:tcW w:w="709" w:type="dxa"/>
          </w:tcPr>
          <w:p w:rsidR="003048FA" w:rsidRPr="003048FA" w:rsidRDefault="003048FA" w:rsidP="003048FA">
            <w:pPr>
              <w:spacing w:line="276" w:lineRule="auto"/>
              <w:jc w:val="both"/>
              <w:rPr>
                <w:rFonts w:ascii="Times New Roman" w:eastAsia="Calibri" w:hAnsi="Times New Roman" w:cs="Times New Roman"/>
                <w:sz w:val="24"/>
                <w:szCs w:val="24"/>
                <w:lang w:eastAsia="ru-RU"/>
              </w:rPr>
            </w:pPr>
            <w:r w:rsidRPr="003048FA">
              <w:rPr>
                <w:rFonts w:ascii="Times New Roman" w:eastAsia="Calibri" w:hAnsi="Times New Roman" w:cs="Times New Roman"/>
                <w:sz w:val="24"/>
                <w:szCs w:val="24"/>
                <w:lang w:eastAsia="ru-RU"/>
              </w:rPr>
              <w:t>1</w:t>
            </w:r>
          </w:p>
        </w:tc>
        <w:tc>
          <w:tcPr>
            <w:tcW w:w="567" w:type="dxa"/>
          </w:tcPr>
          <w:p w:rsidR="003048FA" w:rsidRPr="003048FA" w:rsidRDefault="003048FA" w:rsidP="003048FA">
            <w:pPr>
              <w:spacing w:line="276" w:lineRule="auto"/>
              <w:jc w:val="both"/>
              <w:rPr>
                <w:rFonts w:ascii="Times New Roman" w:eastAsia="Calibri" w:hAnsi="Times New Roman" w:cs="Times New Roman"/>
                <w:sz w:val="24"/>
                <w:szCs w:val="24"/>
                <w:lang w:eastAsia="ru-RU"/>
              </w:rPr>
            </w:pPr>
            <w:r w:rsidRPr="003048FA">
              <w:rPr>
                <w:rFonts w:ascii="Times New Roman" w:eastAsia="Calibri" w:hAnsi="Times New Roman" w:cs="Times New Roman"/>
                <w:sz w:val="24"/>
                <w:szCs w:val="24"/>
                <w:lang w:eastAsia="ru-RU"/>
              </w:rPr>
              <w:t>20</w:t>
            </w:r>
          </w:p>
        </w:tc>
      </w:tr>
      <w:tr w:rsidR="003048FA" w:rsidRPr="003048FA" w:rsidTr="003048FA">
        <w:tc>
          <w:tcPr>
            <w:tcW w:w="765" w:type="dxa"/>
          </w:tcPr>
          <w:p w:rsidR="003048FA" w:rsidRPr="003048FA" w:rsidRDefault="003048FA" w:rsidP="003048FA">
            <w:pPr>
              <w:widowControl w:val="0"/>
              <w:numPr>
                <w:ilvl w:val="0"/>
                <w:numId w:val="14"/>
              </w:numPr>
              <w:spacing w:line="276" w:lineRule="auto"/>
              <w:contextualSpacing/>
              <w:jc w:val="both"/>
              <w:rPr>
                <w:rFonts w:ascii="Times New Roman" w:eastAsia="Calibri" w:hAnsi="Times New Roman" w:cs="Times New Roman"/>
                <w:b/>
                <w:sz w:val="24"/>
                <w:szCs w:val="24"/>
                <w:lang w:eastAsia="ru-RU"/>
              </w:rPr>
            </w:pPr>
          </w:p>
        </w:tc>
        <w:tc>
          <w:tcPr>
            <w:tcW w:w="2232" w:type="dxa"/>
            <w:gridSpan w:val="2"/>
          </w:tcPr>
          <w:p w:rsidR="003048FA" w:rsidRPr="003048FA" w:rsidRDefault="003048FA" w:rsidP="003048FA">
            <w:pPr>
              <w:spacing w:line="276" w:lineRule="auto"/>
              <w:jc w:val="both"/>
              <w:rPr>
                <w:rFonts w:ascii="Times New Roman" w:eastAsia="Calibri" w:hAnsi="Times New Roman" w:cs="Times New Roman"/>
                <w:sz w:val="24"/>
                <w:szCs w:val="24"/>
                <w:lang w:eastAsia="ru-RU"/>
              </w:rPr>
            </w:pPr>
            <w:r w:rsidRPr="003048FA">
              <w:rPr>
                <w:rFonts w:ascii="Times New Roman" w:eastAsia="Calibri" w:hAnsi="Times New Roman" w:cs="Times New Roman"/>
                <w:sz w:val="24"/>
                <w:szCs w:val="24"/>
                <w:lang w:eastAsia="ru-RU"/>
              </w:rPr>
              <w:t>СОШ с. Афанасьево</w:t>
            </w:r>
          </w:p>
        </w:tc>
        <w:tc>
          <w:tcPr>
            <w:tcW w:w="2268" w:type="dxa"/>
          </w:tcPr>
          <w:p w:rsidR="003048FA" w:rsidRPr="003048FA" w:rsidRDefault="003048FA" w:rsidP="003048FA">
            <w:pPr>
              <w:spacing w:line="276" w:lineRule="auto"/>
              <w:jc w:val="both"/>
              <w:rPr>
                <w:rFonts w:ascii="Times New Roman" w:eastAsia="Calibri" w:hAnsi="Times New Roman" w:cs="Times New Roman"/>
                <w:sz w:val="24"/>
                <w:szCs w:val="24"/>
                <w:lang w:eastAsia="ru-RU"/>
              </w:rPr>
            </w:pPr>
            <w:r w:rsidRPr="003048FA">
              <w:rPr>
                <w:rFonts w:ascii="Times New Roman" w:eastAsia="Calibri" w:hAnsi="Times New Roman" w:cs="Times New Roman"/>
                <w:sz w:val="24"/>
                <w:szCs w:val="24"/>
                <w:lang w:eastAsia="ru-RU"/>
              </w:rPr>
              <w:t>«Улыбка»</w:t>
            </w:r>
          </w:p>
        </w:tc>
        <w:tc>
          <w:tcPr>
            <w:tcW w:w="2498" w:type="dxa"/>
          </w:tcPr>
          <w:p w:rsidR="003048FA" w:rsidRPr="003048FA" w:rsidRDefault="003048FA" w:rsidP="003048FA">
            <w:pPr>
              <w:spacing w:line="276" w:lineRule="auto"/>
              <w:jc w:val="both"/>
              <w:rPr>
                <w:rFonts w:ascii="Times New Roman" w:eastAsia="Calibri" w:hAnsi="Times New Roman" w:cs="Times New Roman"/>
                <w:sz w:val="24"/>
                <w:szCs w:val="24"/>
                <w:lang w:eastAsia="ru-RU"/>
              </w:rPr>
            </w:pPr>
            <w:r w:rsidRPr="003048FA">
              <w:rPr>
                <w:rFonts w:ascii="Times New Roman" w:eastAsia="Calibri" w:hAnsi="Times New Roman" w:cs="Times New Roman"/>
                <w:sz w:val="24"/>
                <w:szCs w:val="24"/>
                <w:lang w:eastAsia="ru-RU"/>
              </w:rPr>
              <w:t>Гайтерова  Татьяна Евгеньевна</w:t>
            </w:r>
          </w:p>
        </w:tc>
        <w:tc>
          <w:tcPr>
            <w:tcW w:w="709" w:type="dxa"/>
          </w:tcPr>
          <w:p w:rsidR="003048FA" w:rsidRPr="003048FA" w:rsidRDefault="003048FA" w:rsidP="003048FA">
            <w:pPr>
              <w:spacing w:line="276" w:lineRule="auto"/>
              <w:jc w:val="both"/>
              <w:rPr>
                <w:rFonts w:ascii="Times New Roman" w:eastAsia="Calibri" w:hAnsi="Times New Roman" w:cs="Times New Roman"/>
                <w:sz w:val="24"/>
                <w:szCs w:val="24"/>
                <w:lang w:eastAsia="ru-RU"/>
              </w:rPr>
            </w:pPr>
            <w:r w:rsidRPr="003048FA">
              <w:rPr>
                <w:rFonts w:ascii="Times New Roman" w:eastAsia="Calibri" w:hAnsi="Times New Roman" w:cs="Times New Roman"/>
                <w:sz w:val="24"/>
                <w:szCs w:val="24"/>
                <w:lang w:eastAsia="ru-RU"/>
              </w:rPr>
              <w:t>1</w:t>
            </w:r>
          </w:p>
        </w:tc>
        <w:tc>
          <w:tcPr>
            <w:tcW w:w="567" w:type="dxa"/>
          </w:tcPr>
          <w:p w:rsidR="003048FA" w:rsidRPr="003048FA" w:rsidRDefault="003048FA" w:rsidP="003048FA">
            <w:pPr>
              <w:spacing w:line="276" w:lineRule="auto"/>
              <w:jc w:val="both"/>
              <w:rPr>
                <w:rFonts w:ascii="Times New Roman" w:eastAsia="Calibri" w:hAnsi="Times New Roman" w:cs="Times New Roman"/>
                <w:sz w:val="24"/>
                <w:szCs w:val="24"/>
                <w:lang w:eastAsia="ru-RU"/>
              </w:rPr>
            </w:pPr>
            <w:r w:rsidRPr="003048FA">
              <w:rPr>
                <w:rFonts w:ascii="Times New Roman" w:eastAsia="Calibri" w:hAnsi="Times New Roman" w:cs="Times New Roman"/>
                <w:sz w:val="24"/>
                <w:szCs w:val="24"/>
                <w:lang w:eastAsia="ru-RU"/>
              </w:rPr>
              <w:t>20</w:t>
            </w:r>
          </w:p>
        </w:tc>
      </w:tr>
      <w:tr w:rsidR="003048FA" w:rsidRPr="003048FA" w:rsidTr="003048FA">
        <w:tc>
          <w:tcPr>
            <w:tcW w:w="765" w:type="dxa"/>
          </w:tcPr>
          <w:p w:rsidR="003048FA" w:rsidRPr="003048FA" w:rsidRDefault="003048FA" w:rsidP="003048FA">
            <w:pPr>
              <w:widowControl w:val="0"/>
              <w:numPr>
                <w:ilvl w:val="0"/>
                <w:numId w:val="14"/>
              </w:numPr>
              <w:spacing w:line="276" w:lineRule="auto"/>
              <w:contextualSpacing/>
              <w:jc w:val="both"/>
              <w:rPr>
                <w:rFonts w:ascii="Times New Roman" w:eastAsia="Calibri" w:hAnsi="Times New Roman" w:cs="Times New Roman"/>
                <w:b/>
                <w:sz w:val="24"/>
                <w:szCs w:val="24"/>
                <w:lang w:eastAsia="ru-RU"/>
              </w:rPr>
            </w:pPr>
          </w:p>
        </w:tc>
        <w:tc>
          <w:tcPr>
            <w:tcW w:w="2232" w:type="dxa"/>
            <w:gridSpan w:val="2"/>
          </w:tcPr>
          <w:p w:rsidR="003048FA" w:rsidRPr="003048FA" w:rsidRDefault="003048FA" w:rsidP="003048FA">
            <w:pPr>
              <w:spacing w:line="276" w:lineRule="auto"/>
              <w:jc w:val="both"/>
              <w:rPr>
                <w:rFonts w:ascii="Times New Roman" w:eastAsia="Calibri" w:hAnsi="Times New Roman" w:cs="Times New Roman"/>
                <w:sz w:val="24"/>
                <w:szCs w:val="24"/>
                <w:lang w:eastAsia="ru-RU"/>
              </w:rPr>
            </w:pPr>
            <w:r w:rsidRPr="003048FA">
              <w:rPr>
                <w:rFonts w:ascii="Times New Roman" w:eastAsia="Calibri" w:hAnsi="Times New Roman" w:cs="Times New Roman"/>
                <w:sz w:val="24"/>
                <w:szCs w:val="24"/>
                <w:lang w:eastAsia="ru-RU"/>
              </w:rPr>
              <w:t>ЦДО Измалковс</w:t>
            </w:r>
          </w:p>
          <w:p w:rsidR="003048FA" w:rsidRPr="003048FA" w:rsidRDefault="003048FA" w:rsidP="003048FA">
            <w:pPr>
              <w:spacing w:line="276" w:lineRule="auto"/>
              <w:jc w:val="both"/>
              <w:rPr>
                <w:rFonts w:ascii="Times New Roman" w:eastAsia="Calibri" w:hAnsi="Times New Roman" w:cs="Times New Roman"/>
                <w:sz w:val="24"/>
                <w:szCs w:val="24"/>
                <w:lang w:eastAsia="ru-RU"/>
              </w:rPr>
            </w:pPr>
            <w:r w:rsidRPr="003048FA">
              <w:rPr>
                <w:rFonts w:ascii="Times New Roman" w:eastAsia="Calibri" w:hAnsi="Times New Roman" w:cs="Times New Roman"/>
                <w:sz w:val="24"/>
                <w:szCs w:val="24"/>
                <w:lang w:eastAsia="ru-RU"/>
              </w:rPr>
              <w:t>кого района</w:t>
            </w:r>
          </w:p>
        </w:tc>
        <w:tc>
          <w:tcPr>
            <w:tcW w:w="2268" w:type="dxa"/>
          </w:tcPr>
          <w:p w:rsidR="003048FA" w:rsidRPr="003048FA" w:rsidRDefault="003048FA" w:rsidP="003048FA">
            <w:pPr>
              <w:spacing w:line="276" w:lineRule="auto"/>
              <w:jc w:val="both"/>
              <w:rPr>
                <w:rFonts w:ascii="Times New Roman" w:eastAsia="Calibri" w:hAnsi="Times New Roman" w:cs="Times New Roman"/>
                <w:sz w:val="24"/>
                <w:szCs w:val="24"/>
                <w:lang w:eastAsia="ru-RU"/>
              </w:rPr>
            </w:pPr>
            <w:r w:rsidRPr="003048FA">
              <w:rPr>
                <w:rFonts w:ascii="Times New Roman" w:eastAsia="Calibri" w:hAnsi="Times New Roman" w:cs="Times New Roman"/>
                <w:sz w:val="24"/>
                <w:szCs w:val="24"/>
                <w:lang w:eastAsia="ru-RU"/>
              </w:rPr>
              <w:t>«Улыбка»</w:t>
            </w:r>
          </w:p>
        </w:tc>
        <w:tc>
          <w:tcPr>
            <w:tcW w:w="2498" w:type="dxa"/>
          </w:tcPr>
          <w:p w:rsidR="003048FA" w:rsidRPr="003048FA" w:rsidRDefault="003048FA" w:rsidP="003048FA">
            <w:pPr>
              <w:spacing w:line="276" w:lineRule="auto"/>
              <w:jc w:val="both"/>
              <w:rPr>
                <w:rFonts w:ascii="Times New Roman" w:eastAsia="Calibri" w:hAnsi="Times New Roman" w:cs="Times New Roman"/>
                <w:sz w:val="24"/>
                <w:szCs w:val="24"/>
                <w:lang w:eastAsia="ru-RU"/>
              </w:rPr>
            </w:pPr>
            <w:r w:rsidRPr="003048FA">
              <w:rPr>
                <w:rFonts w:ascii="Times New Roman" w:eastAsia="Calibri" w:hAnsi="Times New Roman" w:cs="Times New Roman"/>
                <w:sz w:val="24"/>
                <w:szCs w:val="24"/>
                <w:lang w:eastAsia="ru-RU"/>
              </w:rPr>
              <w:t>Гайтерова  Татьяна Евгеньевна</w:t>
            </w:r>
          </w:p>
        </w:tc>
        <w:tc>
          <w:tcPr>
            <w:tcW w:w="709" w:type="dxa"/>
          </w:tcPr>
          <w:p w:rsidR="003048FA" w:rsidRPr="003048FA" w:rsidRDefault="003048FA" w:rsidP="003048FA">
            <w:pPr>
              <w:spacing w:line="276" w:lineRule="auto"/>
              <w:jc w:val="both"/>
              <w:rPr>
                <w:rFonts w:ascii="Times New Roman" w:eastAsia="Calibri" w:hAnsi="Times New Roman" w:cs="Times New Roman"/>
                <w:sz w:val="24"/>
                <w:szCs w:val="24"/>
                <w:lang w:eastAsia="ru-RU"/>
              </w:rPr>
            </w:pPr>
            <w:r w:rsidRPr="003048FA">
              <w:rPr>
                <w:rFonts w:ascii="Times New Roman" w:eastAsia="Calibri" w:hAnsi="Times New Roman" w:cs="Times New Roman"/>
                <w:sz w:val="24"/>
                <w:szCs w:val="24"/>
                <w:lang w:eastAsia="ru-RU"/>
              </w:rPr>
              <w:t>1</w:t>
            </w:r>
          </w:p>
        </w:tc>
        <w:tc>
          <w:tcPr>
            <w:tcW w:w="567" w:type="dxa"/>
          </w:tcPr>
          <w:p w:rsidR="003048FA" w:rsidRPr="003048FA" w:rsidRDefault="003048FA" w:rsidP="003048FA">
            <w:pPr>
              <w:spacing w:line="276" w:lineRule="auto"/>
              <w:jc w:val="both"/>
              <w:rPr>
                <w:rFonts w:ascii="Times New Roman" w:eastAsia="Calibri" w:hAnsi="Times New Roman" w:cs="Times New Roman"/>
                <w:sz w:val="24"/>
                <w:szCs w:val="24"/>
                <w:lang w:eastAsia="ru-RU"/>
              </w:rPr>
            </w:pPr>
            <w:r w:rsidRPr="003048FA">
              <w:rPr>
                <w:rFonts w:ascii="Times New Roman" w:eastAsia="Calibri" w:hAnsi="Times New Roman" w:cs="Times New Roman"/>
                <w:sz w:val="24"/>
                <w:szCs w:val="24"/>
                <w:lang w:eastAsia="ru-RU"/>
              </w:rPr>
              <w:t>15</w:t>
            </w:r>
          </w:p>
        </w:tc>
      </w:tr>
      <w:tr w:rsidR="003048FA" w:rsidRPr="003048FA" w:rsidTr="003048FA">
        <w:tc>
          <w:tcPr>
            <w:tcW w:w="765" w:type="dxa"/>
          </w:tcPr>
          <w:p w:rsidR="003048FA" w:rsidRPr="003048FA" w:rsidRDefault="003048FA" w:rsidP="003048FA">
            <w:pPr>
              <w:widowControl w:val="0"/>
              <w:numPr>
                <w:ilvl w:val="0"/>
                <w:numId w:val="14"/>
              </w:numPr>
              <w:spacing w:line="276" w:lineRule="auto"/>
              <w:contextualSpacing/>
              <w:jc w:val="both"/>
              <w:rPr>
                <w:rFonts w:ascii="Times New Roman" w:eastAsia="Calibri" w:hAnsi="Times New Roman" w:cs="Times New Roman"/>
                <w:b/>
                <w:sz w:val="24"/>
                <w:szCs w:val="24"/>
                <w:lang w:eastAsia="ru-RU"/>
              </w:rPr>
            </w:pPr>
          </w:p>
        </w:tc>
        <w:tc>
          <w:tcPr>
            <w:tcW w:w="2232" w:type="dxa"/>
            <w:gridSpan w:val="2"/>
          </w:tcPr>
          <w:p w:rsidR="003048FA" w:rsidRPr="003048FA" w:rsidRDefault="003048FA" w:rsidP="003048FA">
            <w:pPr>
              <w:spacing w:line="276" w:lineRule="auto"/>
              <w:jc w:val="both"/>
              <w:rPr>
                <w:rFonts w:ascii="Times New Roman" w:eastAsia="Calibri" w:hAnsi="Times New Roman" w:cs="Times New Roman"/>
                <w:sz w:val="24"/>
                <w:szCs w:val="24"/>
                <w:lang w:eastAsia="ru-RU"/>
              </w:rPr>
            </w:pPr>
            <w:r w:rsidRPr="003048FA">
              <w:rPr>
                <w:rFonts w:ascii="Times New Roman" w:eastAsia="Calibri" w:hAnsi="Times New Roman" w:cs="Times New Roman"/>
                <w:sz w:val="24"/>
                <w:szCs w:val="24"/>
                <w:lang w:eastAsia="ru-RU"/>
              </w:rPr>
              <w:t>МБДОУ Слобода</w:t>
            </w:r>
          </w:p>
        </w:tc>
        <w:tc>
          <w:tcPr>
            <w:tcW w:w="2268" w:type="dxa"/>
          </w:tcPr>
          <w:p w:rsidR="003048FA" w:rsidRPr="003048FA" w:rsidRDefault="003048FA" w:rsidP="003048FA">
            <w:pPr>
              <w:spacing w:line="276" w:lineRule="auto"/>
              <w:jc w:val="both"/>
              <w:rPr>
                <w:rFonts w:ascii="Times New Roman" w:eastAsia="Calibri" w:hAnsi="Times New Roman" w:cs="Times New Roman"/>
                <w:sz w:val="24"/>
                <w:szCs w:val="24"/>
                <w:lang w:eastAsia="ru-RU"/>
              </w:rPr>
            </w:pPr>
            <w:r w:rsidRPr="003048FA">
              <w:rPr>
                <w:rFonts w:ascii="Times New Roman" w:eastAsia="Calibri" w:hAnsi="Times New Roman" w:cs="Times New Roman"/>
                <w:sz w:val="24"/>
                <w:szCs w:val="24"/>
                <w:lang w:eastAsia="ru-RU"/>
              </w:rPr>
              <w:t>«Поделки-самоделки»</w:t>
            </w:r>
          </w:p>
        </w:tc>
        <w:tc>
          <w:tcPr>
            <w:tcW w:w="2498" w:type="dxa"/>
          </w:tcPr>
          <w:p w:rsidR="003048FA" w:rsidRPr="003048FA" w:rsidRDefault="003048FA" w:rsidP="003048FA">
            <w:pPr>
              <w:spacing w:line="276" w:lineRule="auto"/>
              <w:jc w:val="both"/>
              <w:rPr>
                <w:rFonts w:ascii="Times New Roman" w:eastAsia="Calibri" w:hAnsi="Times New Roman" w:cs="Times New Roman"/>
                <w:sz w:val="24"/>
                <w:szCs w:val="24"/>
                <w:lang w:eastAsia="ru-RU"/>
              </w:rPr>
            </w:pPr>
            <w:r w:rsidRPr="003048FA">
              <w:rPr>
                <w:rFonts w:ascii="Times New Roman" w:eastAsia="Calibri" w:hAnsi="Times New Roman" w:cs="Times New Roman"/>
                <w:sz w:val="24"/>
                <w:szCs w:val="24"/>
                <w:lang w:eastAsia="ru-RU"/>
              </w:rPr>
              <w:t>Шульгина Ольга Александровна</w:t>
            </w:r>
          </w:p>
        </w:tc>
        <w:tc>
          <w:tcPr>
            <w:tcW w:w="709" w:type="dxa"/>
          </w:tcPr>
          <w:p w:rsidR="003048FA" w:rsidRPr="003048FA" w:rsidRDefault="003048FA" w:rsidP="003048FA">
            <w:pPr>
              <w:spacing w:line="276" w:lineRule="auto"/>
              <w:jc w:val="both"/>
              <w:rPr>
                <w:rFonts w:ascii="Times New Roman" w:eastAsia="Calibri" w:hAnsi="Times New Roman" w:cs="Times New Roman"/>
                <w:sz w:val="24"/>
                <w:szCs w:val="24"/>
                <w:lang w:eastAsia="ru-RU"/>
              </w:rPr>
            </w:pPr>
            <w:r w:rsidRPr="003048FA">
              <w:rPr>
                <w:rFonts w:ascii="Times New Roman" w:eastAsia="Calibri" w:hAnsi="Times New Roman" w:cs="Times New Roman"/>
                <w:sz w:val="24"/>
                <w:szCs w:val="24"/>
                <w:lang w:eastAsia="ru-RU"/>
              </w:rPr>
              <w:t>1</w:t>
            </w:r>
          </w:p>
        </w:tc>
        <w:tc>
          <w:tcPr>
            <w:tcW w:w="567" w:type="dxa"/>
          </w:tcPr>
          <w:p w:rsidR="003048FA" w:rsidRPr="003048FA" w:rsidRDefault="003048FA" w:rsidP="003048FA">
            <w:pPr>
              <w:spacing w:line="276" w:lineRule="auto"/>
              <w:jc w:val="both"/>
              <w:rPr>
                <w:rFonts w:ascii="Times New Roman" w:eastAsia="Calibri" w:hAnsi="Times New Roman" w:cs="Times New Roman"/>
                <w:sz w:val="24"/>
                <w:szCs w:val="24"/>
                <w:lang w:eastAsia="ru-RU"/>
              </w:rPr>
            </w:pPr>
            <w:r w:rsidRPr="003048FA">
              <w:rPr>
                <w:rFonts w:ascii="Times New Roman" w:eastAsia="Calibri" w:hAnsi="Times New Roman" w:cs="Times New Roman"/>
                <w:sz w:val="24"/>
                <w:szCs w:val="24"/>
                <w:lang w:eastAsia="ru-RU"/>
              </w:rPr>
              <w:t>18</w:t>
            </w:r>
          </w:p>
        </w:tc>
      </w:tr>
      <w:tr w:rsidR="003048FA" w:rsidRPr="003048FA" w:rsidTr="003048FA">
        <w:tc>
          <w:tcPr>
            <w:tcW w:w="765" w:type="dxa"/>
          </w:tcPr>
          <w:p w:rsidR="003048FA" w:rsidRPr="003048FA" w:rsidRDefault="003048FA" w:rsidP="003048FA">
            <w:pPr>
              <w:widowControl w:val="0"/>
              <w:numPr>
                <w:ilvl w:val="0"/>
                <w:numId w:val="14"/>
              </w:numPr>
              <w:spacing w:line="276" w:lineRule="auto"/>
              <w:contextualSpacing/>
              <w:jc w:val="both"/>
              <w:rPr>
                <w:rFonts w:ascii="Times New Roman" w:eastAsia="Calibri" w:hAnsi="Times New Roman" w:cs="Times New Roman"/>
                <w:b/>
                <w:sz w:val="24"/>
                <w:szCs w:val="24"/>
                <w:lang w:eastAsia="ru-RU"/>
              </w:rPr>
            </w:pPr>
          </w:p>
        </w:tc>
        <w:tc>
          <w:tcPr>
            <w:tcW w:w="2232" w:type="dxa"/>
            <w:gridSpan w:val="2"/>
          </w:tcPr>
          <w:p w:rsidR="003048FA" w:rsidRPr="003048FA" w:rsidRDefault="003048FA" w:rsidP="003048FA">
            <w:pPr>
              <w:spacing w:line="276" w:lineRule="auto"/>
              <w:jc w:val="both"/>
              <w:rPr>
                <w:rFonts w:ascii="Times New Roman" w:eastAsia="Calibri" w:hAnsi="Times New Roman" w:cs="Times New Roman"/>
                <w:sz w:val="24"/>
                <w:szCs w:val="24"/>
                <w:lang w:eastAsia="ru-RU"/>
              </w:rPr>
            </w:pPr>
            <w:r w:rsidRPr="003048FA">
              <w:rPr>
                <w:rFonts w:ascii="Times New Roman" w:eastAsia="Calibri" w:hAnsi="Times New Roman" w:cs="Times New Roman"/>
                <w:sz w:val="24"/>
                <w:szCs w:val="24"/>
                <w:lang w:eastAsia="ru-RU"/>
              </w:rPr>
              <w:t>ЦДО Измалковс</w:t>
            </w:r>
          </w:p>
          <w:p w:rsidR="003048FA" w:rsidRPr="003048FA" w:rsidRDefault="003048FA" w:rsidP="003048FA">
            <w:pPr>
              <w:spacing w:line="276" w:lineRule="auto"/>
              <w:jc w:val="both"/>
              <w:rPr>
                <w:rFonts w:ascii="Times New Roman" w:eastAsia="Calibri" w:hAnsi="Times New Roman" w:cs="Times New Roman"/>
                <w:sz w:val="24"/>
                <w:szCs w:val="24"/>
                <w:lang w:eastAsia="ru-RU"/>
              </w:rPr>
            </w:pPr>
            <w:r w:rsidRPr="003048FA">
              <w:rPr>
                <w:rFonts w:ascii="Times New Roman" w:eastAsia="Calibri" w:hAnsi="Times New Roman" w:cs="Times New Roman"/>
                <w:sz w:val="24"/>
                <w:szCs w:val="24"/>
                <w:lang w:eastAsia="ru-RU"/>
              </w:rPr>
              <w:t>кого района</w:t>
            </w:r>
          </w:p>
        </w:tc>
        <w:tc>
          <w:tcPr>
            <w:tcW w:w="2268" w:type="dxa"/>
          </w:tcPr>
          <w:p w:rsidR="003048FA" w:rsidRPr="003048FA" w:rsidRDefault="003048FA" w:rsidP="003048FA">
            <w:pPr>
              <w:spacing w:line="276" w:lineRule="auto"/>
              <w:jc w:val="both"/>
              <w:rPr>
                <w:rFonts w:ascii="Times New Roman" w:eastAsia="Calibri" w:hAnsi="Times New Roman" w:cs="Times New Roman"/>
                <w:sz w:val="24"/>
                <w:szCs w:val="24"/>
                <w:lang w:eastAsia="ru-RU"/>
              </w:rPr>
            </w:pPr>
            <w:r w:rsidRPr="003048FA">
              <w:rPr>
                <w:rFonts w:ascii="Times New Roman" w:eastAsia="Calibri" w:hAnsi="Times New Roman" w:cs="Times New Roman"/>
                <w:sz w:val="24"/>
                <w:szCs w:val="24"/>
                <w:lang w:eastAsia="ru-RU"/>
              </w:rPr>
              <w:t>«Оригами»</w:t>
            </w:r>
          </w:p>
        </w:tc>
        <w:tc>
          <w:tcPr>
            <w:tcW w:w="2498" w:type="dxa"/>
          </w:tcPr>
          <w:p w:rsidR="003048FA" w:rsidRPr="003048FA" w:rsidRDefault="003048FA" w:rsidP="003048FA">
            <w:pPr>
              <w:spacing w:line="276" w:lineRule="auto"/>
              <w:jc w:val="both"/>
              <w:rPr>
                <w:rFonts w:ascii="Times New Roman" w:eastAsia="Calibri" w:hAnsi="Times New Roman" w:cs="Times New Roman"/>
                <w:sz w:val="24"/>
                <w:szCs w:val="24"/>
                <w:lang w:eastAsia="ru-RU"/>
              </w:rPr>
            </w:pPr>
            <w:r w:rsidRPr="003048FA">
              <w:rPr>
                <w:rFonts w:ascii="Times New Roman" w:eastAsia="Calibri" w:hAnsi="Times New Roman" w:cs="Times New Roman"/>
                <w:sz w:val="24"/>
                <w:szCs w:val="24"/>
                <w:lang w:eastAsia="ru-RU"/>
              </w:rPr>
              <w:t>Кофанова Светлана Витальевна</w:t>
            </w:r>
          </w:p>
        </w:tc>
        <w:tc>
          <w:tcPr>
            <w:tcW w:w="709" w:type="dxa"/>
          </w:tcPr>
          <w:p w:rsidR="003048FA" w:rsidRPr="003048FA" w:rsidRDefault="003048FA" w:rsidP="003048FA">
            <w:pPr>
              <w:spacing w:line="276" w:lineRule="auto"/>
              <w:jc w:val="both"/>
              <w:rPr>
                <w:rFonts w:ascii="Times New Roman" w:eastAsia="Calibri" w:hAnsi="Times New Roman" w:cs="Times New Roman"/>
                <w:sz w:val="24"/>
                <w:szCs w:val="24"/>
                <w:lang w:eastAsia="ru-RU"/>
              </w:rPr>
            </w:pPr>
            <w:r w:rsidRPr="003048FA">
              <w:rPr>
                <w:rFonts w:ascii="Times New Roman" w:eastAsia="Calibri" w:hAnsi="Times New Roman" w:cs="Times New Roman"/>
                <w:sz w:val="24"/>
                <w:szCs w:val="24"/>
                <w:lang w:eastAsia="ru-RU"/>
              </w:rPr>
              <w:t>1</w:t>
            </w:r>
          </w:p>
        </w:tc>
        <w:tc>
          <w:tcPr>
            <w:tcW w:w="567" w:type="dxa"/>
          </w:tcPr>
          <w:p w:rsidR="003048FA" w:rsidRPr="003048FA" w:rsidRDefault="003048FA" w:rsidP="003048FA">
            <w:pPr>
              <w:spacing w:line="276" w:lineRule="auto"/>
              <w:jc w:val="both"/>
              <w:rPr>
                <w:rFonts w:ascii="Times New Roman" w:eastAsia="Calibri" w:hAnsi="Times New Roman" w:cs="Times New Roman"/>
                <w:sz w:val="24"/>
                <w:szCs w:val="24"/>
                <w:lang w:eastAsia="ru-RU"/>
              </w:rPr>
            </w:pPr>
            <w:r w:rsidRPr="003048FA">
              <w:rPr>
                <w:rFonts w:ascii="Times New Roman" w:eastAsia="Calibri" w:hAnsi="Times New Roman" w:cs="Times New Roman"/>
                <w:sz w:val="24"/>
                <w:szCs w:val="24"/>
                <w:lang w:eastAsia="ru-RU"/>
              </w:rPr>
              <w:t>20</w:t>
            </w:r>
          </w:p>
        </w:tc>
      </w:tr>
      <w:tr w:rsidR="003048FA" w:rsidRPr="003048FA" w:rsidTr="003048FA">
        <w:tc>
          <w:tcPr>
            <w:tcW w:w="9039" w:type="dxa"/>
            <w:gridSpan w:val="7"/>
          </w:tcPr>
          <w:p w:rsidR="003048FA" w:rsidRPr="003048FA" w:rsidRDefault="003048FA" w:rsidP="003048FA">
            <w:pPr>
              <w:rPr>
                <w:rFonts w:ascii="Times New Roman" w:eastAsia="Calibri" w:hAnsi="Times New Roman" w:cs="Times New Roman"/>
                <w:b/>
                <w:sz w:val="24"/>
                <w:szCs w:val="24"/>
                <w:lang w:eastAsia="ru-RU"/>
              </w:rPr>
            </w:pPr>
            <w:r w:rsidRPr="003048FA">
              <w:rPr>
                <w:rFonts w:ascii="Times New Roman" w:eastAsia="Calibri" w:hAnsi="Times New Roman" w:cs="Times New Roman"/>
                <w:b/>
                <w:sz w:val="24"/>
                <w:szCs w:val="24"/>
                <w:lang w:eastAsia="ru-RU"/>
              </w:rPr>
              <w:t>Физкультурно-спортивная направленность</w:t>
            </w:r>
          </w:p>
        </w:tc>
      </w:tr>
      <w:tr w:rsidR="003048FA" w:rsidRPr="003048FA" w:rsidTr="003048FA">
        <w:tc>
          <w:tcPr>
            <w:tcW w:w="765" w:type="dxa"/>
          </w:tcPr>
          <w:p w:rsidR="003048FA" w:rsidRPr="003048FA" w:rsidRDefault="003048FA" w:rsidP="003048FA">
            <w:pPr>
              <w:widowControl w:val="0"/>
              <w:numPr>
                <w:ilvl w:val="0"/>
                <w:numId w:val="14"/>
              </w:numPr>
              <w:spacing w:line="276" w:lineRule="auto"/>
              <w:contextualSpacing/>
              <w:jc w:val="both"/>
              <w:rPr>
                <w:rFonts w:ascii="Times New Roman" w:eastAsia="Calibri" w:hAnsi="Times New Roman" w:cs="Times New Roman"/>
                <w:b/>
                <w:sz w:val="24"/>
                <w:szCs w:val="24"/>
                <w:lang w:eastAsia="ru-RU"/>
              </w:rPr>
            </w:pPr>
          </w:p>
        </w:tc>
        <w:tc>
          <w:tcPr>
            <w:tcW w:w="2232" w:type="dxa"/>
            <w:gridSpan w:val="2"/>
          </w:tcPr>
          <w:p w:rsidR="003048FA" w:rsidRPr="003048FA" w:rsidRDefault="003048FA" w:rsidP="003048FA">
            <w:pPr>
              <w:spacing w:line="276" w:lineRule="auto"/>
              <w:jc w:val="both"/>
              <w:rPr>
                <w:rFonts w:ascii="Times New Roman" w:eastAsia="Calibri" w:hAnsi="Times New Roman" w:cs="Times New Roman"/>
                <w:sz w:val="24"/>
                <w:szCs w:val="24"/>
                <w:lang w:eastAsia="ru-RU"/>
              </w:rPr>
            </w:pPr>
            <w:r w:rsidRPr="003048FA">
              <w:rPr>
                <w:rFonts w:ascii="Times New Roman" w:eastAsia="Calibri" w:hAnsi="Times New Roman" w:cs="Times New Roman"/>
                <w:sz w:val="24"/>
                <w:szCs w:val="24"/>
                <w:lang w:eastAsia="ru-RU"/>
              </w:rPr>
              <w:t>СОШ с. Афанасьево</w:t>
            </w:r>
          </w:p>
        </w:tc>
        <w:tc>
          <w:tcPr>
            <w:tcW w:w="2268" w:type="dxa"/>
          </w:tcPr>
          <w:p w:rsidR="003048FA" w:rsidRPr="003048FA" w:rsidRDefault="003048FA" w:rsidP="003048FA">
            <w:pPr>
              <w:spacing w:line="276" w:lineRule="auto"/>
              <w:jc w:val="both"/>
              <w:rPr>
                <w:rFonts w:ascii="Times New Roman" w:eastAsia="Calibri" w:hAnsi="Times New Roman" w:cs="Times New Roman"/>
                <w:sz w:val="24"/>
                <w:szCs w:val="24"/>
                <w:lang w:eastAsia="ru-RU"/>
              </w:rPr>
            </w:pPr>
            <w:r w:rsidRPr="003048FA">
              <w:rPr>
                <w:rFonts w:ascii="Times New Roman" w:eastAsia="Calibri" w:hAnsi="Times New Roman" w:cs="Times New Roman"/>
                <w:sz w:val="24"/>
                <w:szCs w:val="24"/>
                <w:lang w:eastAsia="ru-RU"/>
              </w:rPr>
              <w:t>«Основы пожарно-спасательного дела»</w:t>
            </w:r>
          </w:p>
        </w:tc>
        <w:tc>
          <w:tcPr>
            <w:tcW w:w="2498" w:type="dxa"/>
          </w:tcPr>
          <w:p w:rsidR="003048FA" w:rsidRPr="003048FA" w:rsidRDefault="003048FA" w:rsidP="003048FA">
            <w:pPr>
              <w:spacing w:line="276" w:lineRule="auto"/>
              <w:jc w:val="both"/>
              <w:rPr>
                <w:rFonts w:ascii="Times New Roman" w:eastAsia="Calibri" w:hAnsi="Times New Roman" w:cs="Times New Roman"/>
                <w:sz w:val="24"/>
                <w:szCs w:val="24"/>
                <w:lang w:eastAsia="ru-RU"/>
              </w:rPr>
            </w:pPr>
            <w:r w:rsidRPr="003048FA">
              <w:rPr>
                <w:rFonts w:ascii="Times New Roman" w:eastAsia="Calibri" w:hAnsi="Times New Roman" w:cs="Times New Roman"/>
                <w:sz w:val="24"/>
                <w:szCs w:val="24"/>
                <w:lang w:eastAsia="ru-RU"/>
              </w:rPr>
              <w:t>Быков Андрей Владимирович</w:t>
            </w:r>
          </w:p>
        </w:tc>
        <w:tc>
          <w:tcPr>
            <w:tcW w:w="709" w:type="dxa"/>
          </w:tcPr>
          <w:p w:rsidR="003048FA" w:rsidRPr="003048FA" w:rsidRDefault="003048FA" w:rsidP="003048FA">
            <w:pPr>
              <w:spacing w:line="276" w:lineRule="auto"/>
              <w:jc w:val="both"/>
              <w:rPr>
                <w:rFonts w:ascii="Times New Roman" w:eastAsia="Calibri" w:hAnsi="Times New Roman" w:cs="Times New Roman"/>
                <w:sz w:val="24"/>
                <w:szCs w:val="24"/>
                <w:lang w:eastAsia="ru-RU"/>
              </w:rPr>
            </w:pPr>
            <w:r w:rsidRPr="003048FA">
              <w:rPr>
                <w:rFonts w:ascii="Times New Roman" w:eastAsia="Calibri" w:hAnsi="Times New Roman" w:cs="Times New Roman"/>
                <w:sz w:val="24"/>
                <w:szCs w:val="24"/>
                <w:lang w:eastAsia="ru-RU"/>
              </w:rPr>
              <w:t>1</w:t>
            </w:r>
          </w:p>
        </w:tc>
        <w:tc>
          <w:tcPr>
            <w:tcW w:w="567" w:type="dxa"/>
          </w:tcPr>
          <w:p w:rsidR="003048FA" w:rsidRPr="003048FA" w:rsidRDefault="003048FA" w:rsidP="003048FA">
            <w:pPr>
              <w:spacing w:line="276" w:lineRule="auto"/>
              <w:jc w:val="both"/>
              <w:rPr>
                <w:rFonts w:ascii="Times New Roman" w:eastAsia="Calibri" w:hAnsi="Times New Roman" w:cs="Times New Roman"/>
                <w:sz w:val="24"/>
                <w:szCs w:val="24"/>
                <w:lang w:eastAsia="ru-RU"/>
              </w:rPr>
            </w:pPr>
            <w:r w:rsidRPr="003048FA">
              <w:rPr>
                <w:rFonts w:ascii="Times New Roman" w:eastAsia="Calibri" w:hAnsi="Times New Roman" w:cs="Times New Roman"/>
                <w:sz w:val="24"/>
                <w:szCs w:val="24"/>
                <w:lang w:eastAsia="ru-RU"/>
              </w:rPr>
              <w:t>15</w:t>
            </w:r>
          </w:p>
        </w:tc>
      </w:tr>
      <w:tr w:rsidR="003048FA" w:rsidRPr="003048FA" w:rsidTr="003048FA">
        <w:tc>
          <w:tcPr>
            <w:tcW w:w="765" w:type="dxa"/>
          </w:tcPr>
          <w:p w:rsidR="003048FA" w:rsidRPr="003048FA" w:rsidRDefault="003048FA" w:rsidP="003048FA">
            <w:pPr>
              <w:widowControl w:val="0"/>
              <w:numPr>
                <w:ilvl w:val="0"/>
                <w:numId w:val="14"/>
              </w:numPr>
              <w:spacing w:line="276" w:lineRule="auto"/>
              <w:contextualSpacing/>
              <w:jc w:val="both"/>
              <w:rPr>
                <w:rFonts w:ascii="Times New Roman" w:eastAsia="Calibri" w:hAnsi="Times New Roman" w:cs="Times New Roman"/>
                <w:b/>
                <w:sz w:val="24"/>
                <w:szCs w:val="24"/>
                <w:lang w:eastAsia="ru-RU"/>
              </w:rPr>
            </w:pPr>
          </w:p>
        </w:tc>
        <w:tc>
          <w:tcPr>
            <w:tcW w:w="2232" w:type="dxa"/>
            <w:gridSpan w:val="2"/>
          </w:tcPr>
          <w:p w:rsidR="003048FA" w:rsidRPr="003048FA" w:rsidRDefault="003048FA" w:rsidP="003048FA">
            <w:pPr>
              <w:spacing w:line="276" w:lineRule="auto"/>
              <w:jc w:val="both"/>
              <w:rPr>
                <w:rFonts w:ascii="Times New Roman" w:eastAsia="Calibri" w:hAnsi="Times New Roman" w:cs="Times New Roman"/>
                <w:sz w:val="24"/>
                <w:szCs w:val="24"/>
                <w:lang w:eastAsia="ru-RU"/>
              </w:rPr>
            </w:pPr>
            <w:r w:rsidRPr="003048FA">
              <w:rPr>
                <w:rFonts w:ascii="Times New Roman" w:eastAsia="Calibri" w:hAnsi="Times New Roman" w:cs="Times New Roman"/>
                <w:sz w:val="24"/>
                <w:szCs w:val="24"/>
                <w:lang w:eastAsia="ru-RU"/>
              </w:rPr>
              <w:t>СОШ с. Афанасьево</w:t>
            </w:r>
          </w:p>
        </w:tc>
        <w:tc>
          <w:tcPr>
            <w:tcW w:w="2268" w:type="dxa"/>
          </w:tcPr>
          <w:p w:rsidR="003048FA" w:rsidRPr="003048FA" w:rsidRDefault="003048FA" w:rsidP="003048FA">
            <w:pPr>
              <w:spacing w:line="276" w:lineRule="auto"/>
              <w:jc w:val="both"/>
              <w:rPr>
                <w:rFonts w:ascii="Times New Roman" w:eastAsia="Calibri" w:hAnsi="Times New Roman" w:cs="Times New Roman"/>
                <w:sz w:val="24"/>
                <w:szCs w:val="24"/>
                <w:lang w:eastAsia="ru-RU"/>
              </w:rPr>
            </w:pPr>
            <w:r w:rsidRPr="003048FA">
              <w:rPr>
                <w:rFonts w:ascii="Times New Roman" w:eastAsia="Calibri" w:hAnsi="Times New Roman" w:cs="Times New Roman"/>
                <w:sz w:val="24"/>
                <w:szCs w:val="24"/>
                <w:lang w:eastAsia="ru-RU"/>
              </w:rPr>
              <w:t>«Мини-футбол»</w:t>
            </w:r>
          </w:p>
        </w:tc>
        <w:tc>
          <w:tcPr>
            <w:tcW w:w="2498" w:type="dxa"/>
          </w:tcPr>
          <w:p w:rsidR="003048FA" w:rsidRPr="003048FA" w:rsidRDefault="003048FA" w:rsidP="003048FA">
            <w:pPr>
              <w:spacing w:line="276" w:lineRule="auto"/>
              <w:jc w:val="both"/>
              <w:rPr>
                <w:rFonts w:ascii="Times New Roman" w:eastAsia="Calibri" w:hAnsi="Times New Roman" w:cs="Times New Roman"/>
                <w:sz w:val="24"/>
                <w:szCs w:val="24"/>
                <w:lang w:eastAsia="ru-RU"/>
              </w:rPr>
            </w:pPr>
            <w:r w:rsidRPr="003048FA">
              <w:rPr>
                <w:rFonts w:ascii="Times New Roman" w:eastAsia="Calibri" w:hAnsi="Times New Roman" w:cs="Times New Roman"/>
                <w:sz w:val="24"/>
                <w:szCs w:val="24"/>
                <w:lang w:eastAsia="ru-RU"/>
              </w:rPr>
              <w:t>Быков Андрей Владимирович</w:t>
            </w:r>
          </w:p>
        </w:tc>
        <w:tc>
          <w:tcPr>
            <w:tcW w:w="709" w:type="dxa"/>
          </w:tcPr>
          <w:p w:rsidR="003048FA" w:rsidRPr="003048FA" w:rsidRDefault="003048FA" w:rsidP="003048FA">
            <w:pPr>
              <w:spacing w:line="276" w:lineRule="auto"/>
              <w:jc w:val="both"/>
              <w:rPr>
                <w:rFonts w:ascii="Times New Roman" w:eastAsia="Calibri" w:hAnsi="Times New Roman" w:cs="Times New Roman"/>
                <w:sz w:val="24"/>
                <w:szCs w:val="24"/>
                <w:lang w:eastAsia="ru-RU"/>
              </w:rPr>
            </w:pPr>
            <w:r w:rsidRPr="003048FA">
              <w:rPr>
                <w:rFonts w:ascii="Times New Roman" w:eastAsia="Calibri" w:hAnsi="Times New Roman" w:cs="Times New Roman"/>
                <w:sz w:val="24"/>
                <w:szCs w:val="24"/>
                <w:lang w:eastAsia="ru-RU"/>
              </w:rPr>
              <w:t>1</w:t>
            </w:r>
          </w:p>
        </w:tc>
        <w:tc>
          <w:tcPr>
            <w:tcW w:w="567" w:type="dxa"/>
          </w:tcPr>
          <w:p w:rsidR="003048FA" w:rsidRPr="003048FA" w:rsidRDefault="003048FA" w:rsidP="003048FA">
            <w:pPr>
              <w:spacing w:line="276" w:lineRule="auto"/>
              <w:jc w:val="both"/>
              <w:rPr>
                <w:rFonts w:ascii="Times New Roman" w:eastAsia="Calibri" w:hAnsi="Times New Roman" w:cs="Times New Roman"/>
                <w:sz w:val="24"/>
                <w:szCs w:val="24"/>
                <w:lang w:eastAsia="ru-RU"/>
              </w:rPr>
            </w:pPr>
            <w:r w:rsidRPr="003048FA">
              <w:rPr>
                <w:rFonts w:ascii="Times New Roman" w:eastAsia="Calibri" w:hAnsi="Times New Roman" w:cs="Times New Roman"/>
                <w:sz w:val="24"/>
                <w:szCs w:val="24"/>
                <w:lang w:eastAsia="ru-RU"/>
              </w:rPr>
              <w:t>15</w:t>
            </w:r>
          </w:p>
        </w:tc>
      </w:tr>
      <w:tr w:rsidR="003048FA" w:rsidRPr="003048FA" w:rsidTr="003048FA">
        <w:tc>
          <w:tcPr>
            <w:tcW w:w="765" w:type="dxa"/>
          </w:tcPr>
          <w:p w:rsidR="003048FA" w:rsidRPr="003048FA" w:rsidRDefault="003048FA" w:rsidP="003048FA">
            <w:pPr>
              <w:widowControl w:val="0"/>
              <w:numPr>
                <w:ilvl w:val="0"/>
                <w:numId w:val="14"/>
              </w:numPr>
              <w:spacing w:line="276" w:lineRule="auto"/>
              <w:contextualSpacing/>
              <w:jc w:val="both"/>
              <w:rPr>
                <w:rFonts w:ascii="Times New Roman" w:eastAsia="Calibri" w:hAnsi="Times New Roman" w:cs="Times New Roman"/>
                <w:b/>
                <w:sz w:val="24"/>
                <w:szCs w:val="24"/>
                <w:lang w:eastAsia="ru-RU"/>
              </w:rPr>
            </w:pPr>
          </w:p>
        </w:tc>
        <w:tc>
          <w:tcPr>
            <w:tcW w:w="2232" w:type="dxa"/>
            <w:gridSpan w:val="2"/>
          </w:tcPr>
          <w:p w:rsidR="003048FA" w:rsidRPr="003048FA" w:rsidRDefault="003048FA" w:rsidP="003048FA">
            <w:pPr>
              <w:spacing w:line="276" w:lineRule="auto"/>
              <w:jc w:val="both"/>
              <w:rPr>
                <w:rFonts w:ascii="Times New Roman" w:eastAsia="Calibri" w:hAnsi="Times New Roman" w:cs="Times New Roman"/>
                <w:sz w:val="24"/>
                <w:szCs w:val="24"/>
                <w:lang w:eastAsia="ru-RU"/>
              </w:rPr>
            </w:pPr>
            <w:r w:rsidRPr="003048FA">
              <w:rPr>
                <w:rFonts w:ascii="Times New Roman" w:eastAsia="Calibri" w:hAnsi="Times New Roman" w:cs="Times New Roman"/>
                <w:sz w:val="24"/>
                <w:szCs w:val="24"/>
                <w:lang w:eastAsia="ru-RU"/>
              </w:rPr>
              <w:t>СОШ с. Афанасьево</w:t>
            </w:r>
          </w:p>
        </w:tc>
        <w:tc>
          <w:tcPr>
            <w:tcW w:w="2268" w:type="dxa"/>
          </w:tcPr>
          <w:p w:rsidR="003048FA" w:rsidRPr="003048FA" w:rsidRDefault="003048FA" w:rsidP="003048FA">
            <w:pPr>
              <w:spacing w:line="276" w:lineRule="auto"/>
              <w:jc w:val="both"/>
              <w:rPr>
                <w:rFonts w:ascii="Times New Roman" w:eastAsia="Calibri" w:hAnsi="Times New Roman" w:cs="Times New Roman"/>
                <w:sz w:val="24"/>
                <w:szCs w:val="24"/>
                <w:lang w:eastAsia="ru-RU"/>
              </w:rPr>
            </w:pPr>
            <w:r w:rsidRPr="003048FA">
              <w:rPr>
                <w:rFonts w:ascii="Times New Roman" w:eastAsia="Calibri" w:hAnsi="Times New Roman" w:cs="Times New Roman"/>
                <w:sz w:val="24"/>
                <w:szCs w:val="24"/>
                <w:lang w:eastAsia="ru-RU"/>
              </w:rPr>
              <w:t>«Мини-футбол»</w:t>
            </w:r>
          </w:p>
        </w:tc>
        <w:tc>
          <w:tcPr>
            <w:tcW w:w="2498" w:type="dxa"/>
          </w:tcPr>
          <w:p w:rsidR="003048FA" w:rsidRPr="003048FA" w:rsidRDefault="003048FA" w:rsidP="003048FA">
            <w:pPr>
              <w:spacing w:line="276" w:lineRule="auto"/>
              <w:jc w:val="both"/>
              <w:rPr>
                <w:rFonts w:ascii="Times New Roman" w:eastAsia="Calibri" w:hAnsi="Times New Roman" w:cs="Times New Roman"/>
                <w:sz w:val="24"/>
                <w:szCs w:val="24"/>
                <w:lang w:eastAsia="ru-RU"/>
              </w:rPr>
            </w:pPr>
            <w:r w:rsidRPr="003048FA">
              <w:rPr>
                <w:rFonts w:ascii="Times New Roman" w:eastAsia="Calibri" w:hAnsi="Times New Roman" w:cs="Times New Roman"/>
                <w:sz w:val="24"/>
                <w:szCs w:val="24"/>
                <w:lang w:eastAsia="ru-RU"/>
              </w:rPr>
              <w:t>Маняхин Владимир Борисович</w:t>
            </w:r>
          </w:p>
        </w:tc>
        <w:tc>
          <w:tcPr>
            <w:tcW w:w="709" w:type="dxa"/>
          </w:tcPr>
          <w:p w:rsidR="003048FA" w:rsidRPr="003048FA" w:rsidRDefault="003048FA" w:rsidP="003048FA">
            <w:pPr>
              <w:spacing w:line="276" w:lineRule="auto"/>
              <w:jc w:val="both"/>
              <w:rPr>
                <w:rFonts w:ascii="Times New Roman" w:eastAsia="Calibri" w:hAnsi="Times New Roman" w:cs="Times New Roman"/>
                <w:sz w:val="24"/>
                <w:szCs w:val="24"/>
                <w:lang w:eastAsia="ru-RU"/>
              </w:rPr>
            </w:pPr>
            <w:r w:rsidRPr="003048FA">
              <w:rPr>
                <w:rFonts w:ascii="Times New Roman" w:eastAsia="Calibri" w:hAnsi="Times New Roman" w:cs="Times New Roman"/>
                <w:sz w:val="24"/>
                <w:szCs w:val="24"/>
                <w:lang w:eastAsia="ru-RU"/>
              </w:rPr>
              <w:t>1</w:t>
            </w:r>
          </w:p>
        </w:tc>
        <w:tc>
          <w:tcPr>
            <w:tcW w:w="567" w:type="dxa"/>
          </w:tcPr>
          <w:p w:rsidR="003048FA" w:rsidRPr="003048FA" w:rsidRDefault="003048FA" w:rsidP="003048FA">
            <w:pPr>
              <w:spacing w:line="276" w:lineRule="auto"/>
              <w:jc w:val="both"/>
              <w:rPr>
                <w:rFonts w:ascii="Times New Roman" w:eastAsia="Calibri" w:hAnsi="Times New Roman" w:cs="Times New Roman"/>
                <w:sz w:val="24"/>
                <w:szCs w:val="24"/>
                <w:lang w:eastAsia="ru-RU"/>
              </w:rPr>
            </w:pPr>
            <w:r w:rsidRPr="003048FA">
              <w:rPr>
                <w:rFonts w:ascii="Times New Roman" w:eastAsia="Calibri" w:hAnsi="Times New Roman" w:cs="Times New Roman"/>
                <w:sz w:val="24"/>
                <w:szCs w:val="24"/>
                <w:lang w:eastAsia="ru-RU"/>
              </w:rPr>
              <w:t>15</w:t>
            </w:r>
          </w:p>
        </w:tc>
      </w:tr>
      <w:tr w:rsidR="003048FA" w:rsidRPr="003048FA" w:rsidTr="003048FA">
        <w:tc>
          <w:tcPr>
            <w:tcW w:w="765" w:type="dxa"/>
          </w:tcPr>
          <w:p w:rsidR="003048FA" w:rsidRPr="003048FA" w:rsidRDefault="003048FA" w:rsidP="003048FA">
            <w:pPr>
              <w:widowControl w:val="0"/>
              <w:numPr>
                <w:ilvl w:val="0"/>
                <w:numId w:val="14"/>
              </w:numPr>
              <w:spacing w:line="276" w:lineRule="auto"/>
              <w:contextualSpacing/>
              <w:jc w:val="both"/>
              <w:rPr>
                <w:rFonts w:ascii="Times New Roman" w:eastAsia="Calibri" w:hAnsi="Times New Roman" w:cs="Times New Roman"/>
                <w:b/>
                <w:sz w:val="24"/>
                <w:szCs w:val="24"/>
                <w:lang w:eastAsia="ru-RU"/>
              </w:rPr>
            </w:pPr>
          </w:p>
        </w:tc>
        <w:tc>
          <w:tcPr>
            <w:tcW w:w="2232" w:type="dxa"/>
            <w:gridSpan w:val="2"/>
          </w:tcPr>
          <w:p w:rsidR="003048FA" w:rsidRPr="003048FA" w:rsidRDefault="003048FA" w:rsidP="003048FA">
            <w:pPr>
              <w:spacing w:line="276" w:lineRule="auto"/>
              <w:jc w:val="both"/>
              <w:rPr>
                <w:rFonts w:ascii="Times New Roman" w:eastAsia="Calibri" w:hAnsi="Times New Roman" w:cs="Times New Roman"/>
                <w:sz w:val="24"/>
                <w:szCs w:val="24"/>
                <w:lang w:eastAsia="ru-RU"/>
              </w:rPr>
            </w:pPr>
            <w:r w:rsidRPr="003048FA">
              <w:rPr>
                <w:rFonts w:ascii="Times New Roman" w:eastAsia="Calibri" w:hAnsi="Times New Roman" w:cs="Times New Roman"/>
                <w:sz w:val="24"/>
                <w:szCs w:val="24"/>
                <w:lang w:eastAsia="ru-RU"/>
              </w:rPr>
              <w:t>СОШ с. Чернава</w:t>
            </w:r>
          </w:p>
        </w:tc>
        <w:tc>
          <w:tcPr>
            <w:tcW w:w="2268" w:type="dxa"/>
          </w:tcPr>
          <w:p w:rsidR="003048FA" w:rsidRPr="003048FA" w:rsidRDefault="003048FA" w:rsidP="003048FA">
            <w:pPr>
              <w:spacing w:line="276" w:lineRule="auto"/>
              <w:jc w:val="both"/>
              <w:rPr>
                <w:rFonts w:ascii="Times New Roman" w:eastAsia="Calibri" w:hAnsi="Times New Roman" w:cs="Times New Roman"/>
                <w:sz w:val="24"/>
                <w:szCs w:val="24"/>
                <w:lang w:eastAsia="ru-RU"/>
              </w:rPr>
            </w:pPr>
            <w:r w:rsidRPr="003048FA">
              <w:rPr>
                <w:rFonts w:ascii="Times New Roman" w:eastAsia="Calibri" w:hAnsi="Times New Roman" w:cs="Times New Roman"/>
                <w:sz w:val="24"/>
                <w:szCs w:val="24"/>
                <w:lang w:eastAsia="ru-RU"/>
              </w:rPr>
              <w:t>«Мини-футбол»</w:t>
            </w:r>
          </w:p>
        </w:tc>
        <w:tc>
          <w:tcPr>
            <w:tcW w:w="2498" w:type="dxa"/>
          </w:tcPr>
          <w:p w:rsidR="003048FA" w:rsidRPr="003048FA" w:rsidRDefault="003048FA" w:rsidP="003048FA">
            <w:pPr>
              <w:spacing w:line="276" w:lineRule="auto"/>
              <w:jc w:val="both"/>
              <w:rPr>
                <w:rFonts w:ascii="Times New Roman" w:eastAsia="Calibri" w:hAnsi="Times New Roman" w:cs="Times New Roman"/>
                <w:sz w:val="24"/>
                <w:szCs w:val="24"/>
                <w:lang w:eastAsia="ru-RU"/>
              </w:rPr>
            </w:pPr>
            <w:r w:rsidRPr="003048FA">
              <w:rPr>
                <w:rFonts w:ascii="Times New Roman" w:eastAsia="Calibri" w:hAnsi="Times New Roman" w:cs="Times New Roman"/>
                <w:sz w:val="24"/>
                <w:szCs w:val="24"/>
                <w:lang w:eastAsia="ru-RU"/>
              </w:rPr>
              <w:t>Агапов Андрей Анатольевич</w:t>
            </w:r>
          </w:p>
        </w:tc>
        <w:tc>
          <w:tcPr>
            <w:tcW w:w="709" w:type="dxa"/>
          </w:tcPr>
          <w:p w:rsidR="003048FA" w:rsidRPr="003048FA" w:rsidRDefault="003048FA" w:rsidP="003048FA">
            <w:pPr>
              <w:spacing w:line="276" w:lineRule="auto"/>
              <w:jc w:val="both"/>
              <w:rPr>
                <w:rFonts w:ascii="Times New Roman" w:eastAsia="Calibri" w:hAnsi="Times New Roman" w:cs="Times New Roman"/>
                <w:sz w:val="24"/>
                <w:szCs w:val="24"/>
                <w:lang w:eastAsia="ru-RU"/>
              </w:rPr>
            </w:pPr>
            <w:r w:rsidRPr="003048FA">
              <w:rPr>
                <w:rFonts w:ascii="Times New Roman" w:eastAsia="Calibri" w:hAnsi="Times New Roman" w:cs="Times New Roman"/>
                <w:sz w:val="24"/>
                <w:szCs w:val="24"/>
                <w:lang w:eastAsia="ru-RU"/>
              </w:rPr>
              <w:t>1</w:t>
            </w:r>
          </w:p>
        </w:tc>
        <w:tc>
          <w:tcPr>
            <w:tcW w:w="567" w:type="dxa"/>
          </w:tcPr>
          <w:p w:rsidR="003048FA" w:rsidRPr="003048FA" w:rsidRDefault="003048FA" w:rsidP="003048FA">
            <w:pPr>
              <w:spacing w:line="276" w:lineRule="auto"/>
              <w:jc w:val="both"/>
              <w:rPr>
                <w:rFonts w:ascii="Times New Roman" w:eastAsia="Calibri" w:hAnsi="Times New Roman" w:cs="Times New Roman"/>
                <w:sz w:val="24"/>
                <w:szCs w:val="24"/>
                <w:lang w:eastAsia="ru-RU"/>
              </w:rPr>
            </w:pPr>
            <w:r w:rsidRPr="003048FA">
              <w:rPr>
                <w:rFonts w:ascii="Times New Roman" w:eastAsia="Calibri" w:hAnsi="Times New Roman" w:cs="Times New Roman"/>
                <w:sz w:val="24"/>
                <w:szCs w:val="24"/>
                <w:lang w:eastAsia="ru-RU"/>
              </w:rPr>
              <w:t>15</w:t>
            </w:r>
          </w:p>
        </w:tc>
      </w:tr>
      <w:tr w:rsidR="003048FA" w:rsidRPr="003048FA" w:rsidTr="003048FA">
        <w:tc>
          <w:tcPr>
            <w:tcW w:w="765" w:type="dxa"/>
          </w:tcPr>
          <w:p w:rsidR="003048FA" w:rsidRPr="003048FA" w:rsidRDefault="003048FA" w:rsidP="003048FA">
            <w:pPr>
              <w:widowControl w:val="0"/>
              <w:numPr>
                <w:ilvl w:val="0"/>
                <w:numId w:val="14"/>
              </w:numPr>
              <w:spacing w:line="276" w:lineRule="auto"/>
              <w:contextualSpacing/>
              <w:jc w:val="both"/>
              <w:rPr>
                <w:rFonts w:ascii="Times New Roman" w:eastAsia="Calibri" w:hAnsi="Times New Roman" w:cs="Times New Roman"/>
                <w:b/>
                <w:sz w:val="24"/>
                <w:szCs w:val="24"/>
                <w:lang w:eastAsia="ru-RU"/>
              </w:rPr>
            </w:pPr>
          </w:p>
        </w:tc>
        <w:tc>
          <w:tcPr>
            <w:tcW w:w="2232" w:type="dxa"/>
            <w:gridSpan w:val="2"/>
          </w:tcPr>
          <w:p w:rsidR="003048FA" w:rsidRPr="003048FA" w:rsidRDefault="003048FA" w:rsidP="003048FA">
            <w:pPr>
              <w:spacing w:line="276" w:lineRule="auto"/>
              <w:jc w:val="both"/>
              <w:rPr>
                <w:rFonts w:ascii="Times New Roman" w:eastAsia="Calibri" w:hAnsi="Times New Roman" w:cs="Times New Roman"/>
                <w:sz w:val="24"/>
                <w:szCs w:val="24"/>
                <w:lang w:eastAsia="ru-RU"/>
              </w:rPr>
            </w:pPr>
            <w:r w:rsidRPr="003048FA">
              <w:rPr>
                <w:rFonts w:ascii="Times New Roman" w:eastAsia="Calibri" w:hAnsi="Times New Roman" w:cs="Times New Roman"/>
                <w:sz w:val="24"/>
                <w:szCs w:val="24"/>
                <w:lang w:eastAsia="ru-RU"/>
              </w:rPr>
              <w:t>СОШ с. Афанасьево</w:t>
            </w:r>
          </w:p>
        </w:tc>
        <w:tc>
          <w:tcPr>
            <w:tcW w:w="2268" w:type="dxa"/>
          </w:tcPr>
          <w:p w:rsidR="003048FA" w:rsidRPr="003048FA" w:rsidRDefault="003048FA" w:rsidP="003048FA">
            <w:pPr>
              <w:spacing w:line="276" w:lineRule="auto"/>
              <w:jc w:val="both"/>
              <w:rPr>
                <w:rFonts w:ascii="Times New Roman" w:eastAsia="Calibri" w:hAnsi="Times New Roman" w:cs="Times New Roman"/>
                <w:sz w:val="24"/>
                <w:szCs w:val="24"/>
                <w:lang w:eastAsia="ru-RU"/>
              </w:rPr>
            </w:pPr>
            <w:r w:rsidRPr="003048FA">
              <w:rPr>
                <w:rFonts w:ascii="Times New Roman" w:eastAsia="Calibri" w:hAnsi="Times New Roman" w:cs="Times New Roman"/>
                <w:sz w:val="24"/>
                <w:szCs w:val="24"/>
                <w:lang w:eastAsia="ru-RU"/>
              </w:rPr>
              <w:t>«Волейбол»</w:t>
            </w:r>
          </w:p>
        </w:tc>
        <w:tc>
          <w:tcPr>
            <w:tcW w:w="2498" w:type="dxa"/>
          </w:tcPr>
          <w:p w:rsidR="003048FA" w:rsidRPr="003048FA" w:rsidRDefault="003048FA" w:rsidP="003048FA">
            <w:pPr>
              <w:spacing w:line="276" w:lineRule="auto"/>
              <w:jc w:val="both"/>
              <w:rPr>
                <w:rFonts w:ascii="Times New Roman" w:eastAsia="Calibri" w:hAnsi="Times New Roman" w:cs="Times New Roman"/>
                <w:sz w:val="24"/>
                <w:szCs w:val="24"/>
                <w:lang w:eastAsia="ru-RU"/>
              </w:rPr>
            </w:pPr>
            <w:r w:rsidRPr="003048FA">
              <w:rPr>
                <w:rFonts w:ascii="Times New Roman" w:eastAsia="Calibri" w:hAnsi="Times New Roman" w:cs="Times New Roman"/>
                <w:sz w:val="24"/>
                <w:szCs w:val="24"/>
                <w:lang w:eastAsia="ru-RU"/>
              </w:rPr>
              <w:t>Шеина Ирина Юрьевна</w:t>
            </w:r>
          </w:p>
        </w:tc>
        <w:tc>
          <w:tcPr>
            <w:tcW w:w="709" w:type="dxa"/>
          </w:tcPr>
          <w:p w:rsidR="003048FA" w:rsidRPr="003048FA" w:rsidRDefault="003048FA" w:rsidP="003048FA">
            <w:pPr>
              <w:spacing w:line="276" w:lineRule="auto"/>
              <w:jc w:val="both"/>
              <w:rPr>
                <w:rFonts w:ascii="Times New Roman" w:eastAsia="Calibri" w:hAnsi="Times New Roman" w:cs="Times New Roman"/>
                <w:sz w:val="24"/>
                <w:szCs w:val="24"/>
                <w:lang w:eastAsia="ru-RU"/>
              </w:rPr>
            </w:pPr>
            <w:r w:rsidRPr="003048FA">
              <w:rPr>
                <w:rFonts w:ascii="Times New Roman" w:eastAsia="Calibri" w:hAnsi="Times New Roman" w:cs="Times New Roman"/>
                <w:sz w:val="24"/>
                <w:szCs w:val="24"/>
                <w:lang w:eastAsia="ru-RU"/>
              </w:rPr>
              <w:t>2</w:t>
            </w:r>
          </w:p>
        </w:tc>
        <w:tc>
          <w:tcPr>
            <w:tcW w:w="567" w:type="dxa"/>
          </w:tcPr>
          <w:p w:rsidR="003048FA" w:rsidRPr="003048FA" w:rsidRDefault="003048FA" w:rsidP="003048FA">
            <w:pPr>
              <w:spacing w:line="276" w:lineRule="auto"/>
              <w:jc w:val="both"/>
              <w:rPr>
                <w:rFonts w:ascii="Times New Roman" w:eastAsia="Calibri" w:hAnsi="Times New Roman" w:cs="Times New Roman"/>
                <w:sz w:val="24"/>
                <w:szCs w:val="24"/>
                <w:lang w:eastAsia="ru-RU"/>
              </w:rPr>
            </w:pPr>
            <w:r w:rsidRPr="003048FA">
              <w:rPr>
                <w:rFonts w:ascii="Times New Roman" w:eastAsia="Calibri" w:hAnsi="Times New Roman" w:cs="Times New Roman"/>
                <w:sz w:val="24"/>
                <w:szCs w:val="24"/>
                <w:lang w:eastAsia="ru-RU"/>
              </w:rPr>
              <w:t>26</w:t>
            </w:r>
          </w:p>
        </w:tc>
      </w:tr>
      <w:tr w:rsidR="003048FA" w:rsidRPr="003048FA" w:rsidTr="003048FA">
        <w:tc>
          <w:tcPr>
            <w:tcW w:w="765" w:type="dxa"/>
          </w:tcPr>
          <w:p w:rsidR="003048FA" w:rsidRPr="003048FA" w:rsidRDefault="003048FA" w:rsidP="003048FA">
            <w:pPr>
              <w:widowControl w:val="0"/>
              <w:numPr>
                <w:ilvl w:val="0"/>
                <w:numId w:val="14"/>
              </w:numPr>
              <w:spacing w:line="276" w:lineRule="auto"/>
              <w:contextualSpacing/>
              <w:jc w:val="both"/>
              <w:rPr>
                <w:rFonts w:ascii="Times New Roman" w:eastAsia="Calibri" w:hAnsi="Times New Roman" w:cs="Times New Roman"/>
                <w:b/>
                <w:sz w:val="24"/>
                <w:szCs w:val="24"/>
                <w:lang w:eastAsia="ru-RU"/>
              </w:rPr>
            </w:pPr>
          </w:p>
        </w:tc>
        <w:tc>
          <w:tcPr>
            <w:tcW w:w="2232" w:type="dxa"/>
            <w:gridSpan w:val="2"/>
          </w:tcPr>
          <w:p w:rsidR="003048FA" w:rsidRPr="003048FA" w:rsidRDefault="003048FA" w:rsidP="003048FA">
            <w:pPr>
              <w:spacing w:line="276" w:lineRule="auto"/>
              <w:jc w:val="both"/>
              <w:rPr>
                <w:rFonts w:ascii="Times New Roman" w:eastAsia="Calibri" w:hAnsi="Times New Roman" w:cs="Times New Roman"/>
                <w:sz w:val="24"/>
                <w:szCs w:val="24"/>
                <w:lang w:eastAsia="ru-RU"/>
              </w:rPr>
            </w:pPr>
            <w:r w:rsidRPr="003048FA">
              <w:rPr>
                <w:rFonts w:ascii="Times New Roman" w:eastAsia="Calibri" w:hAnsi="Times New Roman" w:cs="Times New Roman"/>
                <w:sz w:val="24"/>
                <w:szCs w:val="24"/>
                <w:lang w:eastAsia="ru-RU"/>
              </w:rPr>
              <w:t>СОШ с. Афанасьево</w:t>
            </w:r>
          </w:p>
        </w:tc>
        <w:tc>
          <w:tcPr>
            <w:tcW w:w="2268" w:type="dxa"/>
          </w:tcPr>
          <w:p w:rsidR="003048FA" w:rsidRPr="003048FA" w:rsidRDefault="003048FA" w:rsidP="003048FA">
            <w:pPr>
              <w:spacing w:line="276" w:lineRule="auto"/>
              <w:jc w:val="both"/>
              <w:rPr>
                <w:rFonts w:ascii="Times New Roman" w:eastAsia="Calibri" w:hAnsi="Times New Roman" w:cs="Times New Roman"/>
                <w:sz w:val="24"/>
                <w:szCs w:val="24"/>
                <w:lang w:eastAsia="ru-RU"/>
              </w:rPr>
            </w:pPr>
            <w:r w:rsidRPr="003048FA">
              <w:rPr>
                <w:rFonts w:ascii="Times New Roman" w:eastAsia="Calibri" w:hAnsi="Times New Roman" w:cs="Times New Roman"/>
                <w:sz w:val="24"/>
                <w:szCs w:val="24"/>
                <w:lang w:eastAsia="ru-RU"/>
              </w:rPr>
              <w:t xml:space="preserve">«Шахматы»  </w:t>
            </w:r>
          </w:p>
        </w:tc>
        <w:tc>
          <w:tcPr>
            <w:tcW w:w="2498" w:type="dxa"/>
          </w:tcPr>
          <w:p w:rsidR="003048FA" w:rsidRPr="003048FA" w:rsidRDefault="003048FA" w:rsidP="003048FA">
            <w:pPr>
              <w:spacing w:line="276" w:lineRule="auto"/>
              <w:jc w:val="both"/>
              <w:rPr>
                <w:rFonts w:ascii="Times New Roman" w:eastAsia="Calibri" w:hAnsi="Times New Roman" w:cs="Times New Roman"/>
                <w:sz w:val="24"/>
                <w:szCs w:val="24"/>
                <w:lang w:eastAsia="ru-RU"/>
              </w:rPr>
            </w:pPr>
            <w:r w:rsidRPr="003048FA">
              <w:rPr>
                <w:rFonts w:ascii="Times New Roman" w:eastAsia="Calibri" w:hAnsi="Times New Roman" w:cs="Times New Roman"/>
                <w:sz w:val="24"/>
                <w:szCs w:val="24"/>
                <w:lang w:eastAsia="ru-RU"/>
              </w:rPr>
              <w:t>Матвеев Алексей Александрович</w:t>
            </w:r>
          </w:p>
        </w:tc>
        <w:tc>
          <w:tcPr>
            <w:tcW w:w="709" w:type="dxa"/>
          </w:tcPr>
          <w:p w:rsidR="003048FA" w:rsidRPr="003048FA" w:rsidRDefault="003048FA" w:rsidP="003048FA">
            <w:pPr>
              <w:spacing w:line="276" w:lineRule="auto"/>
              <w:jc w:val="both"/>
              <w:rPr>
                <w:rFonts w:ascii="Times New Roman" w:eastAsia="Calibri" w:hAnsi="Times New Roman" w:cs="Times New Roman"/>
                <w:sz w:val="24"/>
                <w:szCs w:val="24"/>
                <w:lang w:eastAsia="ru-RU"/>
              </w:rPr>
            </w:pPr>
            <w:r w:rsidRPr="003048FA">
              <w:rPr>
                <w:rFonts w:ascii="Times New Roman" w:eastAsia="Calibri" w:hAnsi="Times New Roman" w:cs="Times New Roman"/>
                <w:sz w:val="24"/>
                <w:szCs w:val="24"/>
                <w:lang w:eastAsia="ru-RU"/>
              </w:rPr>
              <w:t>2</w:t>
            </w:r>
          </w:p>
        </w:tc>
        <w:tc>
          <w:tcPr>
            <w:tcW w:w="567" w:type="dxa"/>
          </w:tcPr>
          <w:p w:rsidR="003048FA" w:rsidRPr="003048FA" w:rsidRDefault="003048FA" w:rsidP="003048FA">
            <w:pPr>
              <w:spacing w:line="276" w:lineRule="auto"/>
              <w:jc w:val="both"/>
              <w:rPr>
                <w:rFonts w:ascii="Times New Roman" w:eastAsia="Calibri" w:hAnsi="Times New Roman" w:cs="Times New Roman"/>
                <w:sz w:val="24"/>
                <w:szCs w:val="24"/>
                <w:lang w:eastAsia="ru-RU"/>
              </w:rPr>
            </w:pPr>
            <w:r w:rsidRPr="003048FA">
              <w:rPr>
                <w:rFonts w:ascii="Times New Roman" w:eastAsia="Calibri" w:hAnsi="Times New Roman" w:cs="Times New Roman"/>
                <w:sz w:val="24"/>
                <w:szCs w:val="24"/>
                <w:lang w:eastAsia="ru-RU"/>
              </w:rPr>
              <w:t>30</w:t>
            </w:r>
          </w:p>
        </w:tc>
      </w:tr>
      <w:tr w:rsidR="003048FA" w:rsidRPr="003048FA" w:rsidTr="003048FA">
        <w:tc>
          <w:tcPr>
            <w:tcW w:w="765" w:type="dxa"/>
          </w:tcPr>
          <w:p w:rsidR="003048FA" w:rsidRPr="003048FA" w:rsidRDefault="003048FA" w:rsidP="003048FA">
            <w:pPr>
              <w:widowControl w:val="0"/>
              <w:numPr>
                <w:ilvl w:val="0"/>
                <w:numId w:val="14"/>
              </w:numPr>
              <w:spacing w:line="276" w:lineRule="auto"/>
              <w:contextualSpacing/>
              <w:jc w:val="both"/>
              <w:rPr>
                <w:rFonts w:ascii="Times New Roman" w:eastAsia="Calibri" w:hAnsi="Times New Roman" w:cs="Times New Roman"/>
                <w:b/>
                <w:sz w:val="24"/>
                <w:szCs w:val="24"/>
                <w:lang w:eastAsia="ru-RU"/>
              </w:rPr>
            </w:pPr>
          </w:p>
        </w:tc>
        <w:tc>
          <w:tcPr>
            <w:tcW w:w="2232" w:type="dxa"/>
            <w:gridSpan w:val="2"/>
          </w:tcPr>
          <w:p w:rsidR="003048FA" w:rsidRPr="003048FA" w:rsidRDefault="003048FA" w:rsidP="003048FA">
            <w:pPr>
              <w:spacing w:line="276" w:lineRule="auto"/>
              <w:jc w:val="both"/>
              <w:rPr>
                <w:rFonts w:ascii="Times New Roman" w:eastAsia="Calibri" w:hAnsi="Times New Roman" w:cs="Times New Roman"/>
                <w:sz w:val="24"/>
                <w:szCs w:val="24"/>
                <w:lang w:eastAsia="ru-RU"/>
              </w:rPr>
            </w:pPr>
            <w:r w:rsidRPr="003048FA">
              <w:rPr>
                <w:rFonts w:ascii="Times New Roman" w:eastAsia="Calibri" w:hAnsi="Times New Roman" w:cs="Times New Roman"/>
                <w:sz w:val="24"/>
                <w:szCs w:val="24"/>
                <w:lang w:eastAsia="ru-RU"/>
              </w:rPr>
              <w:t>СОШ с. Афанасьево</w:t>
            </w:r>
          </w:p>
        </w:tc>
        <w:tc>
          <w:tcPr>
            <w:tcW w:w="2268" w:type="dxa"/>
          </w:tcPr>
          <w:p w:rsidR="003048FA" w:rsidRPr="003048FA" w:rsidRDefault="003048FA" w:rsidP="003048FA">
            <w:pPr>
              <w:spacing w:line="276" w:lineRule="auto"/>
              <w:jc w:val="both"/>
              <w:rPr>
                <w:rFonts w:ascii="Times New Roman" w:eastAsia="Calibri" w:hAnsi="Times New Roman" w:cs="Times New Roman"/>
                <w:sz w:val="24"/>
                <w:szCs w:val="24"/>
                <w:lang w:eastAsia="ru-RU"/>
              </w:rPr>
            </w:pPr>
            <w:r w:rsidRPr="003048FA">
              <w:rPr>
                <w:rFonts w:ascii="Times New Roman" w:eastAsia="Calibri" w:hAnsi="Times New Roman" w:cs="Times New Roman"/>
                <w:sz w:val="24"/>
                <w:szCs w:val="24"/>
                <w:lang w:eastAsia="ru-RU"/>
              </w:rPr>
              <w:t>«Шашки и шахматы»</w:t>
            </w:r>
          </w:p>
        </w:tc>
        <w:tc>
          <w:tcPr>
            <w:tcW w:w="2498" w:type="dxa"/>
          </w:tcPr>
          <w:p w:rsidR="003048FA" w:rsidRPr="003048FA" w:rsidRDefault="003048FA" w:rsidP="003048FA">
            <w:pPr>
              <w:spacing w:line="276" w:lineRule="auto"/>
              <w:jc w:val="both"/>
              <w:rPr>
                <w:rFonts w:ascii="Times New Roman" w:eastAsia="Calibri" w:hAnsi="Times New Roman" w:cs="Times New Roman"/>
                <w:sz w:val="24"/>
                <w:szCs w:val="24"/>
                <w:lang w:eastAsia="ru-RU"/>
              </w:rPr>
            </w:pPr>
            <w:r w:rsidRPr="003048FA">
              <w:rPr>
                <w:rFonts w:ascii="Times New Roman" w:eastAsia="Calibri" w:hAnsi="Times New Roman" w:cs="Times New Roman"/>
                <w:sz w:val="24"/>
                <w:szCs w:val="24"/>
                <w:lang w:eastAsia="ru-RU"/>
              </w:rPr>
              <w:t>Меланьина Александра Леонидовна</w:t>
            </w:r>
          </w:p>
        </w:tc>
        <w:tc>
          <w:tcPr>
            <w:tcW w:w="709" w:type="dxa"/>
          </w:tcPr>
          <w:p w:rsidR="003048FA" w:rsidRPr="003048FA" w:rsidRDefault="003048FA" w:rsidP="003048FA">
            <w:pPr>
              <w:spacing w:line="276" w:lineRule="auto"/>
              <w:jc w:val="both"/>
              <w:rPr>
                <w:rFonts w:ascii="Times New Roman" w:eastAsia="Calibri" w:hAnsi="Times New Roman" w:cs="Times New Roman"/>
                <w:sz w:val="24"/>
                <w:szCs w:val="24"/>
                <w:lang w:eastAsia="ru-RU"/>
              </w:rPr>
            </w:pPr>
            <w:r w:rsidRPr="003048FA">
              <w:rPr>
                <w:rFonts w:ascii="Times New Roman" w:eastAsia="Calibri" w:hAnsi="Times New Roman" w:cs="Times New Roman"/>
                <w:sz w:val="24"/>
                <w:szCs w:val="24"/>
                <w:lang w:eastAsia="ru-RU"/>
              </w:rPr>
              <w:t>1</w:t>
            </w:r>
          </w:p>
        </w:tc>
        <w:tc>
          <w:tcPr>
            <w:tcW w:w="567" w:type="dxa"/>
          </w:tcPr>
          <w:p w:rsidR="003048FA" w:rsidRPr="003048FA" w:rsidRDefault="003048FA" w:rsidP="003048FA">
            <w:pPr>
              <w:spacing w:line="276" w:lineRule="auto"/>
              <w:jc w:val="both"/>
              <w:rPr>
                <w:rFonts w:ascii="Times New Roman" w:eastAsia="Calibri" w:hAnsi="Times New Roman" w:cs="Times New Roman"/>
                <w:sz w:val="24"/>
                <w:szCs w:val="24"/>
                <w:lang w:eastAsia="ru-RU"/>
              </w:rPr>
            </w:pPr>
            <w:r w:rsidRPr="003048FA">
              <w:rPr>
                <w:rFonts w:ascii="Times New Roman" w:eastAsia="Calibri" w:hAnsi="Times New Roman" w:cs="Times New Roman"/>
                <w:sz w:val="24"/>
                <w:szCs w:val="24"/>
                <w:lang w:eastAsia="ru-RU"/>
              </w:rPr>
              <w:t>15</w:t>
            </w:r>
          </w:p>
        </w:tc>
      </w:tr>
      <w:tr w:rsidR="003048FA" w:rsidRPr="003048FA" w:rsidTr="003048FA">
        <w:tc>
          <w:tcPr>
            <w:tcW w:w="765" w:type="dxa"/>
          </w:tcPr>
          <w:p w:rsidR="003048FA" w:rsidRPr="003048FA" w:rsidRDefault="003048FA" w:rsidP="003048FA">
            <w:pPr>
              <w:widowControl w:val="0"/>
              <w:numPr>
                <w:ilvl w:val="0"/>
                <w:numId w:val="14"/>
              </w:numPr>
              <w:spacing w:line="276" w:lineRule="auto"/>
              <w:contextualSpacing/>
              <w:jc w:val="both"/>
              <w:rPr>
                <w:rFonts w:ascii="Times New Roman" w:eastAsia="Calibri" w:hAnsi="Times New Roman" w:cs="Times New Roman"/>
                <w:b/>
                <w:sz w:val="24"/>
                <w:szCs w:val="24"/>
                <w:lang w:eastAsia="ru-RU"/>
              </w:rPr>
            </w:pPr>
          </w:p>
        </w:tc>
        <w:tc>
          <w:tcPr>
            <w:tcW w:w="2232" w:type="dxa"/>
            <w:gridSpan w:val="2"/>
          </w:tcPr>
          <w:p w:rsidR="003048FA" w:rsidRPr="003048FA" w:rsidRDefault="003048FA" w:rsidP="003048FA">
            <w:pPr>
              <w:spacing w:line="276" w:lineRule="auto"/>
              <w:jc w:val="both"/>
              <w:rPr>
                <w:rFonts w:ascii="Times New Roman" w:eastAsia="Calibri" w:hAnsi="Times New Roman" w:cs="Times New Roman"/>
                <w:sz w:val="24"/>
                <w:szCs w:val="24"/>
                <w:lang w:eastAsia="ru-RU"/>
              </w:rPr>
            </w:pPr>
            <w:r w:rsidRPr="003048FA">
              <w:rPr>
                <w:rFonts w:ascii="Times New Roman" w:eastAsia="Calibri" w:hAnsi="Times New Roman" w:cs="Times New Roman"/>
                <w:sz w:val="24"/>
                <w:szCs w:val="24"/>
                <w:lang w:eastAsia="ru-RU"/>
              </w:rPr>
              <w:t>ООШ с. Измалково</w:t>
            </w:r>
          </w:p>
        </w:tc>
        <w:tc>
          <w:tcPr>
            <w:tcW w:w="2268" w:type="dxa"/>
          </w:tcPr>
          <w:p w:rsidR="003048FA" w:rsidRPr="003048FA" w:rsidRDefault="003048FA" w:rsidP="003048FA">
            <w:pPr>
              <w:spacing w:line="276" w:lineRule="auto"/>
              <w:jc w:val="both"/>
              <w:rPr>
                <w:rFonts w:ascii="Times New Roman" w:eastAsia="Calibri" w:hAnsi="Times New Roman" w:cs="Times New Roman"/>
                <w:sz w:val="24"/>
                <w:szCs w:val="24"/>
                <w:lang w:eastAsia="ru-RU"/>
              </w:rPr>
            </w:pPr>
            <w:r w:rsidRPr="003048FA">
              <w:rPr>
                <w:rFonts w:ascii="Times New Roman" w:eastAsia="Calibri" w:hAnsi="Times New Roman" w:cs="Times New Roman"/>
                <w:sz w:val="24"/>
                <w:szCs w:val="24"/>
                <w:lang w:eastAsia="ru-RU"/>
              </w:rPr>
              <w:t>«Шахматы»</w:t>
            </w:r>
          </w:p>
        </w:tc>
        <w:tc>
          <w:tcPr>
            <w:tcW w:w="2498" w:type="dxa"/>
          </w:tcPr>
          <w:p w:rsidR="003048FA" w:rsidRPr="003048FA" w:rsidRDefault="003048FA" w:rsidP="003048FA">
            <w:pPr>
              <w:spacing w:line="276" w:lineRule="auto"/>
              <w:jc w:val="both"/>
              <w:rPr>
                <w:rFonts w:ascii="Times New Roman" w:eastAsia="Calibri" w:hAnsi="Times New Roman" w:cs="Times New Roman"/>
                <w:sz w:val="24"/>
                <w:szCs w:val="24"/>
                <w:lang w:eastAsia="ru-RU"/>
              </w:rPr>
            </w:pPr>
            <w:r w:rsidRPr="003048FA">
              <w:rPr>
                <w:rFonts w:ascii="Times New Roman" w:eastAsia="Calibri" w:hAnsi="Times New Roman" w:cs="Times New Roman"/>
                <w:sz w:val="24"/>
                <w:szCs w:val="24"/>
                <w:lang w:eastAsia="ru-RU"/>
              </w:rPr>
              <w:t>Быткин Сергей Алексеевич</w:t>
            </w:r>
          </w:p>
        </w:tc>
        <w:tc>
          <w:tcPr>
            <w:tcW w:w="709" w:type="dxa"/>
          </w:tcPr>
          <w:p w:rsidR="003048FA" w:rsidRPr="003048FA" w:rsidRDefault="003048FA" w:rsidP="003048FA">
            <w:pPr>
              <w:spacing w:line="276" w:lineRule="auto"/>
              <w:jc w:val="both"/>
              <w:rPr>
                <w:rFonts w:ascii="Times New Roman" w:eastAsia="Calibri" w:hAnsi="Times New Roman" w:cs="Times New Roman"/>
                <w:sz w:val="24"/>
                <w:szCs w:val="24"/>
                <w:lang w:eastAsia="ru-RU"/>
              </w:rPr>
            </w:pPr>
            <w:r w:rsidRPr="003048FA">
              <w:rPr>
                <w:rFonts w:ascii="Times New Roman" w:eastAsia="Calibri" w:hAnsi="Times New Roman" w:cs="Times New Roman"/>
                <w:sz w:val="24"/>
                <w:szCs w:val="24"/>
                <w:lang w:eastAsia="ru-RU"/>
              </w:rPr>
              <w:t>1</w:t>
            </w:r>
          </w:p>
        </w:tc>
        <w:tc>
          <w:tcPr>
            <w:tcW w:w="567" w:type="dxa"/>
          </w:tcPr>
          <w:p w:rsidR="003048FA" w:rsidRPr="003048FA" w:rsidRDefault="003048FA" w:rsidP="003048FA">
            <w:pPr>
              <w:spacing w:line="276" w:lineRule="auto"/>
              <w:jc w:val="both"/>
              <w:rPr>
                <w:rFonts w:ascii="Times New Roman" w:eastAsia="Calibri" w:hAnsi="Times New Roman" w:cs="Times New Roman"/>
                <w:sz w:val="24"/>
                <w:szCs w:val="24"/>
                <w:lang w:eastAsia="ru-RU"/>
              </w:rPr>
            </w:pPr>
            <w:r w:rsidRPr="003048FA">
              <w:rPr>
                <w:rFonts w:ascii="Times New Roman" w:eastAsia="Calibri" w:hAnsi="Times New Roman" w:cs="Times New Roman"/>
                <w:sz w:val="24"/>
                <w:szCs w:val="24"/>
                <w:lang w:eastAsia="ru-RU"/>
              </w:rPr>
              <w:t>15</w:t>
            </w:r>
          </w:p>
        </w:tc>
      </w:tr>
      <w:tr w:rsidR="003048FA" w:rsidRPr="003048FA" w:rsidTr="003048FA">
        <w:tc>
          <w:tcPr>
            <w:tcW w:w="765" w:type="dxa"/>
          </w:tcPr>
          <w:p w:rsidR="003048FA" w:rsidRPr="003048FA" w:rsidRDefault="003048FA" w:rsidP="003048FA">
            <w:pPr>
              <w:widowControl w:val="0"/>
              <w:numPr>
                <w:ilvl w:val="0"/>
                <w:numId w:val="14"/>
              </w:numPr>
              <w:spacing w:line="276" w:lineRule="auto"/>
              <w:contextualSpacing/>
              <w:jc w:val="both"/>
              <w:rPr>
                <w:rFonts w:ascii="Times New Roman" w:eastAsia="Calibri" w:hAnsi="Times New Roman" w:cs="Times New Roman"/>
                <w:b/>
                <w:sz w:val="24"/>
                <w:szCs w:val="24"/>
                <w:lang w:eastAsia="ru-RU"/>
              </w:rPr>
            </w:pPr>
          </w:p>
        </w:tc>
        <w:tc>
          <w:tcPr>
            <w:tcW w:w="2232" w:type="dxa"/>
            <w:gridSpan w:val="2"/>
          </w:tcPr>
          <w:p w:rsidR="003048FA" w:rsidRPr="003048FA" w:rsidRDefault="003048FA" w:rsidP="003048FA">
            <w:pPr>
              <w:spacing w:line="276" w:lineRule="auto"/>
              <w:jc w:val="both"/>
              <w:rPr>
                <w:rFonts w:ascii="Times New Roman" w:eastAsia="Calibri" w:hAnsi="Times New Roman" w:cs="Times New Roman"/>
                <w:sz w:val="24"/>
                <w:szCs w:val="24"/>
                <w:lang w:eastAsia="ru-RU"/>
              </w:rPr>
            </w:pPr>
            <w:r w:rsidRPr="003048FA">
              <w:rPr>
                <w:rFonts w:ascii="Times New Roman" w:eastAsia="Calibri" w:hAnsi="Times New Roman" w:cs="Times New Roman"/>
                <w:sz w:val="24"/>
                <w:szCs w:val="24"/>
                <w:lang w:eastAsia="ru-RU"/>
              </w:rPr>
              <w:t>СОШ с. Афанасьево</w:t>
            </w:r>
          </w:p>
        </w:tc>
        <w:tc>
          <w:tcPr>
            <w:tcW w:w="2268" w:type="dxa"/>
          </w:tcPr>
          <w:p w:rsidR="003048FA" w:rsidRPr="003048FA" w:rsidRDefault="003048FA" w:rsidP="003048FA">
            <w:pPr>
              <w:spacing w:line="276" w:lineRule="auto"/>
              <w:jc w:val="both"/>
              <w:rPr>
                <w:rFonts w:ascii="Times New Roman" w:eastAsia="Calibri" w:hAnsi="Times New Roman" w:cs="Times New Roman"/>
                <w:sz w:val="24"/>
                <w:szCs w:val="24"/>
                <w:lang w:eastAsia="ru-RU"/>
              </w:rPr>
            </w:pPr>
            <w:r w:rsidRPr="003048FA">
              <w:rPr>
                <w:rFonts w:ascii="Times New Roman" w:eastAsia="Calibri" w:hAnsi="Times New Roman" w:cs="Times New Roman"/>
                <w:sz w:val="24"/>
                <w:szCs w:val="24"/>
                <w:lang w:eastAsia="ru-RU"/>
              </w:rPr>
              <w:t>«Настольный теннис»</w:t>
            </w:r>
          </w:p>
        </w:tc>
        <w:tc>
          <w:tcPr>
            <w:tcW w:w="2498" w:type="dxa"/>
          </w:tcPr>
          <w:p w:rsidR="003048FA" w:rsidRPr="003048FA" w:rsidRDefault="003048FA" w:rsidP="003048FA">
            <w:pPr>
              <w:spacing w:line="276" w:lineRule="auto"/>
              <w:jc w:val="both"/>
              <w:rPr>
                <w:rFonts w:ascii="Times New Roman" w:eastAsia="Calibri" w:hAnsi="Times New Roman" w:cs="Times New Roman"/>
                <w:sz w:val="24"/>
                <w:szCs w:val="24"/>
                <w:lang w:eastAsia="ru-RU"/>
              </w:rPr>
            </w:pPr>
            <w:r w:rsidRPr="003048FA">
              <w:rPr>
                <w:rFonts w:ascii="Times New Roman" w:eastAsia="Calibri" w:hAnsi="Times New Roman" w:cs="Times New Roman"/>
                <w:sz w:val="24"/>
                <w:szCs w:val="24"/>
                <w:lang w:eastAsia="ru-RU"/>
              </w:rPr>
              <w:t>Чаплыгин Владимир  Николаевич</w:t>
            </w:r>
          </w:p>
        </w:tc>
        <w:tc>
          <w:tcPr>
            <w:tcW w:w="709" w:type="dxa"/>
          </w:tcPr>
          <w:p w:rsidR="003048FA" w:rsidRPr="003048FA" w:rsidRDefault="003048FA" w:rsidP="003048FA">
            <w:pPr>
              <w:spacing w:line="276" w:lineRule="auto"/>
              <w:jc w:val="both"/>
              <w:rPr>
                <w:rFonts w:ascii="Times New Roman" w:eastAsia="Calibri" w:hAnsi="Times New Roman" w:cs="Times New Roman"/>
                <w:sz w:val="24"/>
                <w:szCs w:val="24"/>
                <w:lang w:eastAsia="ru-RU"/>
              </w:rPr>
            </w:pPr>
            <w:r w:rsidRPr="003048FA">
              <w:rPr>
                <w:rFonts w:ascii="Times New Roman" w:eastAsia="Calibri" w:hAnsi="Times New Roman" w:cs="Times New Roman"/>
                <w:sz w:val="24"/>
                <w:szCs w:val="24"/>
                <w:lang w:eastAsia="ru-RU"/>
              </w:rPr>
              <w:t>1</w:t>
            </w:r>
          </w:p>
        </w:tc>
        <w:tc>
          <w:tcPr>
            <w:tcW w:w="567" w:type="dxa"/>
          </w:tcPr>
          <w:p w:rsidR="003048FA" w:rsidRPr="003048FA" w:rsidRDefault="003048FA" w:rsidP="003048FA">
            <w:pPr>
              <w:spacing w:line="276" w:lineRule="auto"/>
              <w:jc w:val="both"/>
              <w:rPr>
                <w:rFonts w:ascii="Times New Roman" w:eastAsia="Calibri" w:hAnsi="Times New Roman" w:cs="Times New Roman"/>
                <w:sz w:val="24"/>
                <w:szCs w:val="24"/>
                <w:lang w:eastAsia="ru-RU"/>
              </w:rPr>
            </w:pPr>
            <w:r w:rsidRPr="003048FA">
              <w:rPr>
                <w:rFonts w:ascii="Times New Roman" w:eastAsia="Calibri" w:hAnsi="Times New Roman" w:cs="Times New Roman"/>
                <w:sz w:val="24"/>
                <w:szCs w:val="24"/>
                <w:lang w:eastAsia="ru-RU"/>
              </w:rPr>
              <w:t>15</w:t>
            </w:r>
          </w:p>
        </w:tc>
      </w:tr>
      <w:tr w:rsidR="003048FA" w:rsidRPr="003048FA" w:rsidTr="003048FA">
        <w:tc>
          <w:tcPr>
            <w:tcW w:w="765" w:type="dxa"/>
          </w:tcPr>
          <w:p w:rsidR="003048FA" w:rsidRPr="003048FA" w:rsidRDefault="003048FA" w:rsidP="003048FA">
            <w:pPr>
              <w:widowControl w:val="0"/>
              <w:numPr>
                <w:ilvl w:val="0"/>
                <w:numId w:val="14"/>
              </w:numPr>
              <w:spacing w:line="276" w:lineRule="auto"/>
              <w:contextualSpacing/>
              <w:jc w:val="both"/>
              <w:rPr>
                <w:rFonts w:ascii="Times New Roman" w:eastAsia="Calibri" w:hAnsi="Times New Roman" w:cs="Times New Roman"/>
                <w:b/>
                <w:sz w:val="24"/>
                <w:szCs w:val="24"/>
                <w:lang w:eastAsia="ru-RU"/>
              </w:rPr>
            </w:pPr>
          </w:p>
        </w:tc>
        <w:tc>
          <w:tcPr>
            <w:tcW w:w="2232" w:type="dxa"/>
            <w:gridSpan w:val="2"/>
          </w:tcPr>
          <w:p w:rsidR="003048FA" w:rsidRPr="003048FA" w:rsidRDefault="003048FA" w:rsidP="003048FA">
            <w:pPr>
              <w:spacing w:line="276" w:lineRule="auto"/>
              <w:jc w:val="both"/>
              <w:rPr>
                <w:rFonts w:ascii="Times New Roman" w:eastAsia="Calibri" w:hAnsi="Times New Roman" w:cs="Times New Roman"/>
                <w:sz w:val="24"/>
                <w:szCs w:val="24"/>
                <w:lang w:eastAsia="ru-RU"/>
              </w:rPr>
            </w:pPr>
            <w:r w:rsidRPr="003048FA">
              <w:rPr>
                <w:rFonts w:ascii="Times New Roman" w:eastAsia="Calibri" w:hAnsi="Times New Roman" w:cs="Times New Roman"/>
                <w:sz w:val="24"/>
                <w:szCs w:val="24"/>
                <w:lang w:eastAsia="ru-RU"/>
              </w:rPr>
              <w:t>ЦДО Измалковс</w:t>
            </w:r>
          </w:p>
          <w:p w:rsidR="003048FA" w:rsidRPr="003048FA" w:rsidRDefault="003048FA" w:rsidP="003048FA">
            <w:pPr>
              <w:spacing w:line="276" w:lineRule="auto"/>
              <w:jc w:val="both"/>
              <w:rPr>
                <w:rFonts w:ascii="Times New Roman" w:eastAsia="Calibri" w:hAnsi="Times New Roman" w:cs="Times New Roman"/>
                <w:sz w:val="24"/>
                <w:szCs w:val="24"/>
                <w:lang w:eastAsia="ru-RU"/>
              </w:rPr>
            </w:pPr>
            <w:r w:rsidRPr="003048FA">
              <w:rPr>
                <w:rFonts w:ascii="Times New Roman" w:eastAsia="Calibri" w:hAnsi="Times New Roman" w:cs="Times New Roman"/>
                <w:sz w:val="24"/>
                <w:szCs w:val="24"/>
                <w:lang w:eastAsia="ru-RU"/>
              </w:rPr>
              <w:t>кого района</w:t>
            </w:r>
          </w:p>
        </w:tc>
        <w:tc>
          <w:tcPr>
            <w:tcW w:w="2268" w:type="dxa"/>
          </w:tcPr>
          <w:p w:rsidR="003048FA" w:rsidRPr="003048FA" w:rsidRDefault="003048FA" w:rsidP="003048FA">
            <w:pPr>
              <w:spacing w:line="276" w:lineRule="auto"/>
              <w:jc w:val="both"/>
              <w:rPr>
                <w:rFonts w:ascii="Times New Roman" w:eastAsia="Calibri" w:hAnsi="Times New Roman" w:cs="Times New Roman"/>
                <w:sz w:val="24"/>
                <w:szCs w:val="24"/>
                <w:lang w:eastAsia="ru-RU"/>
              </w:rPr>
            </w:pPr>
            <w:r w:rsidRPr="003048FA">
              <w:rPr>
                <w:rFonts w:ascii="Times New Roman" w:eastAsia="Calibri" w:hAnsi="Times New Roman" w:cs="Times New Roman"/>
                <w:sz w:val="24"/>
                <w:szCs w:val="24"/>
                <w:lang w:eastAsia="ru-RU"/>
              </w:rPr>
              <w:t>«Настольный теннис»</w:t>
            </w:r>
          </w:p>
        </w:tc>
        <w:tc>
          <w:tcPr>
            <w:tcW w:w="2498" w:type="dxa"/>
          </w:tcPr>
          <w:p w:rsidR="003048FA" w:rsidRPr="003048FA" w:rsidRDefault="003048FA" w:rsidP="003048FA">
            <w:pPr>
              <w:spacing w:line="276" w:lineRule="auto"/>
              <w:jc w:val="both"/>
              <w:rPr>
                <w:rFonts w:ascii="Times New Roman" w:eastAsia="Calibri" w:hAnsi="Times New Roman" w:cs="Times New Roman"/>
                <w:sz w:val="24"/>
                <w:szCs w:val="24"/>
                <w:lang w:eastAsia="ru-RU"/>
              </w:rPr>
            </w:pPr>
            <w:r w:rsidRPr="003048FA">
              <w:rPr>
                <w:rFonts w:ascii="Times New Roman" w:eastAsia="Calibri" w:hAnsi="Times New Roman" w:cs="Times New Roman"/>
                <w:sz w:val="24"/>
                <w:szCs w:val="24"/>
                <w:lang w:eastAsia="ru-RU"/>
              </w:rPr>
              <w:t>Назимкин Николай Алексеевич</w:t>
            </w:r>
          </w:p>
        </w:tc>
        <w:tc>
          <w:tcPr>
            <w:tcW w:w="709" w:type="dxa"/>
          </w:tcPr>
          <w:p w:rsidR="003048FA" w:rsidRPr="003048FA" w:rsidRDefault="003048FA" w:rsidP="003048FA">
            <w:pPr>
              <w:spacing w:line="276" w:lineRule="auto"/>
              <w:jc w:val="both"/>
              <w:rPr>
                <w:rFonts w:ascii="Times New Roman" w:eastAsia="Calibri" w:hAnsi="Times New Roman" w:cs="Times New Roman"/>
                <w:sz w:val="24"/>
                <w:szCs w:val="24"/>
                <w:lang w:eastAsia="ru-RU"/>
              </w:rPr>
            </w:pPr>
            <w:r w:rsidRPr="003048FA">
              <w:rPr>
                <w:rFonts w:ascii="Times New Roman" w:eastAsia="Calibri" w:hAnsi="Times New Roman" w:cs="Times New Roman"/>
                <w:sz w:val="24"/>
                <w:szCs w:val="24"/>
                <w:lang w:eastAsia="ru-RU"/>
              </w:rPr>
              <w:t>1</w:t>
            </w:r>
          </w:p>
        </w:tc>
        <w:tc>
          <w:tcPr>
            <w:tcW w:w="567" w:type="dxa"/>
          </w:tcPr>
          <w:p w:rsidR="003048FA" w:rsidRPr="003048FA" w:rsidRDefault="003048FA" w:rsidP="003048FA">
            <w:pPr>
              <w:spacing w:line="276" w:lineRule="auto"/>
              <w:jc w:val="both"/>
              <w:rPr>
                <w:rFonts w:ascii="Times New Roman" w:eastAsia="Calibri" w:hAnsi="Times New Roman" w:cs="Times New Roman"/>
                <w:sz w:val="24"/>
                <w:szCs w:val="24"/>
                <w:lang w:eastAsia="ru-RU"/>
              </w:rPr>
            </w:pPr>
            <w:r w:rsidRPr="003048FA">
              <w:rPr>
                <w:rFonts w:ascii="Times New Roman" w:eastAsia="Calibri" w:hAnsi="Times New Roman" w:cs="Times New Roman"/>
                <w:sz w:val="24"/>
                <w:szCs w:val="24"/>
                <w:lang w:eastAsia="ru-RU"/>
              </w:rPr>
              <w:t>15</w:t>
            </w:r>
          </w:p>
        </w:tc>
      </w:tr>
      <w:tr w:rsidR="003048FA" w:rsidRPr="003048FA" w:rsidTr="003048FA">
        <w:tc>
          <w:tcPr>
            <w:tcW w:w="765" w:type="dxa"/>
          </w:tcPr>
          <w:p w:rsidR="003048FA" w:rsidRPr="003048FA" w:rsidRDefault="003048FA" w:rsidP="003048FA">
            <w:pPr>
              <w:widowControl w:val="0"/>
              <w:numPr>
                <w:ilvl w:val="0"/>
                <w:numId w:val="14"/>
              </w:numPr>
              <w:spacing w:line="276" w:lineRule="auto"/>
              <w:contextualSpacing/>
              <w:jc w:val="both"/>
              <w:rPr>
                <w:rFonts w:ascii="Times New Roman" w:eastAsia="Calibri" w:hAnsi="Times New Roman" w:cs="Times New Roman"/>
                <w:b/>
                <w:sz w:val="24"/>
                <w:szCs w:val="24"/>
                <w:lang w:eastAsia="ru-RU"/>
              </w:rPr>
            </w:pPr>
          </w:p>
        </w:tc>
        <w:tc>
          <w:tcPr>
            <w:tcW w:w="2232" w:type="dxa"/>
            <w:gridSpan w:val="2"/>
          </w:tcPr>
          <w:p w:rsidR="003048FA" w:rsidRPr="003048FA" w:rsidRDefault="003048FA" w:rsidP="003048FA">
            <w:pPr>
              <w:spacing w:line="276" w:lineRule="auto"/>
              <w:jc w:val="both"/>
              <w:rPr>
                <w:rFonts w:ascii="Times New Roman" w:eastAsia="Calibri" w:hAnsi="Times New Roman" w:cs="Times New Roman"/>
                <w:sz w:val="24"/>
                <w:szCs w:val="24"/>
                <w:lang w:eastAsia="ru-RU"/>
              </w:rPr>
            </w:pPr>
            <w:r w:rsidRPr="003048FA">
              <w:rPr>
                <w:rFonts w:ascii="Times New Roman" w:eastAsia="Calibri" w:hAnsi="Times New Roman" w:cs="Times New Roman"/>
                <w:sz w:val="24"/>
                <w:szCs w:val="24"/>
                <w:lang w:eastAsia="ru-RU"/>
              </w:rPr>
              <w:t>ООШ с. Измалково</w:t>
            </w:r>
          </w:p>
        </w:tc>
        <w:tc>
          <w:tcPr>
            <w:tcW w:w="2268" w:type="dxa"/>
          </w:tcPr>
          <w:p w:rsidR="003048FA" w:rsidRPr="003048FA" w:rsidRDefault="003048FA" w:rsidP="003048FA">
            <w:pPr>
              <w:spacing w:line="276" w:lineRule="auto"/>
              <w:jc w:val="both"/>
              <w:rPr>
                <w:rFonts w:ascii="Times New Roman" w:eastAsia="Calibri" w:hAnsi="Times New Roman" w:cs="Times New Roman"/>
                <w:sz w:val="24"/>
                <w:szCs w:val="24"/>
                <w:lang w:eastAsia="ru-RU"/>
              </w:rPr>
            </w:pPr>
            <w:r w:rsidRPr="003048FA">
              <w:rPr>
                <w:rFonts w:ascii="Times New Roman" w:eastAsia="Calibri" w:hAnsi="Times New Roman" w:cs="Times New Roman"/>
                <w:sz w:val="24"/>
                <w:szCs w:val="24"/>
                <w:lang w:eastAsia="ru-RU"/>
              </w:rPr>
              <w:t>«Настольный теннис»</w:t>
            </w:r>
          </w:p>
        </w:tc>
        <w:tc>
          <w:tcPr>
            <w:tcW w:w="2498" w:type="dxa"/>
          </w:tcPr>
          <w:p w:rsidR="003048FA" w:rsidRPr="003048FA" w:rsidRDefault="003048FA" w:rsidP="003048FA">
            <w:pPr>
              <w:spacing w:line="276" w:lineRule="auto"/>
              <w:jc w:val="both"/>
              <w:rPr>
                <w:rFonts w:ascii="Times New Roman" w:eastAsia="Calibri" w:hAnsi="Times New Roman" w:cs="Times New Roman"/>
                <w:sz w:val="24"/>
                <w:szCs w:val="24"/>
                <w:lang w:eastAsia="ru-RU"/>
              </w:rPr>
            </w:pPr>
            <w:r w:rsidRPr="003048FA">
              <w:rPr>
                <w:rFonts w:ascii="Times New Roman" w:eastAsia="Calibri" w:hAnsi="Times New Roman" w:cs="Times New Roman"/>
                <w:sz w:val="24"/>
                <w:szCs w:val="24"/>
                <w:lang w:eastAsia="ru-RU"/>
              </w:rPr>
              <w:t>Быткин  Сергей Алексеевич</w:t>
            </w:r>
          </w:p>
        </w:tc>
        <w:tc>
          <w:tcPr>
            <w:tcW w:w="709" w:type="dxa"/>
          </w:tcPr>
          <w:p w:rsidR="003048FA" w:rsidRPr="003048FA" w:rsidRDefault="003048FA" w:rsidP="003048FA">
            <w:pPr>
              <w:spacing w:line="276" w:lineRule="auto"/>
              <w:jc w:val="both"/>
              <w:rPr>
                <w:rFonts w:ascii="Times New Roman" w:eastAsia="Calibri" w:hAnsi="Times New Roman" w:cs="Times New Roman"/>
                <w:sz w:val="24"/>
                <w:szCs w:val="24"/>
                <w:lang w:eastAsia="ru-RU"/>
              </w:rPr>
            </w:pPr>
            <w:r w:rsidRPr="003048FA">
              <w:rPr>
                <w:rFonts w:ascii="Times New Roman" w:eastAsia="Calibri" w:hAnsi="Times New Roman" w:cs="Times New Roman"/>
                <w:sz w:val="24"/>
                <w:szCs w:val="24"/>
                <w:lang w:eastAsia="ru-RU"/>
              </w:rPr>
              <w:t>1</w:t>
            </w:r>
          </w:p>
        </w:tc>
        <w:tc>
          <w:tcPr>
            <w:tcW w:w="567" w:type="dxa"/>
          </w:tcPr>
          <w:p w:rsidR="003048FA" w:rsidRPr="003048FA" w:rsidRDefault="003048FA" w:rsidP="003048FA">
            <w:pPr>
              <w:spacing w:line="276" w:lineRule="auto"/>
              <w:jc w:val="both"/>
              <w:rPr>
                <w:rFonts w:ascii="Times New Roman" w:eastAsia="Calibri" w:hAnsi="Times New Roman" w:cs="Times New Roman"/>
                <w:sz w:val="24"/>
                <w:szCs w:val="24"/>
                <w:lang w:eastAsia="ru-RU"/>
              </w:rPr>
            </w:pPr>
            <w:r w:rsidRPr="003048FA">
              <w:rPr>
                <w:rFonts w:ascii="Times New Roman" w:eastAsia="Calibri" w:hAnsi="Times New Roman" w:cs="Times New Roman"/>
                <w:sz w:val="24"/>
                <w:szCs w:val="24"/>
                <w:lang w:eastAsia="ru-RU"/>
              </w:rPr>
              <w:t>15</w:t>
            </w:r>
          </w:p>
        </w:tc>
      </w:tr>
      <w:tr w:rsidR="003048FA" w:rsidRPr="003048FA" w:rsidTr="003048FA">
        <w:tc>
          <w:tcPr>
            <w:tcW w:w="765" w:type="dxa"/>
          </w:tcPr>
          <w:p w:rsidR="003048FA" w:rsidRPr="003048FA" w:rsidRDefault="003048FA" w:rsidP="003048FA">
            <w:pPr>
              <w:widowControl w:val="0"/>
              <w:numPr>
                <w:ilvl w:val="0"/>
                <w:numId w:val="14"/>
              </w:numPr>
              <w:spacing w:line="276" w:lineRule="auto"/>
              <w:contextualSpacing/>
              <w:jc w:val="both"/>
              <w:rPr>
                <w:rFonts w:ascii="Times New Roman" w:eastAsia="Calibri" w:hAnsi="Times New Roman" w:cs="Times New Roman"/>
                <w:b/>
                <w:sz w:val="24"/>
                <w:szCs w:val="24"/>
                <w:lang w:eastAsia="ru-RU"/>
              </w:rPr>
            </w:pPr>
          </w:p>
        </w:tc>
        <w:tc>
          <w:tcPr>
            <w:tcW w:w="2232" w:type="dxa"/>
            <w:gridSpan w:val="2"/>
          </w:tcPr>
          <w:p w:rsidR="003048FA" w:rsidRPr="003048FA" w:rsidRDefault="003048FA" w:rsidP="003048FA">
            <w:pPr>
              <w:spacing w:line="276" w:lineRule="auto"/>
              <w:jc w:val="both"/>
              <w:rPr>
                <w:rFonts w:ascii="Times New Roman" w:eastAsia="Calibri" w:hAnsi="Times New Roman" w:cs="Times New Roman"/>
                <w:sz w:val="24"/>
                <w:szCs w:val="24"/>
                <w:lang w:eastAsia="ru-RU"/>
              </w:rPr>
            </w:pPr>
            <w:r w:rsidRPr="003048FA">
              <w:rPr>
                <w:rFonts w:ascii="Times New Roman" w:eastAsia="Calibri" w:hAnsi="Times New Roman" w:cs="Times New Roman"/>
                <w:sz w:val="24"/>
                <w:szCs w:val="24"/>
                <w:lang w:eastAsia="ru-RU"/>
              </w:rPr>
              <w:t>ООШ с. Слобода</w:t>
            </w:r>
          </w:p>
        </w:tc>
        <w:tc>
          <w:tcPr>
            <w:tcW w:w="2268" w:type="dxa"/>
          </w:tcPr>
          <w:p w:rsidR="003048FA" w:rsidRPr="003048FA" w:rsidRDefault="003048FA" w:rsidP="003048FA">
            <w:pPr>
              <w:spacing w:line="276" w:lineRule="auto"/>
              <w:jc w:val="both"/>
              <w:rPr>
                <w:rFonts w:ascii="Times New Roman" w:eastAsia="Calibri" w:hAnsi="Times New Roman" w:cs="Times New Roman"/>
                <w:sz w:val="24"/>
                <w:szCs w:val="24"/>
                <w:lang w:eastAsia="ru-RU"/>
              </w:rPr>
            </w:pPr>
            <w:r w:rsidRPr="003048FA">
              <w:rPr>
                <w:rFonts w:ascii="Times New Roman" w:eastAsia="Calibri" w:hAnsi="Times New Roman" w:cs="Times New Roman"/>
                <w:sz w:val="24"/>
                <w:szCs w:val="24"/>
                <w:lang w:eastAsia="ru-RU"/>
              </w:rPr>
              <w:t>«Настольный теннис»</w:t>
            </w:r>
          </w:p>
        </w:tc>
        <w:tc>
          <w:tcPr>
            <w:tcW w:w="2498" w:type="dxa"/>
          </w:tcPr>
          <w:p w:rsidR="003048FA" w:rsidRPr="003048FA" w:rsidRDefault="003048FA" w:rsidP="003048FA">
            <w:pPr>
              <w:spacing w:line="276" w:lineRule="auto"/>
              <w:jc w:val="both"/>
              <w:rPr>
                <w:rFonts w:ascii="Times New Roman" w:eastAsia="Calibri" w:hAnsi="Times New Roman" w:cs="Times New Roman"/>
                <w:sz w:val="24"/>
                <w:szCs w:val="24"/>
                <w:lang w:eastAsia="ru-RU"/>
              </w:rPr>
            </w:pPr>
            <w:r w:rsidRPr="003048FA">
              <w:rPr>
                <w:rFonts w:ascii="Times New Roman" w:eastAsia="Calibri" w:hAnsi="Times New Roman" w:cs="Times New Roman"/>
                <w:sz w:val="24"/>
                <w:szCs w:val="24"/>
                <w:lang w:eastAsia="ru-RU"/>
              </w:rPr>
              <w:t>Петров Сергей Викторович</w:t>
            </w:r>
          </w:p>
        </w:tc>
        <w:tc>
          <w:tcPr>
            <w:tcW w:w="709" w:type="dxa"/>
          </w:tcPr>
          <w:p w:rsidR="003048FA" w:rsidRPr="003048FA" w:rsidRDefault="003048FA" w:rsidP="003048FA">
            <w:pPr>
              <w:spacing w:line="276" w:lineRule="auto"/>
              <w:jc w:val="both"/>
              <w:rPr>
                <w:rFonts w:ascii="Times New Roman" w:eastAsia="Calibri" w:hAnsi="Times New Roman" w:cs="Times New Roman"/>
                <w:sz w:val="24"/>
                <w:szCs w:val="24"/>
                <w:lang w:eastAsia="ru-RU"/>
              </w:rPr>
            </w:pPr>
            <w:r w:rsidRPr="003048FA">
              <w:rPr>
                <w:rFonts w:ascii="Times New Roman" w:eastAsia="Calibri" w:hAnsi="Times New Roman" w:cs="Times New Roman"/>
                <w:sz w:val="24"/>
                <w:szCs w:val="24"/>
                <w:lang w:eastAsia="ru-RU"/>
              </w:rPr>
              <w:t>1</w:t>
            </w:r>
          </w:p>
        </w:tc>
        <w:tc>
          <w:tcPr>
            <w:tcW w:w="567" w:type="dxa"/>
          </w:tcPr>
          <w:p w:rsidR="003048FA" w:rsidRPr="003048FA" w:rsidRDefault="003048FA" w:rsidP="003048FA">
            <w:pPr>
              <w:spacing w:line="276" w:lineRule="auto"/>
              <w:jc w:val="both"/>
              <w:rPr>
                <w:rFonts w:ascii="Times New Roman" w:eastAsia="Calibri" w:hAnsi="Times New Roman" w:cs="Times New Roman"/>
                <w:sz w:val="24"/>
                <w:szCs w:val="24"/>
                <w:lang w:eastAsia="ru-RU"/>
              </w:rPr>
            </w:pPr>
            <w:r w:rsidRPr="003048FA">
              <w:rPr>
                <w:rFonts w:ascii="Times New Roman" w:eastAsia="Calibri" w:hAnsi="Times New Roman" w:cs="Times New Roman"/>
                <w:sz w:val="24"/>
                <w:szCs w:val="24"/>
                <w:lang w:eastAsia="ru-RU"/>
              </w:rPr>
              <w:t>15</w:t>
            </w:r>
          </w:p>
        </w:tc>
      </w:tr>
      <w:tr w:rsidR="003048FA" w:rsidRPr="003048FA" w:rsidTr="003048FA">
        <w:tc>
          <w:tcPr>
            <w:tcW w:w="765" w:type="dxa"/>
          </w:tcPr>
          <w:p w:rsidR="003048FA" w:rsidRPr="003048FA" w:rsidRDefault="003048FA" w:rsidP="003048FA">
            <w:pPr>
              <w:widowControl w:val="0"/>
              <w:numPr>
                <w:ilvl w:val="0"/>
                <w:numId w:val="14"/>
              </w:numPr>
              <w:spacing w:line="276" w:lineRule="auto"/>
              <w:contextualSpacing/>
              <w:jc w:val="both"/>
              <w:rPr>
                <w:rFonts w:ascii="Times New Roman" w:eastAsia="Calibri" w:hAnsi="Times New Roman" w:cs="Times New Roman"/>
                <w:b/>
                <w:sz w:val="24"/>
                <w:szCs w:val="24"/>
                <w:lang w:eastAsia="ru-RU"/>
              </w:rPr>
            </w:pPr>
          </w:p>
        </w:tc>
        <w:tc>
          <w:tcPr>
            <w:tcW w:w="2232" w:type="dxa"/>
            <w:gridSpan w:val="2"/>
          </w:tcPr>
          <w:p w:rsidR="003048FA" w:rsidRPr="003048FA" w:rsidRDefault="003048FA" w:rsidP="003048FA">
            <w:pPr>
              <w:spacing w:line="276" w:lineRule="auto"/>
              <w:jc w:val="both"/>
              <w:rPr>
                <w:rFonts w:ascii="Times New Roman" w:eastAsia="Calibri" w:hAnsi="Times New Roman" w:cs="Times New Roman"/>
                <w:sz w:val="24"/>
                <w:szCs w:val="24"/>
                <w:lang w:eastAsia="ru-RU"/>
              </w:rPr>
            </w:pPr>
            <w:r w:rsidRPr="003048FA">
              <w:rPr>
                <w:rFonts w:ascii="Times New Roman" w:eastAsia="Calibri" w:hAnsi="Times New Roman" w:cs="Times New Roman"/>
                <w:sz w:val="24"/>
                <w:szCs w:val="24"/>
                <w:lang w:eastAsia="ru-RU"/>
              </w:rPr>
              <w:t>СОШ с. Афанасьево</w:t>
            </w:r>
          </w:p>
        </w:tc>
        <w:tc>
          <w:tcPr>
            <w:tcW w:w="2268" w:type="dxa"/>
          </w:tcPr>
          <w:p w:rsidR="003048FA" w:rsidRPr="003048FA" w:rsidRDefault="003048FA" w:rsidP="003048FA">
            <w:pPr>
              <w:spacing w:line="276" w:lineRule="auto"/>
              <w:jc w:val="both"/>
              <w:rPr>
                <w:rFonts w:ascii="Times New Roman" w:eastAsia="Calibri" w:hAnsi="Times New Roman" w:cs="Times New Roman"/>
                <w:sz w:val="24"/>
                <w:szCs w:val="24"/>
                <w:lang w:eastAsia="ru-RU"/>
              </w:rPr>
            </w:pPr>
            <w:r w:rsidRPr="003048FA">
              <w:rPr>
                <w:rFonts w:ascii="Times New Roman" w:eastAsia="Calibri" w:hAnsi="Times New Roman" w:cs="Times New Roman"/>
                <w:sz w:val="24"/>
                <w:szCs w:val="24"/>
                <w:lang w:eastAsia="ru-RU"/>
              </w:rPr>
              <w:t>«Волейбол»</w:t>
            </w:r>
          </w:p>
        </w:tc>
        <w:tc>
          <w:tcPr>
            <w:tcW w:w="2498" w:type="dxa"/>
          </w:tcPr>
          <w:p w:rsidR="003048FA" w:rsidRPr="003048FA" w:rsidRDefault="003048FA" w:rsidP="003048FA">
            <w:pPr>
              <w:spacing w:line="276" w:lineRule="auto"/>
              <w:jc w:val="both"/>
              <w:rPr>
                <w:rFonts w:ascii="Times New Roman" w:eastAsia="Calibri" w:hAnsi="Times New Roman" w:cs="Times New Roman"/>
                <w:sz w:val="24"/>
                <w:szCs w:val="24"/>
                <w:lang w:eastAsia="ru-RU"/>
              </w:rPr>
            </w:pPr>
            <w:r w:rsidRPr="003048FA">
              <w:rPr>
                <w:rFonts w:ascii="Times New Roman" w:eastAsia="Calibri" w:hAnsi="Times New Roman" w:cs="Times New Roman"/>
                <w:sz w:val="24"/>
                <w:szCs w:val="24"/>
                <w:lang w:eastAsia="ru-RU"/>
              </w:rPr>
              <w:t>Савосин Павел Васильевич</w:t>
            </w:r>
          </w:p>
        </w:tc>
        <w:tc>
          <w:tcPr>
            <w:tcW w:w="709" w:type="dxa"/>
          </w:tcPr>
          <w:p w:rsidR="003048FA" w:rsidRPr="003048FA" w:rsidRDefault="003048FA" w:rsidP="003048FA">
            <w:pPr>
              <w:spacing w:line="276" w:lineRule="auto"/>
              <w:jc w:val="both"/>
              <w:rPr>
                <w:rFonts w:ascii="Times New Roman" w:eastAsia="Calibri" w:hAnsi="Times New Roman" w:cs="Times New Roman"/>
                <w:sz w:val="24"/>
                <w:szCs w:val="24"/>
                <w:lang w:eastAsia="ru-RU"/>
              </w:rPr>
            </w:pPr>
            <w:r w:rsidRPr="003048FA">
              <w:rPr>
                <w:rFonts w:ascii="Times New Roman" w:eastAsia="Calibri" w:hAnsi="Times New Roman" w:cs="Times New Roman"/>
                <w:sz w:val="24"/>
                <w:szCs w:val="24"/>
                <w:lang w:eastAsia="ru-RU"/>
              </w:rPr>
              <w:t>1</w:t>
            </w:r>
          </w:p>
        </w:tc>
        <w:tc>
          <w:tcPr>
            <w:tcW w:w="567" w:type="dxa"/>
          </w:tcPr>
          <w:p w:rsidR="003048FA" w:rsidRPr="003048FA" w:rsidRDefault="003048FA" w:rsidP="003048FA">
            <w:pPr>
              <w:spacing w:line="276" w:lineRule="auto"/>
              <w:jc w:val="both"/>
              <w:rPr>
                <w:rFonts w:ascii="Times New Roman" w:eastAsia="Calibri" w:hAnsi="Times New Roman" w:cs="Times New Roman"/>
                <w:sz w:val="24"/>
                <w:szCs w:val="24"/>
                <w:lang w:eastAsia="ru-RU"/>
              </w:rPr>
            </w:pPr>
            <w:r w:rsidRPr="003048FA">
              <w:rPr>
                <w:rFonts w:ascii="Times New Roman" w:eastAsia="Calibri" w:hAnsi="Times New Roman" w:cs="Times New Roman"/>
                <w:sz w:val="24"/>
                <w:szCs w:val="24"/>
                <w:lang w:eastAsia="ru-RU"/>
              </w:rPr>
              <w:t>15</w:t>
            </w:r>
          </w:p>
        </w:tc>
      </w:tr>
      <w:tr w:rsidR="003048FA" w:rsidRPr="003048FA" w:rsidTr="003048FA">
        <w:tc>
          <w:tcPr>
            <w:tcW w:w="765" w:type="dxa"/>
          </w:tcPr>
          <w:p w:rsidR="003048FA" w:rsidRPr="003048FA" w:rsidRDefault="003048FA" w:rsidP="003048FA">
            <w:pPr>
              <w:widowControl w:val="0"/>
              <w:numPr>
                <w:ilvl w:val="0"/>
                <w:numId w:val="14"/>
              </w:numPr>
              <w:spacing w:line="276" w:lineRule="auto"/>
              <w:contextualSpacing/>
              <w:jc w:val="both"/>
              <w:rPr>
                <w:rFonts w:ascii="Times New Roman" w:eastAsia="Calibri" w:hAnsi="Times New Roman" w:cs="Times New Roman"/>
                <w:b/>
                <w:sz w:val="24"/>
                <w:szCs w:val="24"/>
                <w:lang w:eastAsia="ru-RU"/>
              </w:rPr>
            </w:pPr>
          </w:p>
        </w:tc>
        <w:tc>
          <w:tcPr>
            <w:tcW w:w="2232" w:type="dxa"/>
            <w:gridSpan w:val="2"/>
          </w:tcPr>
          <w:p w:rsidR="003048FA" w:rsidRPr="003048FA" w:rsidRDefault="003048FA" w:rsidP="003048FA">
            <w:pPr>
              <w:spacing w:line="276" w:lineRule="auto"/>
              <w:jc w:val="both"/>
              <w:rPr>
                <w:rFonts w:ascii="Times New Roman" w:eastAsia="Calibri" w:hAnsi="Times New Roman" w:cs="Times New Roman"/>
                <w:sz w:val="24"/>
                <w:szCs w:val="24"/>
                <w:lang w:eastAsia="ru-RU"/>
              </w:rPr>
            </w:pPr>
            <w:r w:rsidRPr="003048FA">
              <w:rPr>
                <w:rFonts w:ascii="Times New Roman" w:eastAsia="Calibri" w:hAnsi="Times New Roman" w:cs="Times New Roman"/>
                <w:sz w:val="24"/>
                <w:szCs w:val="24"/>
                <w:lang w:eastAsia="ru-RU"/>
              </w:rPr>
              <w:t>СОШ с. Преображенье</w:t>
            </w:r>
          </w:p>
        </w:tc>
        <w:tc>
          <w:tcPr>
            <w:tcW w:w="2268" w:type="dxa"/>
          </w:tcPr>
          <w:p w:rsidR="003048FA" w:rsidRPr="003048FA" w:rsidRDefault="003048FA" w:rsidP="003048FA">
            <w:pPr>
              <w:spacing w:line="276" w:lineRule="auto"/>
              <w:jc w:val="both"/>
              <w:rPr>
                <w:rFonts w:ascii="Times New Roman" w:eastAsia="Calibri" w:hAnsi="Times New Roman" w:cs="Times New Roman"/>
                <w:sz w:val="24"/>
                <w:szCs w:val="24"/>
                <w:lang w:eastAsia="ru-RU"/>
              </w:rPr>
            </w:pPr>
            <w:r w:rsidRPr="003048FA">
              <w:rPr>
                <w:rFonts w:ascii="Times New Roman" w:eastAsia="Calibri" w:hAnsi="Times New Roman" w:cs="Times New Roman"/>
                <w:sz w:val="24"/>
                <w:szCs w:val="24"/>
                <w:lang w:eastAsia="ru-RU"/>
              </w:rPr>
              <w:t>«Волейбол»</w:t>
            </w:r>
          </w:p>
        </w:tc>
        <w:tc>
          <w:tcPr>
            <w:tcW w:w="2498" w:type="dxa"/>
          </w:tcPr>
          <w:p w:rsidR="003048FA" w:rsidRPr="003048FA" w:rsidRDefault="003048FA" w:rsidP="003048FA">
            <w:pPr>
              <w:spacing w:line="276" w:lineRule="auto"/>
              <w:jc w:val="both"/>
              <w:rPr>
                <w:rFonts w:ascii="Times New Roman" w:eastAsia="Calibri" w:hAnsi="Times New Roman" w:cs="Times New Roman"/>
                <w:sz w:val="24"/>
                <w:szCs w:val="24"/>
                <w:lang w:eastAsia="ru-RU"/>
              </w:rPr>
            </w:pPr>
            <w:r w:rsidRPr="003048FA">
              <w:rPr>
                <w:rFonts w:ascii="Times New Roman" w:eastAsia="Calibri" w:hAnsi="Times New Roman" w:cs="Times New Roman"/>
                <w:sz w:val="24"/>
                <w:szCs w:val="24"/>
                <w:lang w:eastAsia="ru-RU"/>
              </w:rPr>
              <w:t>Майоров Юрий Юрьевич</w:t>
            </w:r>
          </w:p>
        </w:tc>
        <w:tc>
          <w:tcPr>
            <w:tcW w:w="709" w:type="dxa"/>
          </w:tcPr>
          <w:p w:rsidR="003048FA" w:rsidRPr="003048FA" w:rsidRDefault="003048FA" w:rsidP="003048FA">
            <w:pPr>
              <w:spacing w:line="276" w:lineRule="auto"/>
              <w:jc w:val="both"/>
              <w:rPr>
                <w:rFonts w:ascii="Times New Roman" w:eastAsia="Calibri" w:hAnsi="Times New Roman" w:cs="Times New Roman"/>
                <w:sz w:val="24"/>
                <w:szCs w:val="24"/>
                <w:lang w:eastAsia="ru-RU"/>
              </w:rPr>
            </w:pPr>
            <w:r w:rsidRPr="003048FA">
              <w:rPr>
                <w:rFonts w:ascii="Times New Roman" w:eastAsia="Calibri" w:hAnsi="Times New Roman" w:cs="Times New Roman"/>
                <w:sz w:val="24"/>
                <w:szCs w:val="24"/>
                <w:lang w:eastAsia="ru-RU"/>
              </w:rPr>
              <w:t>1</w:t>
            </w:r>
          </w:p>
        </w:tc>
        <w:tc>
          <w:tcPr>
            <w:tcW w:w="567" w:type="dxa"/>
          </w:tcPr>
          <w:p w:rsidR="003048FA" w:rsidRPr="003048FA" w:rsidRDefault="003048FA" w:rsidP="003048FA">
            <w:pPr>
              <w:spacing w:line="276" w:lineRule="auto"/>
              <w:jc w:val="both"/>
              <w:rPr>
                <w:rFonts w:ascii="Times New Roman" w:eastAsia="Calibri" w:hAnsi="Times New Roman" w:cs="Times New Roman"/>
                <w:sz w:val="24"/>
                <w:szCs w:val="24"/>
                <w:lang w:eastAsia="ru-RU"/>
              </w:rPr>
            </w:pPr>
            <w:r w:rsidRPr="003048FA">
              <w:rPr>
                <w:rFonts w:ascii="Times New Roman" w:eastAsia="Calibri" w:hAnsi="Times New Roman" w:cs="Times New Roman"/>
                <w:sz w:val="24"/>
                <w:szCs w:val="24"/>
                <w:lang w:eastAsia="ru-RU"/>
              </w:rPr>
              <w:t>15</w:t>
            </w:r>
          </w:p>
        </w:tc>
      </w:tr>
      <w:tr w:rsidR="003048FA" w:rsidRPr="003048FA" w:rsidTr="003048FA">
        <w:tc>
          <w:tcPr>
            <w:tcW w:w="765" w:type="dxa"/>
          </w:tcPr>
          <w:p w:rsidR="003048FA" w:rsidRPr="003048FA" w:rsidRDefault="003048FA" w:rsidP="003048FA">
            <w:pPr>
              <w:widowControl w:val="0"/>
              <w:numPr>
                <w:ilvl w:val="0"/>
                <w:numId w:val="14"/>
              </w:numPr>
              <w:spacing w:line="276" w:lineRule="auto"/>
              <w:contextualSpacing/>
              <w:jc w:val="both"/>
              <w:rPr>
                <w:rFonts w:ascii="Times New Roman" w:eastAsia="Calibri" w:hAnsi="Times New Roman" w:cs="Times New Roman"/>
                <w:b/>
                <w:sz w:val="24"/>
                <w:szCs w:val="24"/>
                <w:lang w:eastAsia="ru-RU"/>
              </w:rPr>
            </w:pPr>
          </w:p>
        </w:tc>
        <w:tc>
          <w:tcPr>
            <w:tcW w:w="2232" w:type="dxa"/>
            <w:gridSpan w:val="2"/>
          </w:tcPr>
          <w:p w:rsidR="003048FA" w:rsidRPr="003048FA" w:rsidRDefault="003048FA" w:rsidP="003048FA">
            <w:pPr>
              <w:spacing w:line="276" w:lineRule="auto"/>
              <w:jc w:val="both"/>
              <w:rPr>
                <w:rFonts w:ascii="Times New Roman" w:eastAsia="Calibri" w:hAnsi="Times New Roman" w:cs="Times New Roman"/>
                <w:sz w:val="24"/>
                <w:szCs w:val="24"/>
                <w:lang w:eastAsia="ru-RU"/>
              </w:rPr>
            </w:pPr>
            <w:r w:rsidRPr="003048FA">
              <w:rPr>
                <w:rFonts w:ascii="Times New Roman" w:eastAsia="Calibri" w:hAnsi="Times New Roman" w:cs="Times New Roman"/>
                <w:sz w:val="24"/>
                <w:szCs w:val="24"/>
                <w:lang w:eastAsia="ru-RU"/>
              </w:rPr>
              <w:t>СОШ «1 с. Измалково</w:t>
            </w:r>
          </w:p>
        </w:tc>
        <w:tc>
          <w:tcPr>
            <w:tcW w:w="2268" w:type="dxa"/>
          </w:tcPr>
          <w:p w:rsidR="003048FA" w:rsidRPr="003048FA" w:rsidRDefault="003048FA" w:rsidP="003048FA">
            <w:pPr>
              <w:spacing w:line="276" w:lineRule="auto"/>
              <w:jc w:val="both"/>
              <w:rPr>
                <w:rFonts w:ascii="Times New Roman" w:eastAsia="Calibri" w:hAnsi="Times New Roman" w:cs="Times New Roman"/>
                <w:sz w:val="24"/>
                <w:szCs w:val="24"/>
                <w:lang w:eastAsia="ru-RU"/>
              </w:rPr>
            </w:pPr>
            <w:r w:rsidRPr="003048FA">
              <w:rPr>
                <w:rFonts w:ascii="Times New Roman" w:eastAsia="Calibri" w:hAnsi="Times New Roman" w:cs="Times New Roman"/>
                <w:sz w:val="24"/>
                <w:szCs w:val="24"/>
                <w:lang w:eastAsia="ru-RU"/>
              </w:rPr>
              <w:t>«Волейбол»</w:t>
            </w:r>
          </w:p>
        </w:tc>
        <w:tc>
          <w:tcPr>
            <w:tcW w:w="2498" w:type="dxa"/>
          </w:tcPr>
          <w:p w:rsidR="003048FA" w:rsidRPr="003048FA" w:rsidRDefault="003048FA" w:rsidP="003048FA">
            <w:pPr>
              <w:spacing w:line="276" w:lineRule="auto"/>
              <w:jc w:val="both"/>
              <w:rPr>
                <w:rFonts w:ascii="Times New Roman" w:eastAsia="Calibri" w:hAnsi="Times New Roman" w:cs="Times New Roman"/>
                <w:sz w:val="24"/>
                <w:szCs w:val="24"/>
                <w:lang w:eastAsia="ru-RU"/>
              </w:rPr>
            </w:pPr>
            <w:r w:rsidRPr="003048FA">
              <w:rPr>
                <w:rFonts w:ascii="Times New Roman" w:eastAsia="Calibri" w:hAnsi="Times New Roman" w:cs="Times New Roman"/>
                <w:sz w:val="24"/>
                <w:szCs w:val="24"/>
                <w:lang w:eastAsia="ru-RU"/>
              </w:rPr>
              <w:t>Измалков Александр Николаевич</w:t>
            </w:r>
          </w:p>
        </w:tc>
        <w:tc>
          <w:tcPr>
            <w:tcW w:w="709" w:type="dxa"/>
          </w:tcPr>
          <w:p w:rsidR="003048FA" w:rsidRPr="003048FA" w:rsidRDefault="003048FA" w:rsidP="003048FA">
            <w:pPr>
              <w:spacing w:line="276" w:lineRule="auto"/>
              <w:jc w:val="both"/>
              <w:rPr>
                <w:rFonts w:ascii="Times New Roman" w:eastAsia="Calibri" w:hAnsi="Times New Roman" w:cs="Times New Roman"/>
                <w:sz w:val="24"/>
                <w:szCs w:val="24"/>
                <w:lang w:eastAsia="ru-RU"/>
              </w:rPr>
            </w:pPr>
            <w:r w:rsidRPr="003048FA">
              <w:rPr>
                <w:rFonts w:ascii="Times New Roman" w:eastAsia="Calibri" w:hAnsi="Times New Roman" w:cs="Times New Roman"/>
                <w:sz w:val="24"/>
                <w:szCs w:val="24"/>
                <w:lang w:eastAsia="ru-RU"/>
              </w:rPr>
              <w:t>1</w:t>
            </w:r>
          </w:p>
        </w:tc>
        <w:tc>
          <w:tcPr>
            <w:tcW w:w="567" w:type="dxa"/>
          </w:tcPr>
          <w:p w:rsidR="003048FA" w:rsidRPr="003048FA" w:rsidRDefault="003048FA" w:rsidP="003048FA">
            <w:pPr>
              <w:spacing w:line="276" w:lineRule="auto"/>
              <w:jc w:val="both"/>
              <w:rPr>
                <w:rFonts w:ascii="Times New Roman" w:eastAsia="Calibri" w:hAnsi="Times New Roman" w:cs="Times New Roman"/>
                <w:sz w:val="24"/>
                <w:szCs w:val="24"/>
                <w:lang w:eastAsia="ru-RU"/>
              </w:rPr>
            </w:pPr>
            <w:r w:rsidRPr="003048FA">
              <w:rPr>
                <w:rFonts w:ascii="Times New Roman" w:eastAsia="Calibri" w:hAnsi="Times New Roman" w:cs="Times New Roman"/>
                <w:sz w:val="24"/>
                <w:szCs w:val="24"/>
                <w:lang w:eastAsia="ru-RU"/>
              </w:rPr>
              <w:t>15</w:t>
            </w:r>
          </w:p>
        </w:tc>
      </w:tr>
      <w:tr w:rsidR="003048FA" w:rsidRPr="003048FA" w:rsidTr="003048FA">
        <w:tc>
          <w:tcPr>
            <w:tcW w:w="765" w:type="dxa"/>
          </w:tcPr>
          <w:p w:rsidR="003048FA" w:rsidRPr="003048FA" w:rsidRDefault="003048FA" w:rsidP="003048FA">
            <w:pPr>
              <w:widowControl w:val="0"/>
              <w:numPr>
                <w:ilvl w:val="0"/>
                <w:numId w:val="14"/>
              </w:numPr>
              <w:spacing w:line="276" w:lineRule="auto"/>
              <w:contextualSpacing/>
              <w:jc w:val="both"/>
              <w:rPr>
                <w:rFonts w:ascii="Times New Roman" w:eastAsia="Calibri" w:hAnsi="Times New Roman" w:cs="Times New Roman"/>
                <w:b/>
                <w:sz w:val="24"/>
                <w:szCs w:val="24"/>
                <w:lang w:eastAsia="ru-RU"/>
              </w:rPr>
            </w:pPr>
          </w:p>
        </w:tc>
        <w:tc>
          <w:tcPr>
            <w:tcW w:w="2232" w:type="dxa"/>
            <w:gridSpan w:val="2"/>
          </w:tcPr>
          <w:p w:rsidR="003048FA" w:rsidRPr="003048FA" w:rsidRDefault="003048FA" w:rsidP="003048FA">
            <w:pPr>
              <w:spacing w:line="276" w:lineRule="auto"/>
              <w:jc w:val="both"/>
              <w:rPr>
                <w:rFonts w:ascii="Times New Roman" w:eastAsia="Calibri" w:hAnsi="Times New Roman" w:cs="Times New Roman"/>
                <w:sz w:val="24"/>
                <w:szCs w:val="24"/>
                <w:lang w:eastAsia="ru-RU"/>
              </w:rPr>
            </w:pPr>
            <w:r w:rsidRPr="003048FA">
              <w:rPr>
                <w:rFonts w:ascii="Times New Roman" w:eastAsia="Calibri" w:hAnsi="Times New Roman" w:cs="Times New Roman"/>
                <w:sz w:val="24"/>
                <w:szCs w:val="24"/>
                <w:lang w:eastAsia="ru-RU"/>
              </w:rPr>
              <w:t>ООШ с. Измалково</w:t>
            </w:r>
          </w:p>
        </w:tc>
        <w:tc>
          <w:tcPr>
            <w:tcW w:w="2268" w:type="dxa"/>
          </w:tcPr>
          <w:p w:rsidR="003048FA" w:rsidRPr="003048FA" w:rsidRDefault="003048FA" w:rsidP="003048FA">
            <w:pPr>
              <w:spacing w:line="276" w:lineRule="auto"/>
              <w:jc w:val="both"/>
              <w:rPr>
                <w:rFonts w:ascii="Times New Roman" w:eastAsia="Calibri" w:hAnsi="Times New Roman" w:cs="Times New Roman"/>
                <w:sz w:val="24"/>
                <w:szCs w:val="24"/>
                <w:lang w:eastAsia="ru-RU"/>
              </w:rPr>
            </w:pPr>
            <w:r w:rsidRPr="003048FA">
              <w:rPr>
                <w:rFonts w:ascii="Times New Roman" w:eastAsia="Calibri" w:hAnsi="Times New Roman" w:cs="Times New Roman"/>
                <w:sz w:val="24"/>
                <w:szCs w:val="24"/>
                <w:lang w:eastAsia="ru-RU"/>
              </w:rPr>
              <w:t>«Волейбол»</w:t>
            </w:r>
          </w:p>
        </w:tc>
        <w:tc>
          <w:tcPr>
            <w:tcW w:w="2498" w:type="dxa"/>
          </w:tcPr>
          <w:p w:rsidR="003048FA" w:rsidRPr="003048FA" w:rsidRDefault="003048FA" w:rsidP="003048FA">
            <w:pPr>
              <w:spacing w:line="276" w:lineRule="auto"/>
              <w:jc w:val="both"/>
              <w:rPr>
                <w:rFonts w:ascii="Times New Roman" w:eastAsia="Calibri" w:hAnsi="Times New Roman" w:cs="Times New Roman"/>
                <w:sz w:val="24"/>
                <w:szCs w:val="24"/>
                <w:lang w:eastAsia="ru-RU"/>
              </w:rPr>
            </w:pPr>
            <w:r w:rsidRPr="003048FA">
              <w:rPr>
                <w:rFonts w:ascii="Times New Roman" w:eastAsia="Calibri" w:hAnsi="Times New Roman" w:cs="Times New Roman"/>
                <w:sz w:val="24"/>
                <w:szCs w:val="24"/>
                <w:lang w:eastAsia="ru-RU"/>
              </w:rPr>
              <w:t>Дорохин Вячеслав Сергеевич</w:t>
            </w:r>
          </w:p>
        </w:tc>
        <w:tc>
          <w:tcPr>
            <w:tcW w:w="709" w:type="dxa"/>
          </w:tcPr>
          <w:p w:rsidR="003048FA" w:rsidRPr="003048FA" w:rsidRDefault="003048FA" w:rsidP="003048FA">
            <w:pPr>
              <w:spacing w:line="276" w:lineRule="auto"/>
              <w:jc w:val="both"/>
              <w:rPr>
                <w:rFonts w:ascii="Times New Roman" w:eastAsia="Calibri" w:hAnsi="Times New Roman" w:cs="Times New Roman"/>
                <w:sz w:val="24"/>
                <w:szCs w:val="24"/>
                <w:lang w:eastAsia="ru-RU"/>
              </w:rPr>
            </w:pPr>
            <w:r w:rsidRPr="003048FA">
              <w:rPr>
                <w:rFonts w:ascii="Times New Roman" w:eastAsia="Calibri" w:hAnsi="Times New Roman" w:cs="Times New Roman"/>
                <w:sz w:val="24"/>
                <w:szCs w:val="24"/>
                <w:lang w:eastAsia="ru-RU"/>
              </w:rPr>
              <w:t>2</w:t>
            </w:r>
          </w:p>
        </w:tc>
        <w:tc>
          <w:tcPr>
            <w:tcW w:w="567" w:type="dxa"/>
          </w:tcPr>
          <w:p w:rsidR="003048FA" w:rsidRPr="003048FA" w:rsidRDefault="003048FA" w:rsidP="003048FA">
            <w:pPr>
              <w:spacing w:line="276" w:lineRule="auto"/>
              <w:jc w:val="both"/>
              <w:rPr>
                <w:rFonts w:ascii="Times New Roman" w:eastAsia="Calibri" w:hAnsi="Times New Roman" w:cs="Times New Roman"/>
                <w:sz w:val="24"/>
                <w:szCs w:val="24"/>
                <w:lang w:eastAsia="ru-RU"/>
              </w:rPr>
            </w:pPr>
            <w:r w:rsidRPr="003048FA">
              <w:rPr>
                <w:rFonts w:ascii="Times New Roman" w:eastAsia="Calibri" w:hAnsi="Times New Roman" w:cs="Times New Roman"/>
                <w:sz w:val="24"/>
                <w:szCs w:val="24"/>
                <w:lang w:eastAsia="ru-RU"/>
              </w:rPr>
              <w:t>30</w:t>
            </w:r>
          </w:p>
        </w:tc>
      </w:tr>
      <w:tr w:rsidR="003048FA" w:rsidRPr="003048FA" w:rsidTr="003048FA">
        <w:tc>
          <w:tcPr>
            <w:tcW w:w="765" w:type="dxa"/>
          </w:tcPr>
          <w:p w:rsidR="003048FA" w:rsidRPr="003048FA" w:rsidRDefault="003048FA" w:rsidP="003048FA">
            <w:pPr>
              <w:widowControl w:val="0"/>
              <w:numPr>
                <w:ilvl w:val="0"/>
                <w:numId w:val="14"/>
              </w:numPr>
              <w:spacing w:line="276" w:lineRule="auto"/>
              <w:contextualSpacing/>
              <w:jc w:val="both"/>
              <w:rPr>
                <w:rFonts w:ascii="Times New Roman" w:eastAsia="Calibri" w:hAnsi="Times New Roman" w:cs="Times New Roman"/>
                <w:b/>
                <w:sz w:val="24"/>
                <w:szCs w:val="24"/>
                <w:lang w:eastAsia="ru-RU"/>
              </w:rPr>
            </w:pPr>
          </w:p>
        </w:tc>
        <w:tc>
          <w:tcPr>
            <w:tcW w:w="2232" w:type="dxa"/>
            <w:gridSpan w:val="2"/>
          </w:tcPr>
          <w:p w:rsidR="003048FA" w:rsidRPr="003048FA" w:rsidRDefault="003048FA" w:rsidP="003048FA">
            <w:pPr>
              <w:spacing w:line="276" w:lineRule="auto"/>
              <w:jc w:val="both"/>
              <w:rPr>
                <w:rFonts w:ascii="Times New Roman" w:eastAsia="Calibri" w:hAnsi="Times New Roman" w:cs="Times New Roman"/>
                <w:sz w:val="24"/>
                <w:szCs w:val="24"/>
                <w:lang w:eastAsia="ru-RU"/>
              </w:rPr>
            </w:pPr>
            <w:r w:rsidRPr="003048FA">
              <w:rPr>
                <w:rFonts w:ascii="Times New Roman" w:eastAsia="Calibri" w:hAnsi="Times New Roman" w:cs="Times New Roman"/>
                <w:sz w:val="24"/>
                <w:szCs w:val="24"/>
                <w:lang w:eastAsia="ru-RU"/>
              </w:rPr>
              <w:t>ЦДО Измалковс</w:t>
            </w:r>
          </w:p>
          <w:p w:rsidR="003048FA" w:rsidRPr="003048FA" w:rsidRDefault="003048FA" w:rsidP="003048FA">
            <w:pPr>
              <w:spacing w:line="276" w:lineRule="auto"/>
              <w:jc w:val="both"/>
              <w:rPr>
                <w:rFonts w:ascii="Times New Roman" w:eastAsia="Calibri" w:hAnsi="Times New Roman" w:cs="Times New Roman"/>
                <w:sz w:val="24"/>
                <w:szCs w:val="24"/>
                <w:lang w:eastAsia="ru-RU"/>
              </w:rPr>
            </w:pPr>
            <w:r w:rsidRPr="003048FA">
              <w:rPr>
                <w:rFonts w:ascii="Times New Roman" w:eastAsia="Calibri" w:hAnsi="Times New Roman" w:cs="Times New Roman"/>
                <w:sz w:val="24"/>
                <w:szCs w:val="24"/>
                <w:lang w:eastAsia="ru-RU"/>
              </w:rPr>
              <w:t>кого района</w:t>
            </w:r>
          </w:p>
        </w:tc>
        <w:tc>
          <w:tcPr>
            <w:tcW w:w="2268" w:type="dxa"/>
          </w:tcPr>
          <w:p w:rsidR="003048FA" w:rsidRPr="003048FA" w:rsidRDefault="003048FA" w:rsidP="003048FA">
            <w:pPr>
              <w:spacing w:line="276" w:lineRule="auto"/>
              <w:jc w:val="both"/>
              <w:rPr>
                <w:rFonts w:ascii="Times New Roman" w:eastAsia="Calibri" w:hAnsi="Times New Roman" w:cs="Times New Roman"/>
                <w:sz w:val="24"/>
                <w:szCs w:val="24"/>
                <w:lang w:eastAsia="ru-RU"/>
              </w:rPr>
            </w:pPr>
            <w:r w:rsidRPr="003048FA">
              <w:rPr>
                <w:rFonts w:ascii="Times New Roman" w:eastAsia="Calibri" w:hAnsi="Times New Roman" w:cs="Times New Roman"/>
                <w:sz w:val="24"/>
                <w:szCs w:val="24"/>
                <w:lang w:eastAsia="ru-RU"/>
              </w:rPr>
              <w:t>«Настольные игры»</w:t>
            </w:r>
          </w:p>
        </w:tc>
        <w:tc>
          <w:tcPr>
            <w:tcW w:w="2498" w:type="dxa"/>
          </w:tcPr>
          <w:p w:rsidR="003048FA" w:rsidRPr="003048FA" w:rsidRDefault="003048FA" w:rsidP="003048FA">
            <w:pPr>
              <w:spacing w:line="276" w:lineRule="auto"/>
              <w:jc w:val="both"/>
              <w:rPr>
                <w:rFonts w:ascii="Times New Roman" w:eastAsia="Calibri" w:hAnsi="Times New Roman" w:cs="Times New Roman"/>
                <w:sz w:val="24"/>
                <w:szCs w:val="24"/>
                <w:lang w:eastAsia="ru-RU"/>
              </w:rPr>
            </w:pPr>
            <w:r w:rsidRPr="003048FA">
              <w:rPr>
                <w:rFonts w:ascii="Times New Roman" w:eastAsia="Calibri" w:hAnsi="Times New Roman" w:cs="Times New Roman"/>
                <w:sz w:val="24"/>
                <w:szCs w:val="24"/>
                <w:lang w:eastAsia="ru-RU"/>
              </w:rPr>
              <w:t>Анохин Сергей Николаевич</w:t>
            </w:r>
          </w:p>
        </w:tc>
        <w:tc>
          <w:tcPr>
            <w:tcW w:w="709" w:type="dxa"/>
          </w:tcPr>
          <w:p w:rsidR="003048FA" w:rsidRPr="003048FA" w:rsidRDefault="003048FA" w:rsidP="003048FA">
            <w:pPr>
              <w:spacing w:line="276" w:lineRule="auto"/>
              <w:jc w:val="both"/>
              <w:rPr>
                <w:rFonts w:ascii="Times New Roman" w:eastAsia="Calibri" w:hAnsi="Times New Roman" w:cs="Times New Roman"/>
                <w:sz w:val="24"/>
                <w:szCs w:val="24"/>
                <w:lang w:eastAsia="ru-RU"/>
              </w:rPr>
            </w:pPr>
            <w:r w:rsidRPr="003048FA">
              <w:rPr>
                <w:rFonts w:ascii="Times New Roman" w:eastAsia="Calibri" w:hAnsi="Times New Roman" w:cs="Times New Roman"/>
                <w:sz w:val="24"/>
                <w:szCs w:val="24"/>
                <w:lang w:eastAsia="ru-RU"/>
              </w:rPr>
              <w:t>2</w:t>
            </w:r>
          </w:p>
        </w:tc>
        <w:tc>
          <w:tcPr>
            <w:tcW w:w="567" w:type="dxa"/>
          </w:tcPr>
          <w:p w:rsidR="003048FA" w:rsidRPr="003048FA" w:rsidRDefault="003048FA" w:rsidP="003048FA">
            <w:pPr>
              <w:spacing w:line="276" w:lineRule="auto"/>
              <w:jc w:val="both"/>
              <w:rPr>
                <w:rFonts w:ascii="Times New Roman" w:eastAsia="Calibri" w:hAnsi="Times New Roman" w:cs="Times New Roman"/>
                <w:sz w:val="24"/>
                <w:szCs w:val="24"/>
                <w:lang w:eastAsia="ru-RU"/>
              </w:rPr>
            </w:pPr>
            <w:r w:rsidRPr="003048FA">
              <w:rPr>
                <w:rFonts w:ascii="Times New Roman" w:eastAsia="Calibri" w:hAnsi="Times New Roman" w:cs="Times New Roman"/>
                <w:sz w:val="24"/>
                <w:szCs w:val="24"/>
                <w:lang w:eastAsia="ru-RU"/>
              </w:rPr>
              <w:t>35</w:t>
            </w:r>
          </w:p>
        </w:tc>
      </w:tr>
      <w:tr w:rsidR="003048FA" w:rsidRPr="003048FA" w:rsidTr="003048FA">
        <w:tc>
          <w:tcPr>
            <w:tcW w:w="765" w:type="dxa"/>
          </w:tcPr>
          <w:p w:rsidR="003048FA" w:rsidRPr="003048FA" w:rsidRDefault="003048FA" w:rsidP="003048FA">
            <w:pPr>
              <w:widowControl w:val="0"/>
              <w:numPr>
                <w:ilvl w:val="0"/>
                <w:numId w:val="14"/>
              </w:numPr>
              <w:spacing w:line="276" w:lineRule="auto"/>
              <w:contextualSpacing/>
              <w:jc w:val="both"/>
              <w:rPr>
                <w:rFonts w:ascii="Times New Roman" w:eastAsia="Calibri" w:hAnsi="Times New Roman" w:cs="Times New Roman"/>
                <w:b/>
                <w:sz w:val="24"/>
                <w:szCs w:val="24"/>
                <w:lang w:eastAsia="ru-RU"/>
              </w:rPr>
            </w:pPr>
          </w:p>
        </w:tc>
        <w:tc>
          <w:tcPr>
            <w:tcW w:w="2232" w:type="dxa"/>
            <w:gridSpan w:val="2"/>
          </w:tcPr>
          <w:p w:rsidR="003048FA" w:rsidRPr="003048FA" w:rsidRDefault="003048FA" w:rsidP="003048FA">
            <w:pPr>
              <w:spacing w:line="276" w:lineRule="auto"/>
              <w:jc w:val="both"/>
              <w:rPr>
                <w:rFonts w:ascii="Times New Roman" w:eastAsia="Calibri" w:hAnsi="Times New Roman" w:cs="Times New Roman"/>
                <w:sz w:val="24"/>
                <w:szCs w:val="24"/>
                <w:lang w:eastAsia="ru-RU"/>
              </w:rPr>
            </w:pPr>
            <w:r w:rsidRPr="003048FA">
              <w:rPr>
                <w:rFonts w:ascii="Times New Roman" w:eastAsia="Calibri" w:hAnsi="Times New Roman" w:cs="Times New Roman"/>
                <w:sz w:val="24"/>
                <w:szCs w:val="24"/>
                <w:lang w:eastAsia="ru-RU"/>
              </w:rPr>
              <w:t>ЦДО Измалковс</w:t>
            </w:r>
          </w:p>
          <w:p w:rsidR="003048FA" w:rsidRPr="003048FA" w:rsidRDefault="003048FA" w:rsidP="003048FA">
            <w:pPr>
              <w:spacing w:line="276" w:lineRule="auto"/>
              <w:jc w:val="both"/>
              <w:rPr>
                <w:rFonts w:ascii="Times New Roman" w:eastAsia="Calibri" w:hAnsi="Times New Roman" w:cs="Times New Roman"/>
                <w:sz w:val="24"/>
                <w:szCs w:val="24"/>
                <w:lang w:eastAsia="ru-RU"/>
              </w:rPr>
            </w:pPr>
            <w:r w:rsidRPr="003048FA">
              <w:rPr>
                <w:rFonts w:ascii="Times New Roman" w:eastAsia="Calibri" w:hAnsi="Times New Roman" w:cs="Times New Roman"/>
                <w:sz w:val="24"/>
                <w:szCs w:val="24"/>
                <w:lang w:eastAsia="ru-RU"/>
              </w:rPr>
              <w:t>кого района</w:t>
            </w:r>
          </w:p>
        </w:tc>
        <w:tc>
          <w:tcPr>
            <w:tcW w:w="2268" w:type="dxa"/>
          </w:tcPr>
          <w:p w:rsidR="003048FA" w:rsidRPr="003048FA" w:rsidRDefault="003048FA" w:rsidP="003048FA">
            <w:pPr>
              <w:spacing w:line="276" w:lineRule="auto"/>
              <w:jc w:val="both"/>
              <w:rPr>
                <w:rFonts w:ascii="Times New Roman" w:eastAsia="Calibri" w:hAnsi="Times New Roman" w:cs="Times New Roman"/>
                <w:sz w:val="24"/>
                <w:szCs w:val="24"/>
                <w:lang w:eastAsia="ru-RU"/>
              </w:rPr>
            </w:pPr>
            <w:r w:rsidRPr="003048FA">
              <w:rPr>
                <w:rFonts w:ascii="Times New Roman" w:eastAsia="Calibri" w:hAnsi="Times New Roman" w:cs="Times New Roman"/>
                <w:sz w:val="24"/>
                <w:szCs w:val="24"/>
                <w:lang w:eastAsia="ru-RU"/>
              </w:rPr>
              <w:t>«Спортивный туризм»</w:t>
            </w:r>
          </w:p>
        </w:tc>
        <w:tc>
          <w:tcPr>
            <w:tcW w:w="2498" w:type="dxa"/>
          </w:tcPr>
          <w:p w:rsidR="003048FA" w:rsidRPr="003048FA" w:rsidRDefault="003048FA" w:rsidP="003048FA">
            <w:pPr>
              <w:spacing w:line="276" w:lineRule="auto"/>
              <w:jc w:val="both"/>
              <w:rPr>
                <w:rFonts w:ascii="Times New Roman" w:eastAsia="Calibri" w:hAnsi="Times New Roman" w:cs="Times New Roman"/>
                <w:sz w:val="24"/>
                <w:szCs w:val="24"/>
                <w:lang w:eastAsia="ru-RU"/>
              </w:rPr>
            </w:pPr>
            <w:r w:rsidRPr="003048FA">
              <w:rPr>
                <w:rFonts w:ascii="Times New Roman" w:eastAsia="Calibri" w:hAnsi="Times New Roman" w:cs="Times New Roman"/>
                <w:sz w:val="24"/>
                <w:szCs w:val="24"/>
                <w:lang w:eastAsia="ru-RU"/>
              </w:rPr>
              <w:t>Анохин Сергей Николаевич</w:t>
            </w:r>
          </w:p>
        </w:tc>
        <w:tc>
          <w:tcPr>
            <w:tcW w:w="709" w:type="dxa"/>
          </w:tcPr>
          <w:p w:rsidR="003048FA" w:rsidRPr="003048FA" w:rsidRDefault="003048FA" w:rsidP="003048FA">
            <w:pPr>
              <w:spacing w:line="276" w:lineRule="auto"/>
              <w:jc w:val="both"/>
              <w:rPr>
                <w:rFonts w:ascii="Times New Roman" w:eastAsia="Calibri" w:hAnsi="Times New Roman" w:cs="Times New Roman"/>
                <w:sz w:val="24"/>
                <w:szCs w:val="24"/>
                <w:lang w:eastAsia="ru-RU"/>
              </w:rPr>
            </w:pPr>
            <w:r w:rsidRPr="003048FA">
              <w:rPr>
                <w:rFonts w:ascii="Times New Roman" w:eastAsia="Calibri" w:hAnsi="Times New Roman" w:cs="Times New Roman"/>
                <w:sz w:val="24"/>
                <w:szCs w:val="24"/>
                <w:lang w:eastAsia="ru-RU"/>
              </w:rPr>
              <w:t>1</w:t>
            </w:r>
          </w:p>
        </w:tc>
        <w:tc>
          <w:tcPr>
            <w:tcW w:w="567" w:type="dxa"/>
          </w:tcPr>
          <w:p w:rsidR="003048FA" w:rsidRPr="003048FA" w:rsidRDefault="003048FA" w:rsidP="003048FA">
            <w:pPr>
              <w:spacing w:line="276" w:lineRule="auto"/>
              <w:jc w:val="both"/>
              <w:rPr>
                <w:rFonts w:ascii="Times New Roman" w:eastAsia="Calibri" w:hAnsi="Times New Roman" w:cs="Times New Roman"/>
                <w:sz w:val="24"/>
                <w:szCs w:val="24"/>
                <w:lang w:eastAsia="ru-RU"/>
              </w:rPr>
            </w:pPr>
            <w:r w:rsidRPr="003048FA">
              <w:rPr>
                <w:rFonts w:ascii="Times New Roman" w:eastAsia="Calibri" w:hAnsi="Times New Roman" w:cs="Times New Roman"/>
                <w:sz w:val="24"/>
                <w:szCs w:val="24"/>
                <w:lang w:eastAsia="ru-RU"/>
              </w:rPr>
              <w:t>20</w:t>
            </w:r>
          </w:p>
        </w:tc>
      </w:tr>
      <w:tr w:rsidR="003048FA" w:rsidRPr="003048FA" w:rsidTr="003048FA">
        <w:tc>
          <w:tcPr>
            <w:tcW w:w="765" w:type="dxa"/>
          </w:tcPr>
          <w:p w:rsidR="003048FA" w:rsidRPr="003048FA" w:rsidRDefault="003048FA" w:rsidP="003048FA">
            <w:pPr>
              <w:widowControl w:val="0"/>
              <w:numPr>
                <w:ilvl w:val="0"/>
                <w:numId w:val="14"/>
              </w:numPr>
              <w:spacing w:line="276" w:lineRule="auto"/>
              <w:contextualSpacing/>
              <w:jc w:val="both"/>
              <w:rPr>
                <w:rFonts w:ascii="Times New Roman" w:eastAsia="Calibri" w:hAnsi="Times New Roman" w:cs="Times New Roman"/>
                <w:b/>
                <w:sz w:val="24"/>
                <w:szCs w:val="24"/>
                <w:lang w:eastAsia="ru-RU"/>
              </w:rPr>
            </w:pPr>
          </w:p>
        </w:tc>
        <w:tc>
          <w:tcPr>
            <w:tcW w:w="2232" w:type="dxa"/>
            <w:gridSpan w:val="2"/>
          </w:tcPr>
          <w:p w:rsidR="003048FA" w:rsidRPr="003048FA" w:rsidRDefault="003048FA" w:rsidP="003048FA">
            <w:pPr>
              <w:spacing w:line="276" w:lineRule="auto"/>
              <w:jc w:val="both"/>
              <w:rPr>
                <w:rFonts w:ascii="Times New Roman" w:eastAsia="Calibri" w:hAnsi="Times New Roman" w:cs="Times New Roman"/>
                <w:sz w:val="24"/>
                <w:szCs w:val="24"/>
                <w:lang w:eastAsia="ru-RU"/>
              </w:rPr>
            </w:pPr>
            <w:r w:rsidRPr="003048FA">
              <w:rPr>
                <w:rFonts w:ascii="Times New Roman" w:eastAsia="Calibri" w:hAnsi="Times New Roman" w:cs="Times New Roman"/>
                <w:sz w:val="24"/>
                <w:szCs w:val="24"/>
                <w:lang w:eastAsia="ru-RU"/>
              </w:rPr>
              <w:t>ЦДО Измалковс</w:t>
            </w:r>
          </w:p>
          <w:p w:rsidR="003048FA" w:rsidRPr="003048FA" w:rsidRDefault="003048FA" w:rsidP="003048FA">
            <w:pPr>
              <w:spacing w:line="276" w:lineRule="auto"/>
              <w:jc w:val="both"/>
              <w:rPr>
                <w:rFonts w:ascii="Times New Roman" w:eastAsia="Calibri" w:hAnsi="Times New Roman" w:cs="Times New Roman"/>
                <w:sz w:val="24"/>
                <w:szCs w:val="24"/>
                <w:lang w:eastAsia="ru-RU"/>
              </w:rPr>
            </w:pPr>
            <w:r w:rsidRPr="003048FA">
              <w:rPr>
                <w:rFonts w:ascii="Times New Roman" w:eastAsia="Calibri" w:hAnsi="Times New Roman" w:cs="Times New Roman"/>
                <w:sz w:val="24"/>
                <w:szCs w:val="24"/>
                <w:lang w:eastAsia="ru-RU"/>
              </w:rPr>
              <w:t>кого района</w:t>
            </w:r>
          </w:p>
        </w:tc>
        <w:tc>
          <w:tcPr>
            <w:tcW w:w="2268" w:type="dxa"/>
          </w:tcPr>
          <w:p w:rsidR="003048FA" w:rsidRPr="003048FA" w:rsidRDefault="003048FA" w:rsidP="003048FA">
            <w:pPr>
              <w:spacing w:line="276" w:lineRule="auto"/>
              <w:jc w:val="both"/>
              <w:rPr>
                <w:rFonts w:ascii="Times New Roman" w:eastAsia="Calibri" w:hAnsi="Times New Roman" w:cs="Times New Roman"/>
                <w:sz w:val="24"/>
                <w:szCs w:val="24"/>
                <w:lang w:eastAsia="ru-RU"/>
              </w:rPr>
            </w:pPr>
            <w:r w:rsidRPr="003048FA">
              <w:rPr>
                <w:rFonts w:ascii="Times New Roman" w:eastAsia="Calibri" w:hAnsi="Times New Roman" w:cs="Times New Roman"/>
                <w:sz w:val="24"/>
                <w:szCs w:val="24"/>
                <w:lang w:eastAsia="ru-RU"/>
              </w:rPr>
              <w:t>«Гиревой спорт»</w:t>
            </w:r>
          </w:p>
        </w:tc>
        <w:tc>
          <w:tcPr>
            <w:tcW w:w="2498" w:type="dxa"/>
          </w:tcPr>
          <w:p w:rsidR="003048FA" w:rsidRPr="003048FA" w:rsidRDefault="003048FA" w:rsidP="003048FA">
            <w:pPr>
              <w:spacing w:line="276" w:lineRule="auto"/>
              <w:jc w:val="both"/>
              <w:rPr>
                <w:rFonts w:ascii="Times New Roman" w:eastAsia="Calibri" w:hAnsi="Times New Roman" w:cs="Times New Roman"/>
                <w:sz w:val="24"/>
                <w:szCs w:val="24"/>
                <w:lang w:eastAsia="ru-RU"/>
              </w:rPr>
            </w:pPr>
            <w:r w:rsidRPr="003048FA">
              <w:rPr>
                <w:rFonts w:ascii="Times New Roman" w:eastAsia="Calibri" w:hAnsi="Times New Roman" w:cs="Times New Roman"/>
                <w:sz w:val="24"/>
                <w:szCs w:val="24"/>
                <w:lang w:eastAsia="ru-RU"/>
              </w:rPr>
              <w:t>Коротин Александр Валерьевич</w:t>
            </w:r>
          </w:p>
        </w:tc>
        <w:tc>
          <w:tcPr>
            <w:tcW w:w="709" w:type="dxa"/>
          </w:tcPr>
          <w:p w:rsidR="003048FA" w:rsidRPr="003048FA" w:rsidRDefault="003048FA" w:rsidP="003048FA">
            <w:pPr>
              <w:spacing w:line="276" w:lineRule="auto"/>
              <w:jc w:val="both"/>
              <w:rPr>
                <w:rFonts w:ascii="Times New Roman" w:eastAsia="Calibri" w:hAnsi="Times New Roman" w:cs="Times New Roman"/>
                <w:sz w:val="24"/>
                <w:szCs w:val="24"/>
                <w:lang w:eastAsia="ru-RU"/>
              </w:rPr>
            </w:pPr>
            <w:r w:rsidRPr="003048FA">
              <w:rPr>
                <w:rFonts w:ascii="Times New Roman" w:eastAsia="Calibri" w:hAnsi="Times New Roman" w:cs="Times New Roman"/>
                <w:sz w:val="24"/>
                <w:szCs w:val="24"/>
                <w:lang w:eastAsia="ru-RU"/>
              </w:rPr>
              <w:t>1</w:t>
            </w:r>
          </w:p>
        </w:tc>
        <w:tc>
          <w:tcPr>
            <w:tcW w:w="567" w:type="dxa"/>
          </w:tcPr>
          <w:p w:rsidR="003048FA" w:rsidRPr="003048FA" w:rsidRDefault="003048FA" w:rsidP="003048FA">
            <w:pPr>
              <w:spacing w:line="276" w:lineRule="auto"/>
              <w:jc w:val="both"/>
              <w:rPr>
                <w:rFonts w:ascii="Times New Roman" w:eastAsia="Calibri" w:hAnsi="Times New Roman" w:cs="Times New Roman"/>
                <w:sz w:val="24"/>
                <w:szCs w:val="24"/>
                <w:lang w:eastAsia="ru-RU"/>
              </w:rPr>
            </w:pPr>
            <w:r w:rsidRPr="003048FA">
              <w:rPr>
                <w:rFonts w:ascii="Times New Roman" w:eastAsia="Calibri" w:hAnsi="Times New Roman" w:cs="Times New Roman"/>
                <w:sz w:val="24"/>
                <w:szCs w:val="24"/>
                <w:lang w:eastAsia="ru-RU"/>
              </w:rPr>
              <w:t>17</w:t>
            </w:r>
          </w:p>
        </w:tc>
      </w:tr>
      <w:tr w:rsidR="003048FA" w:rsidRPr="003048FA" w:rsidTr="003048FA">
        <w:tc>
          <w:tcPr>
            <w:tcW w:w="765" w:type="dxa"/>
          </w:tcPr>
          <w:p w:rsidR="003048FA" w:rsidRPr="003048FA" w:rsidRDefault="003048FA" w:rsidP="003048FA">
            <w:pPr>
              <w:widowControl w:val="0"/>
              <w:numPr>
                <w:ilvl w:val="0"/>
                <w:numId w:val="14"/>
              </w:numPr>
              <w:spacing w:line="276" w:lineRule="auto"/>
              <w:contextualSpacing/>
              <w:jc w:val="both"/>
              <w:rPr>
                <w:rFonts w:ascii="Times New Roman" w:eastAsia="Calibri" w:hAnsi="Times New Roman" w:cs="Times New Roman"/>
                <w:b/>
                <w:sz w:val="24"/>
                <w:szCs w:val="24"/>
                <w:lang w:eastAsia="ru-RU"/>
              </w:rPr>
            </w:pPr>
          </w:p>
        </w:tc>
        <w:tc>
          <w:tcPr>
            <w:tcW w:w="2232" w:type="dxa"/>
            <w:gridSpan w:val="2"/>
          </w:tcPr>
          <w:p w:rsidR="003048FA" w:rsidRPr="003048FA" w:rsidRDefault="003048FA" w:rsidP="003048FA">
            <w:pPr>
              <w:spacing w:line="276" w:lineRule="auto"/>
              <w:jc w:val="both"/>
              <w:rPr>
                <w:rFonts w:ascii="Times New Roman" w:eastAsia="Calibri" w:hAnsi="Times New Roman" w:cs="Times New Roman"/>
                <w:sz w:val="24"/>
                <w:szCs w:val="24"/>
                <w:lang w:eastAsia="ru-RU"/>
              </w:rPr>
            </w:pPr>
            <w:r w:rsidRPr="003048FA">
              <w:rPr>
                <w:rFonts w:ascii="Times New Roman" w:eastAsia="Calibri" w:hAnsi="Times New Roman" w:cs="Times New Roman"/>
                <w:sz w:val="24"/>
                <w:szCs w:val="24"/>
                <w:lang w:eastAsia="ru-RU"/>
              </w:rPr>
              <w:t>ЦДО Измалковс</w:t>
            </w:r>
          </w:p>
          <w:p w:rsidR="003048FA" w:rsidRPr="003048FA" w:rsidRDefault="003048FA" w:rsidP="003048FA">
            <w:pPr>
              <w:spacing w:line="276" w:lineRule="auto"/>
              <w:jc w:val="both"/>
              <w:rPr>
                <w:rFonts w:ascii="Times New Roman" w:eastAsia="Calibri" w:hAnsi="Times New Roman" w:cs="Times New Roman"/>
                <w:sz w:val="24"/>
                <w:szCs w:val="24"/>
                <w:lang w:eastAsia="ru-RU"/>
              </w:rPr>
            </w:pPr>
            <w:r w:rsidRPr="003048FA">
              <w:rPr>
                <w:rFonts w:ascii="Times New Roman" w:eastAsia="Calibri" w:hAnsi="Times New Roman" w:cs="Times New Roman"/>
                <w:sz w:val="24"/>
                <w:szCs w:val="24"/>
                <w:lang w:eastAsia="ru-RU"/>
              </w:rPr>
              <w:t>кого района</w:t>
            </w:r>
          </w:p>
        </w:tc>
        <w:tc>
          <w:tcPr>
            <w:tcW w:w="2268" w:type="dxa"/>
          </w:tcPr>
          <w:p w:rsidR="003048FA" w:rsidRPr="003048FA" w:rsidRDefault="003048FA" w:rsidP="003048FA">
            <w:pPr>
              <w:spacing w:line="276" w:lineRule="auto"/>
              <w:jc w:val="both"/>
              <w:rPr>
                <w:rFonts w:ascii="Times New Roman" w:eastAsia="Calibri" w:hAnsi="Times New Roman" w:cs="Times New Roman"/>
                <w:sz w:val="24"/>
                <w:szCs w:val="24"/>
                <w:lang w:eastAsia="ru-RU"/>
              </w:rPr>
            </w:pPr>
            <w:r w:rsidRPr="003048FA">
              <w:rPr>
                <w:rFonts w:ascii="Times New Roman" w:eastAsia="Calibri" w:hAnsi="Times New Roman" w:cs="Times New Roman"/>
                <w:sz w:val="24"/>
                <w:szCs w:val="24"/>
                <w:lang w:eastAsia="ru-RU"/>
              </w:rPr>
              <w:t>«Лёгкая атлетика»</w:t>
            </w:r>
          </w:p>
        </w:tc>
        <w:tc>
          <w:tcPr>
            <w:tcW w:w="2498" w:type="dxa"/>
          </w:tcPr>
          <w:p w:rsidR="003048FA" w:rsidRPr="003048FA" w:rsidRDefault="003048FA" w:rsidP="003048FA">
            <w:pPr>
              <w:spacing w:line="276" w:lineRule="auto"/>
              <w:jc w:val="both"/>
              <w:rPr>
                <w:rFonts w:ascii="Times New Roman" w:eastAsia="Calibri" w:hAnsi="Times New Roman" w:cs="Times New Roman"/>
                <w:sz w:val="24"/>
                <w:szCs w:val="24"/>
                <w:lang w:eastAsia="ru-RU"/>
              </w:rPr>
            </w:pPr>
            <w:r w:rsidRPr="003048FA">
              <w:rPr>
                <w:rFonts w:ascii="Times New Roman" w:eastAsia="Calibri" w:hAnsi="Times New Roman" w:cs="Times New Roman"/>
                <w:sz w:val="24"/>
                <w:szCs w:val="24"/>
                <w:lang w:eastAsia="ru-RU"/>
              </w:rPr>
              <w:t>Назимкин Николай Алексеевич</w:t>
            </w:r>
          </w:p>
        </w:tc>
        <w:tc>
          <w:tcPr>
            <w:tcW w:w="709" w:type="dxa"/>
          </w:tcPr>
          <w:p w:rsidR="003048FA" w:rsidRPr="003048FA" w:rsidRDefault="003048FA" w:rsidP="003048FA">
            <w:pPr>
              <w:spacing w:line="276" w:lineRule="auto"/>
              <w:jc w:val="both"/>
              <w:rPr>
                <w:rFonts w:ascii="Times New Roman" w:eastAsia="Calibri" w:hAnsi="Times New Roman" w:cs="Times New Roman"/>
                <w:sz w:val="24"/>
                <w:szCs w:val="24"/>
                <w:lang w:eastAsia="ru-RU"/>
              </w:rPr>
            </w:pPr>
            <w:r w:rsidRPr="003048FA">
              <w:rPr>
                <w:rFonts w:ascii="Times New Roman" w:eastAsia="Calibri" w:hAnsi="Times New Roman" w:cs="Times New Roman"/>
                <w:sz w:val="24"/>
                <w:szCs w:val="24"/>
                <w:lang w:eastAsia="ru-RU"/>
              </w:rPr>
              <w:t>1</w:t>
            </w:r>
          </w:p>
        </w:tc>
        <w:tc>
          <w:tcPr>
            <w:tcW w:w="567" w:type="dxa"/>
          </w:tcPr>
          <w:p w:rsidR="003048FA" w:rsidRPr="003048FA" w:rsidRDefault="003048FA" w:rsidP="003048FA">
            <w:pPr>
              <w:spacing w:line="276" w:lineRule="auto"/>
              <w:jc w:val="both"/>
              <w:rPr>
                <w:rFonts w:ascii="Times New Roman" w:eastAsia="Calibri" w:hAnsi="Times New Roman" w:cs="Times New Roman"/>
                <w:sz w:val="24"/>
                <w:szCs w:val="24"/>
                <w:lang w:eastAsia="ru-RU"/>
              </w:rPr>
            </w:pPr>
            <w:r w:rsidRPr="003048FA">
              <w:rPr>
                <w:rFonts w:ascii="Times New Roman" w:eastAsia="Calibri" w:hAnsi="Times New Roman" w:cs="Times New Roman"/>
                <w:sz w:val="24"/>
                <w:szCs w:val="24"/>
                <w:lang w:eastAsia="ru-RU"/>
              </w:rPr>
              <w:t>15</w:t>
            </w:r>
          </w:p>
        </w:tc>
      </w:tr>
      <w:tr w:rsidR="003048FA" w:rsidRPr="003048FA" w:rsidTr="003048FA">
        <w:tc>
          <w:tcPr>
            <w:tcW w:w="765" w:type="dxa"/>
          </w:tcPr>
          <w:p w:rsidR="003048FA" w:rsidRPr="003048FA" w:rsidRDefault="003048FA" w:rsidP="003048FA">
            <w:pPr>
              <w:widowControl w:val="0"/>
              <w:numPr>
                <w:ilvl w:val="0"/>
                <w:numId w:val="14"/>
              </w:numPr>
              <w:spacing w:line="276" w:lineRule="auto"/>
              <w:contextualSpacing/>
              <w:jc w:val="both"/>
              <w:rPr>
                <w:rFonts w:ascii="Times New Roman" w:eastAsia="Calibri" w:hAnsi="Times New Roman" w:cs="Times New Roman"/>
                <w:b/>
                <w:sz w:val="24"/>
                <w:szCs w:val="24"/>
                <w:lang w:eastAsia="ru-RU"/>
              </w:rPr>
            </w:pPr>
          </w:p>
        </w:tc>
        <w:tc>
          <w:tcPr>
            <w:tcW w:w="2232" w:type="dxa"/>
            <w:gridSpan w:val="2"/>
          </w:tcPr>
          <w:p w:rsidR="003048FA" w:rsidRPr="003048FA" w:rsidRDefault="003048FA" w:rsidP="003048FA">
            <w:pPr>
              <w:spacing w:line="276" w:lineRule="auto"/>
              <w:jc w:val="both"/>
              <w:rPr>
                <w:rFonts w:ascii="Times New Roman" w:eastAsia="Calibri" w:hAnsi="Times New Roman" w:cs="Times New Roman"/>
                <w:sz w:val="24"/>
                <w:szCs w:val="24"/>
                <w:lang w:eastAsia="ru-RU"/>
              </w:rPr>
            </w:pPr>
            <w:r w:rsidRPr="003048FA">
              <w:rPr>
                <w:rFonts w:ascii="Times New Roman" w:eastAsia="Calibri" w:hAnsi="Times New Roman" w:cs="Times New Roman"/>
                <w:sz w:val="24"/>
                <w:szCs w:val="24"/>
                <w:lang w:eastAsia="ru-RU"/>
              </w:rPr>
              <w:t>СОШ с. Семенек</w:t>
            </w:r>
          </w:p>
        </w:tc>
        <w:tc>
          <w:tcPr>
            <w:tcW w:w="2268" w:type="dxa"/>
          </w:tcPr>
          <w:p w:rsidR="003048FA" w:rsidRPr="003048FA" w:rsidRDefault="003048FA" w:rsidP="003048FA">
            <w:pPr>
              <w:spacing w:line="276" w:lineRule="auto"/>
              <w:jc w:val="both"/>
              <w:rPr>
                <w:rFonts w:ascii="Times New Roman" w:eastAsia="Calibri" w:hAnsi="Times New Roman" w:cs="Times New Roman"/>
                <w:sz w:val="24"/>
                <w:szCs w:val="24"/>
                <w:lang w:eastAsia="ru-RU"/>
              </w:rPr>
            </w:pPr>
            <w:r w:rsidRPr="003048FA">
              <w:rPr>
                <w:rFonts w:ascii="Times New Roman" w:eastAsia="Calibri" w:hAnsi="Times New Roman" w:cs="Times New Roman"/>
                <w:sz w:val="24"/>
                <w:szCs w:val="24"/>
                <w:lang w:eastAsia="ru-RU"/>
              </w:rPr>
              <w:t>«Лёгкая атлетика»</w:t>
            </w:r>
          </w:p>
        </w:tc>
        <w:tc>
          <w:tcPr>
            <w:tcW w:w="2498" w:type="dxa"/>
          </w:tcPr>
          <w:p w:rsidR="003048FA" w:rsidRPr="003048FA" w:rsidRDefault="003048FA" w:rsidP="003048FA">
            <w:pPr>
              <w:spacing w:line="276" w:lineRule="auto"/>
              <w:jc w:val="both"/>
              <w:rPr>
                <w:rFonts w:ascii="Times New Roman" w:eastAsia="Calibri" w:hAnsi="Times New Roman" w:cs="Times New Roman"/>
                <w:sz w:val="24"/>
                <w:szCs w:val="24"/>
                <w:lang w:eastAsia="ru-RU"/>
              </w:rPr>
            </w:pPr>
            <w:r w:rsidRPr="003048FA">
              <w:rPr>
                <w:rFonts w:ascii="Times New Roman" w:eastAsia="Calibri" w:hAnsi="Times New Roman" w:cs="Times New Roman"/>
                <w:sz w:val="24"/>
                <w:szCs w:val="24"/>
                <w:lang w:eastAsia="ru-RU"/>
              </w:rPr>
              <w:t xml:space="preserve">Леденёв Игорь Геннадьевич  </w:t>
            </w:r>
          </w:p>
        </w:tc>
        <w:tc>
          <w:tcPr>
            <w:tcW w:w="709" w:type="dxa"/>
          </w:tcPr>
          <w:p w:rsidR="003048FA" w:rsidRPr="003048FA" w:rsidRDefault="003048FA" w:rsidP="003048FA">
            <w:pPr>
              <w:spacing w:line="276" w:lineRule="auto"/>
              <w:jc w:val="both"/>
              <w:rPr>
                <w:rFonts w:ascii="Times New Roman" w:eastAsia="Calibri" w:hAnsi="Times New Roman" w:cs="Times New Roman"/>
                <w:sz w:val="24"/>
                <w:szCs w:val="24"/>
                <w:lang w:eastAsia="ru-RU"/>
              </w:rPr>
            </w:pPr>
            <w:r w:rsidRPr="003048FA">
              <w:rPr>
                <w:rFonts w:ascii="Times New Roman" w:eastAsia="Calibri" w:hAnsi="Times New Roman" w:cs="Times New Roman"/>
                <w:sz w:val="24"/>
                <w:szCs w:val="24"/>
                <w:lang w:eastAsia="ru-RU"/>
              </w:rPr>
              <w:t>1</w:t>
            </w:r>
          </w:p>
        </w:tc>
        <w:tc>
          <w:tcPr>
            <w:tcW w:w="567" w:type="dxa"/>
          </w:tcPr>
          <w:p w:rsidR="003048FA" w:rsidRPr="003048FA" w:rsidRDefault="003048FA" w:rsidP="003048FA">
            <w:pPr>
              <w:spacing w:line="276" w:lineRule="auto"/>
              <w:jc w:val="both"/>
              <w:rPr>
                <w:rFonts w:ascii="Times New Roman" w:eastAsia="Calibri" w:hAnsi="Times New Roman" w:cs="Times New Roman"/>
                <w:sz w:val="24"/>
                <w:szCs w:val="24"/>
                <w:lang w:eastAsia="ru-RU"/>
              </w:rPr>
            </w:pPr>
            <w:r w:rsidRPr="003048FA">
              <w:rPr>
                <w:rFonts w:ascii="Times New Roman" w:eastAsia="Calibri" w:hAnsi="Times New Roman" w:cs="Times New Roman"/>
                <w:sz w:val="24"/>
                <w:szCs w:val="24"/>
                <w:lang w:eastAsia="ru-RU"/>
              </w:rPr>
              <w:t>20</w:t>
            </w:r>
          </w:p>
        </w:tc>
      </w:tr>
      <w:tr w:rsidR="003048FA" w:rsidRPr="003048FA" w:rsidTr="003048FA">
        <w:tc>
          <w:tcPr>
            <w:tcW w:w="765" w:type="dxa"/>
          </w:tcPr>
          <w:p w:rsidR="003048FA" w:rsidRPr="003048FA" w:rsidRDefault="003048FA" w:rsidP="003048FA">
            <w:pPr>
              <w:widowControl w:val="0"/>
              <w:numPr>
                <w:ilvl w:val="0"/>
                <w:numId w:val="14"/>
              </w:numPr>
              <w:spacing w:line="276" w:lineRule="auto"/>
              <w:contextualSpacing/>
              <w:jc w:val="both"/>
              <w:rPr>
                <w:rFonts w:ascii="Times New Roman" w:eastAsia="Calibri" w:hAnsi="Times New Roman" w:cs="Times New Roman"/>
                <w:b/>
                <w:sz w:val="24"/>
                <w:szCs w:val="24"/>
                <w:lang w:eastAsia="ru-RU"/>
              </w:rPr>
            </w:pPr>
          </w:p>
        </w:tc>
        <w:tc>
          <w:tcPr>
            <w:tcW w:w="2232" w:type="dxa"/>
            <w:gridSpan w:val="2"/>
          </w:tcPr>
          <w:p w:rsidR="003048FA" w:rsidRPr="003048FA" w:rsidRDefault="003048FA" w:rsidP="003048FA">
            <w:pPr>
              <w:spacing w:line="276" w:lineRule="auto"/>
              <w:jc w:val="both"/>
              <w:rPr>
                <w:rFonts w:ascii="Times New Roman" w:eastAsia="Calibri" w:hAnsi="Times New Roman" w:cs="Times New Roman"/>
                <w:sz w:val="24"/>
                <w:szCs w:val="24"/>
                <w:lang w:eastAsia="ru-RU"/>
              </w:rPr>
            </w:pPr>
            <w:r w:rsidRPr="003048FA">
              <w:rPr>
                <w:rFonts w:ascii="Times New Roman" w:eastAsia="Calibri" w:hAnsi="Times New Roman" w:cs="Times New Roman"/>
                <w:sz w:val="24"/>
                <w:szCs w:val="24"/>
                <w:lang w:eastAsia="ru-RU"/>
              </w:rPr>
              <w:t>ЦДО Измалковс</w:t>
            </w:r>
          </w:p>
          <w:p w:rsidR="003048FA" w:rsidRPr="003048FA" w:rsidRDefault="003048FA" w:rsidP="003048FA">
            <w:pPr>
              <w:spacing w:line="276" w:lineRule="auto"/>
              <w:jc w:val="both"/>
              <w:rPr>
                <w:rFonts w:ascii="Times New Roman" w:eastAsia="Calibri" w:hAnsi="Times New Roman" w:cs="Times New Roman"/>
                <w:sz w:val="24"/>
                <w:szCs w:val="24"/>
                <w:lang w:eastAsia="ru-RU"/>
              </w:rPr>
            </w:pPr>
            <w:r w:rsidRPr="003048FA">
              <w:rPr>
                <w:rFonts w:ascii="Times New Roman" w:eastAsia="Calibri" w:hAnsi="Times New Roman" w:cs="Times New Roman"/>
                <w:sz w:val="24"/>
                <w:szCs w:val="24"/>
                <w:lang w:eastAsia="ru-RU"/>
              </w:rPr>
              <w:t>кого района</w:t>
            </w:r>
          </w:p>
        </w:tc>
        <w:tc>
          <w:tcPr>
            <w:tcW w:w="2268" w:type="dxa"/>
          </w:tcPr>
          <w:p w:rsidR="003048FA" w:rsidRPr="003048FA" w:rsidRDefault="003048FA" w:rsidP="003048FA">
            <w:pPr>
              <w:spacing w:line="276" w:lineRule="auto"/>
              <w:jc w:val="both"/>
              <w:rPr>
                <w:rFonts w:ascii="Times New Roman" w:eastAsia="Calibri" w:hAnsi="Times New Roman" w:cs="Times New Roman"/>
                <w:sz w:val="24"/>
                <w:szCs w:val="24"/>
                <w:lang w:eastAsia="ru-RU"/>
              </w:rPr>
            </w:pPr>
            <w:r w:rsidRPr="003048FA">
              <w:rPr>
                <w:rFonts w:ascii="Times New Roman" w:eastAsia="Calibri" w:hAnsi="Times New Roman" w:cs="Times New Roman"/>
                <w:sz w:val="24"/>
                <w:szCs w:val="24"/>
                <w:lang w:eastAsia="ru-RU"/>
              </w:rPr>
              <w:t xml:space="preserve">«Подвижные игры»  </w:t>
            </w:r>
          </w:p>
        </w:tc>
        <w:tc>
          <w:tcPr>
            <w:tcW w:w="2498" w:type="dxa"/>
          </w:tcPr>
          <w:p w:rsidR="003048FA" w:rsidRPr="003048FA" w:rsidRDefault="003048FA" w:rsidP="003048FA">
            <w:pPr>
              <w:spacing w:line="276" w:lineRule="auto"/>
              <w:jc w:val="both"/>
              <w:rPr>
                <w:rFonts w:ascii="Times New Roman" w:eastAsia="Calibri" w:hAnsi="Times New Roman" w:cs="Times New Roman"/>
                <w:sz w:val="24"/>
                <w:szCs w:val="24"/>
                <w:lang w:eastAsia="ru-RU"/>
              </w:rPr>
            </w:pPr>
            <w:r w:rsidRPr="003048FA">
              <w:rPr>
                <w:rFonts w:ascii="Times New Roman" w:eastAsia="Calibri" w:hAnsi="Times New Roman" w:cs="Times New Roman"/>
                <w:sz w:val="24"/>
                <w:szCs w:val="24"/>
                <w:lang w:eastAsia="ru-RU"/>
              </w:rPr>
              <w:t>Дорохин Вячеслав Сергеевич</w:t>
            </w:r>
          </w:p>
        </w:tc>
        <w:tc>
          <w:tcPr>
            <w:tcW w:w="709" w:type="dxa"/>
          </w:tcPr>
          <w:p w:rsidR="003048FA" w:rsidRPr="003048FA" w:rsidRDefault="003048FA" w:rsidP="003048FA">
            <w:pPr>
              <w:spacing w:line="276" w:lineRule="auto"/>
              <w:jc w:val="both"/>
              <w:rPr>
                <w:rFonts w:ascii="Times New Roman" w:eastAsia="Calibri" w:hAnsi="Times New Roman" w:cs="Times New Roman"/>
                <w:sz w:val="24"/>
                <w:szCs w:val="24"/>
                <w:lang w:eastAsia="ru-RU"/>
              </w:rPr>
            </w:pPr>
            <w:r w:rsidRPr="003048FA">
              <w:rPr>
                <w:rFonts w:ascii="Times New Roman" w:eastAsia="Calibri" w:hAnsi="Times New Roman" w:cs="Times New Roman"/>
                <w:sz w:val="24"/>
                <w:szCs w:val="24"/>
                <w:lang w:eastAsia="ru-RU"/>
              </w:rPr>
              <w:t>1</w:t>
            </w:r>
          </w:p>
        </w:tc>
        <w:tc>
          <w:tcPr>
            <w:tcW w:w="567" w:type="dxa"/>
          </w:tcPr>
          <w:p w:rsidR="003048FA" w:rsidRPr="003048FA" w:rsidRDefault="003048FA" w:rsidP="003048FA">
            <w:pPr>
              <w:spacing w:line="276" w:lineRule="auto"/>
              <w:jc w:val="both"/>
              <w:rPr>
                <w:rFonts w:ascii="Times New Roman" w:eastAsia="Calibri" w:hAnsi="Times New Roman" w:cs="Times New Roman"/>
                <w:sz w:val="24"/>
                <w:szCs w:val="24"/>
                <w:lang w:eastAsia="ru-RU"/>
              </w:rPr>
            </w:pPr>
            <w:r w:rsidRPr="003048FA">
              <w:rPr>
                <w:rFonts w:ascii="Times New Roman" w:eastAsia="Calibri" w:hAnsi="Times New Roman" w:cs="Times New Roman"/>
                <w:sz w:val="24"/>
                <w:szCs w:val="24"/>
                <w:lang w:eastAsia="ru-RU"/>
              </w:rPr>
              <w:t>20</w:t>
            </w:r>
          </w:p>
        </w:tc>
      </w:tr>
      <w:tr w:rsidR="003048FA" w:rsidRPr="003048FA" w:rsidTr="003048FA">
        <w:tc>
          <w:tcPr>
            <w:tcW w:w="765" w:type="dxa"/>
          </w:tcPr>
          <w:p w:rsidR="003048FA" w:rsidRPr="003048FA" w:rsidRDefault="003048FA" w:rsidP="003048FA">
            <w:pPr>
              <w:widowControl w:val="0"/>
              <w:numPr>
                <w:ilvl w:val="0"/>
                <w:numId w:val="14"/>
              </w:numPr>
              <w:spacing w:line="276" w:lineRule="auto"/>
              <w:contextualSpacing/>
              <w:jc w:val="both"/>
              <w:rPr>
                <w:rFonts w:ascii="Times New Roman" w:eastAsia="Calibri" w:hAnsi="Times New Roman" w:cs="Times New Roman"/>
                <w:b/>
                <w:sz w:val="24"/>
                <w:szCs w:val="24"/>
                <w:lang w:eastAsia="ru-RU"/>
              </w:rPr>
            </w:pPr>
            <w:r w:rsidRPr="003048FA">
              <w:rPr>
                <w:rFonts w:ascii="Times New Roman" w:eastAsia="Calibri" w:hAnsi="Times New Roman" w:cs="Times New Roman"/>
                <w:b/>
                <w:sz w:val="24"/>
                <w:szCs w:val="24"/>
                <w:lang w:eastAsia="ru-RU"/>
              </w:rPr>
              <w:t>т</w:t>
            </w:r>
          </w:p>
        </w:tc>
        <w:tc>
          <w:tcPr>
            <w:tcW w:w="2232" w:type="dxa"/>
            <w:gridSpan w:val="2"/>
          </w:tcPr>
          <w:p w:rsidR="003048FA" w:rsidRPr="003048FA" w:rsidRDefault="003048FA" w:rsidP="003048FA">
            <w:pPr>
              <w:spacing w:line="276" w:lineRule="auto"/>
              <w:jc w:val="both"/>
              <w:rPr>
                <w:rFonts w:ascii="Times New Roman" w:eastAsia="Calibri" w:hAnsi="Times New Roman" w:cs="Times New Roman"/>
                <w:sz w:val="24"/>
                <w:szCs w:val="24"/>
                <w:lang w:eastAsia="ru-RU"/>
              </w:rPr>
            </w:pPr>
            <w:r w:rsidRPr="003048FA">
              <w:rPr>
                <w:rFonts w:ascii="Times New Roman" w:eastAsia="Calibri" w:hAnsi="Times New Roman" w:cs="Times New Roman"/>
                <w:sz w:val="24"/>
                <w:szCs w:val="24"/>
                <w:lang w:eastAsia="ru-RU"/>
              </w:rPr>
              <w:t>СОШ с. Слобода</w:t>
            </w:r>
          </w:p>
        </w:tc>
        <w:tc>
          <w:tcPr>
            <w:tcW w:w="2268" w:type="dxa"/>
          </w:tcPr>
          <w:p w:rsidR="003048FA" w:rsidRPr="003048FA" w:rsidRDefault="003048FA" w:rsidP="003048FA">
            <w:pPr>
              <w:spacing w:line="276" w:lineRule="auto"/>
              <w:jc w:val="both"/>
              <w:rPr>
                <w:rFonts w:ascii="Times New Roman" w:eastAsia="Calibri" w:hAnsi="Times New Roman" w:cs="Times New Roman"/>
                <w:sz w:val="24"/>
                <w:szCs w:val="24"/>
                <w:lang w:eastAsia="ru-RU"/>
              </w:rPr>
            </w:pPr>
            <w:r w:rsidRPr="003048FA">
              <w:rPr>
                <w:rFonts w:ascii="Times New Roman" w:eastAsia="Calibri" w:hAnsi="Times New Roman" w:cs="Times New Roman"/>
                <w:sz w:val="24"/>
                <w:szCs w:val="24"/>
                <w:lang w:eastAsia="ru-RU"/>
              </w:rPr>
              <w:t xml:space="preserve">«ОФП с </w:t>
            </w:r>
            <w:r w:rsidRPr="003048FA">
              <w:rPr>
                <w:rFonts w:ascii="Times New Roman" w:eastAsia="Calibri" w:hAnsi="Times New Roman" w:cs="Times New Roman"/>
                <w:sz w:val="24"/>
                <w:szCs w:val="24"/>
                <w:lang w:eastAsia="ru-RU"/>
              </w:rPr>
              <w:lastRenderedPageBreak/>
              <w:t>элементами Лыжной подготовки»</w:t>
            </w:r>
          </w:p>
        </w:tc>
        <w:tc>
          <w:tcPr>
            <w:tcW w:w="2498" w:type="dxa"/>
          </w:tcPr>
          <w:p w:rsidR="003048FA" w:rsidRPr="003048FA" w:rsidRDefault="003048FA" w:rsidP="003048FA">
            <w:pPr>
              <w:spacing w:line="276" w:lineRule="auto"/>
              <w:jc w:val="both"/>
              <w:rPr>
                <w:rFonts w:ascii="Times New Roman" w:eastAsia="Calibri" w:hAnsi="Times New Roman" w:cs="Times New Roman"/>
                <w:sz w:val="24"/>
                <w:szCs w:val="24"/>
                <w:lang w:eastAsia="ru-RU"/>
              </w:rPr>
            </w:pPr>
            <w:r w:rsidRPr="003048FA">
              <w:rPr>
                <w:rFonts w:ascii="Times New Roman" w:eastAsia="Calibri" w:hAnsi="Times New Roman" w:cs="Times New Roman"/>
                <w:sz w:val="24"/>
                <w:szCs w:val="24"/>
                <w:lang w:eastAsia="ru-RU"/>
              </w:rPr>
              <w:lastRenderedPageBreak/>
              <w:t xml:space="preserve">Катасонов Николай </w:t>
            </w:r>
            <w:r w:rsidRPr="003048FA">
              <w:rPr>
                <w:rFonts w:ascii="Times New Roman" w:eastAsia="Calibri" w:hAnsi="Times New Roman" w:cs="Times New Roman"/>
                <w:sz w:val="24"/>
                <w:szCs w:val="24"/>
                <w:lang w:eastAsia="ru-RU"/>
              </w:rPr>
              <w:lastRenderedPageBreak/>
              <w:t>Николаевич</w:t>
            </w:r>
          </w:p>
        </w:tc>
        <w:tc>
          <w:tcPr>
            <w:tcW w:w="709" w:type="dxa"/>
          </w:tcPr>
          <w:p w:rsidR="003048FA" w:rsidRPr="003048FA" w:rsidRDefault="003048FA" w:rsidP="003048FA">
            <w:pPr>
              <w:spacing w:line="276" w:lineRule="auto"/>
              <w:jc w:val="both"/>
              <w:rPr>
                <w:rFonts w:ascii="Times New Roman" w:eastAsia="Calibri" w:hAnsi="Times New Roman" w:cs="Times New Roman"/>
                <w:sz w:val="24"/>
                <w:szCs w:val="24"/>
                <w:lang w:eastAsia="ru-RU"/>
              </w:rPr>
            </w:pPr>
            <w:r w:rsidRPr="003048FA">
              <w:rPr>
                <w:rFonts w:ascii="Times New Roman" w:eastAsia="Calibri" w:hAnsi="Times New Roman" w:cs="Times New Roman"/>
                <w:sz w:val="24"/>
                <w:szCs w:val="24"/>
                <w:lang w:eastAsia="ru-RU"/>
              </w:rPr>
              <w:lastRenderedPageBreak/>
              <w:t>1</w:t>
            </w:r>
          </w:p>
        </w:tc>
        <w:tc>
          <w:tcPr>
            <w:tcW w:w="567" w:type="dxa"/>
          </w:tcPr>
          <w:p w:rsidR="003048FA" w:rsidRPr="003048FA" w:rsidRDefault="003048FA" w:rsidP="003048FA">
            <w:pPr>
              <w:spacing w:line="276" w:lineRule="auto"/>
              <w:jc w:val="both"/>
              <w:rPr>
                <w:rFonts w:ascii="Times New Roman" w:eastAsia="Calibri" w:hAnsi="Times New Roman" w:cs="Times New Roman"/>
                <w:sz w:val="24"/>
                <w:szCs w:val="24"/>
                <w:lang w:eastAsia="ru-RU"/>
              </w:rPr>
            </w:pPr>
            <w:r w:rsidRPr="003048FA">
              <w:rPr>
                <w:rFonts w:ascii="Times New Roman" w:eastAsia="Calibri" w:hAnsi="Times New Roman" w:cs="Times New Roman"/>
                <w:sz w:val="24"/>
                <w:szCs w:val="24"/>
                <w:lang w:eastAsia="ru-RU"/>
              </w:rPr>
              <w:t>15</w:t>
            </w:r>
          </w:p>
        </w:tc>
      </w:tr>
      <w:tr w:rsidR="003048FA" w:rsidRPr="003048FA" w:rsidTr="003048FA">
        <w:tc>
          <w:tcPr>
            <w:tcW w:w="765" w:type="dxa"/>
          </w:tcPr>
          <w:p w:rsidR="003048FA" w:rsidRPr="003048FA" w:rsidRDefault="003048FA" w:rsidP="003048FA">
            <w:pPr>
              <w:widowControl w:val="0"/>
              <w:numPr>
                <w:ilvl w:val="0"/>
                <w:numId w:val="14"/>
              </w:numPr>
              <w:spacing w:line="276" w:lineRule="auto"/>
              <w:contextualSpacing/>
              <w:jc w:val="both"/>
              <w:rPr>
                <w:rFonts w:ascii="Times New Roman" w:eastAsia="Calibri" w:hAnsi="Times New Roman" w:cs="Times New Roman"/>
                <w:b/>
                <w:sz w:val="24"/>
                <w:szCs w:val="24"/>
                <w:lang w:eastAsia="ru-RU"/>
              </w:rPr>
            </w:pPr>
          </w:p>
        </w:tc>
        <w:tc>
          <w:tcPr>
            <w:tcW w:w="2232" w:type="dxa"/>
            <w:gridSpan w:val="2"/>
          </w:tcPr>
          <w:p w:rsidR="003048FA" w:rsidRPr="003048FA" w:rsidRDefault="003048FA" w:rsidP="003048FA">
            <w:pPr>
              <w:spacing w:line="276" w:lineRule="auto"/>
              <w:jc w:val="both"/>
              <w:rPr>
                <w:rFonts w:ascii="Times New Roman" w:eastAsia="Calibri" w:hAnsi="Times New Roman" w:cs="Times New Roman"/>
                <w:sz w:val="24"/>
                <w:szCs w:val="24"/>
                <w:lang w:eastAsia="ru-RU"/>
              </w:rPr>
            </w:pPr>
            <w:r w:rsidRPr="003048FA">
              <w:rPr>
                <w:rFonts w:ascii="Times New Roman" w:eastAsia="Calibri" w:hAnsi="Times New Roman" w:cs="Times New Roman"/>
                <w:sz w:val="24"/>
                <w:szCs w:val="24"/>
                <w:lang w:eastAsia="ru-RU"/>
              </w:rPr>
              <w:t>СОШ «1 с. Измалково</w:t>
            </w:r>
          </w:p>
        </w:tc>
        <w:tc>
          <w:tcPr>
            <w:tcW w:w="2268" w:type="dxa"/>
          </w:tcPr>
          <w:p w:rsidR="003048FA" w:rsidRPr="003048FA" w:rsidRDefault="003048FA" w:rsidP="003048FA">
            <w:pPr>
              <w:spacing w:line="276" w:lineRule="auto"/>
              <w:jc w:val="both"/>
              <w:rPr>
                <w:rFonts w:ascii="Times New Roman" w:eastAsia="Calibri" w:hAnsi="Times New Roman" w:cs="Times New Roman"/>
                <w:sz w:val="24"/>
                <w:szCs w:val="24"/>
                <w:lang w:eastAsia="ru-RU"/>
              </w:rPr>
            </w:pPr>
            <w:r w:rsidRPr="003048FA">
              <w:rPr>
                <w:rFonts w:ascii="Times New Roman" w:eastAsia="Calibri" w:hAnsi="Times New Roman" w:cs="Times New Roman"/>
                <w:sz w:val="24"/>
                <w:szCs w:val="24"/>
                <w:lang w:eastAsia="ru-RU"/>
              </w:rPr>
              <w:t>«Баскетбол»</w:t>
            </w:r>
          </w:p>
        </w:tc>
        <w:tc>
          <w:tcPr>
            <w:tcW w:w="2498" w:type="dxa"/>
          </w:tcPr>
          <w:p w:rsidR="003048FA" w:rsidRPr="003048FA" w:rsidRDefault="003048FA" w:rsidP="003048FA">
            <w:pPr>
              <w:spacing w:line="276" w:lineRule="auto"/>
              <w:jc w:val="both"/>
              <w:rPr>
                <w:rFonts w:ascii="Times New Roman" w:eastAsia="Calibri" w:hAnsi="Times New Roman" w:cs="Times New Roman"/>
                <w:sz w:val="24"/>
                <w:szCs w:val="24"/>
                <w:lang w:eastAsia="ru-RU"/>
              </w:rPr>
            </w:pPr>
            <w:r w:rsidRPr="003048FA">
              <w:rPr>
                <w:rFonts w:ascii="Times New Roman" w:eastAsia="Calibri" w:hAnsi="Times New Roman" w:cs="Times New Roman"/>
                <w:sz w:val="24"/>
                <w:szCs w:val="24"/>
                <w:lang w:eastAsia="ru-RU"/>
              </w:rPr>
              <w:t>Щеглов Александр Васильевич</w:t>
            </w:r>
          </w:p>
        </w:tc>
        <w:tc>
          <w:tcPr>
            <w:tcW w:w="709" w:type="dxa"/>
          </w:tcPr>
          <w:p w:rsidR="003048FA" w:rsidRPr="003048FA" w:rsidRDefault="003048FA" w:rsidP="003048FA">
            <w:pPr>
              <w:spacing w:line="276" w:lineRule="auto"/>
              <w:jc w:val="both"/>
              <w:rPr>
                <w:rFonts w:ascii="Times New Roman" w:eastAsia="Calibri" w:hAnsi="Times New Roman" w:cs="Times New Roman"/>
                <w:sz w:val="24"/>
                <w:szCs w:val="24"/>
                <w:lang w:eastAsia="ru-RU"/>
              </w:rPr>
            </w:pPr>
            <w:r w:rsidRPr="003048FA">
              <w:rPr>
                <w:rFonts w:ascii="Times New Roman" w:eastAsia="Calibri" w:hAnsi="Times New Roman" w:cs="Times New Roman"/>
                <w:sz w:val="24"/>
                <w:szCs w:val="24"/>
                <w:lang w:eastAsia="ru-RU"/>
              </w:rPr>
              <w:t>2</w:t>
            </w:r>
          </w:p>
        </w:tc>
        <w:tc>
          <w:tcPr>
            <w:tcW w:w="567" w:type="dxa"/>
          </w:tcPr>
          <w:p w:rsidR="003048FA" w:rsidRPr="003048FA" w:rsidRDefault="003048FA" w:rsidP="003048FA">
            <w:pPr>
              <w:spacing w:line="276" w:lineRule="auto"/>
              <w:jc w:val="both"/>
              <w:rPr>
                <w:rFonts w:ascii="Times New Roman" w:eastAsia="Calibri" w:hAnsi="Times New Roman" w:cs="Times New Roman"/>
                <w:sz w:val="24"/>
                <w:szCs w:val="24"/>
                <w:lang w:eastAsia="ru-RU"/>
              </w:rPr>
            </w:pPr>
            <w:r w:rsidRPr="003048FA">
              <w:rPr>
                <w:rFonts w:ascii="Times New Roman" w:eastAsia="Calibri" w:hAnsi="Times New Roman" w:cs="Times New Roman"/>
                <w:sz w:val="24"/>
                <w:szCs w:val="24"/>
                <w:lang w:eastAsia="ru-RU"/>
              </w:rPr>
              <w:t>30</w:t>
            </w:r>
          </w:p>
        </w:tc>
      </w:tr>
      <w:tr w:rsidR="003048FA" w:rsidRPr="003048FA" w:rsidTr="003048FA">
        <w:tc>
          <w:tcPr>
            <w:tcW w:w="765" w:type="dxa"/>
          </w:tcPr>
          <w:p w:rsidR="003048FA" w:rsidRPr="003048FA" w:rsidRDefault="003048FA" w:rsidP="003048FA">
            <w:pPr>
              <w:widowControl w:val="0"/>
              <w:numPr>
                <w:ilvl w:val="0"/>
                <w:numId w:val="14"/>
              </w:numPr>
              <w:spacing w:line="276" w:lineRule="auto"/>
              <w:contextualSpacing/>
              <w:jc w:val="both"/>
              <w:rPr>
                <w:rFonts w:ascii="Times New Roman" w:eastAsia="Calibri" w:hAnsi="Times New Roman" w:cs="Times New Roman"/>
                <w:b/>
                <w:sz w:val="24"/>
                <w:szCs w:val="24"/>
                <w:lang w:eastAsia="ru-RU"/>
              </w:rPr>
            </w:pPr>
          </w:p>
        </w:tc>
        <w:tc>
          <w:tcPr>
            <w:tcW w:w="2232" w:type="dxa"/>
            <w:gridSpan w:val="2"/>
          </w:tcPr>
          <w:p w:rsidR="003048FA" w:rsidRPr="003048FA" w:rsidRDefault="003048FA" w:rsidP="003048FA">
            <w:pPr>
              <w:spacing w:line="276" w:lineRule="auto"/>
              <w:jc w:val="both"/>
              <w:rPr>
                <w:rFonts w:ascii="Times New Roman" w:eastAsia="Calibri" w:hAnsi="Times New Roman" w:cs="Times New Roman"/>
                <w:sz w:val="24"/>
                <w:szCs w:val="24"/>
                <w:lang w:eastAsia="ru-RU"/>
              </w:rPr>
            </w:pPr>
            <w:r w:rsidRPr="003048FA">
              <w:rPr>
                <w:rFonts w:ascii="Times New Roman" w:eastAsia="Calibri" w:hAnsi="Times New Roman" w:cs="Times New Roman"/>
                <w:sz w:val="24"/>
                <w:szCs w:val="24"/>
                <w:lang w:eastAsia="ru-RU"/>
              </w:rPr>
              <w:t>ЦДО Измалковс</w:t>
            </w:r>
          </w:p>
          <w:p w:rsidR="003048FA" w:rsidRPr="003048FA" w:rsidRDefault="003048FA" w:rsidP="003048FA">
            <w:pPr>
              <w:spacing w:line="276" w:lineRule="auto"/>
              <w:jc w:val="both"/>
              <w:rPr>
                <w:rFonts w:ascii="Times New Roman" w:eastAsia="Calibri" w:hAnsi="Times New Roman" w:cs="Times New Roman"/>
                <w:sz w:val="24"/>
                <w:szCs w:val="24"/>
                <w:lang w:eastAsia="ru-RU"/>
              </w:rPr>
            </w:pPr>
            <w:r w:rsidRPr="003048FA">
              <w:rPr>
                <w:rFonts w:ascii="Times New Roman" w:eastAsia="Calibri" w:hAnsi="Times New Roman" w:cs="Times New Roman"/>
                <w:sz w:val="24"/>
                <w:szCs w:val="24"/>
                <w:lang w:eastAsia="ru-RU"/>
              </w:rPr>
              <w:t>кого района</w:t>
            </w:r>
          </w:p>
        </w:tc>
        <w:tc>
          <w:tcPr>
            <w:tcW w:w="2268" w:type="dxa"/>
          </w:tcPr>
          <w:p w:rsidR="003048FA" w:rsidRPr="003048FA" w:rsidRDefault="003048FA" w:rsidP="003048FA">
            <w:pPr>
              <w:spacing w:line="276" w:lineRule="auto"/>
              <w:jc w:val="both"/>
              <w:rPr>
                <w:rFonts w:ascii="Times New Roman" w:eastAsia="Calibri" w:hAnsi="Times New Roman" w:cs="Times New Roman"/>
                <w:sz w:val="24"/>
                <w:szCs w:val="24"/>
                <w:lang w:eastAsia="ru-RU"/>
              </w:rPr>
            </w:pPr>
            <w:r w:rsidRPr="003048FA">
              <w:rPr>
                <w:rFonts w:ascii="Times New Roman" w:eastAsia="Calibri" w:hAnsi="Times New Roman" w:cs="Times New Roman"/>
                <w:sz w:val="24"/>
                <w:szCs w:val="24"/>
                <w:lang w:eastAsia="ru-RU"/>
              </w:rPr>
              <w:t>«Самбо»</w:t>
            </w:r>
          </w:p>
        </w:tc>
        <w:tc>
          <w:tcPr>
            <w:tcW w:w="2498" w:type="dxa"/>
          </w:tcPr>
          <w:p w:rsidR="003048FA" w:rsidRPr="003048FA" w:rsidRDefault="003048FA" w:rsidP="003048FA">
            <w:pPr>
              <w:spacing w:line="276" w:lineRule="auto"/>
              <w:jc w:val="both"/>
              <w:rPr>
                <w:rFonts w:ascii="Times New Roman" w:eastAsia="Calibri" w:hAnsi="Times New Roman" w:cs="Times New Roman"/>
                <w:sz w:val="24"/>
                <w:szCs w:val="24"/>
                <w:lang w:eastAsia="ru-RU"/>
              </w:rPr>
            </w:pPr>
            <w:r w:rsidRPr="003048FA">
              <w:rPr>
                <w:rFonts w:ascii="Times New Roman" w:eastAsia="Calibri" w:hAnsi="Times New Roman" w:cs="Times New Roman"/>
                <w:sz w:val="24"/>
                <w:szCs w:val="24"/>
                <w:lang w:eastAsia="ru-RU"/>
              </w:rPr>
              <w:t>Богданов Вадим Геннадьевич</w:t>
            </w:r>
          </w:p>
        </w:tc>
        <w:tc>
          <w:tcPr>
            <w:tcW w:w="709" w:type="dxa"/>
          </w:tcPr>
          <w:p w:rsidR="003048FA" w:rsidRPr="003048FA" w:rsidRDefault="003048FA" w:rsidP="003048FA">
            <w:pPr>
              <w:spacing w:line="276" w:lineRule="auto"/>
              <w:jc w:val="both"/>
              <w:rPr>
                <w:rFonts w:ascii="Times New Roman" w:eastAsia="Calibri" w:hAnsi="Times New Roman" w:cs="Times New Roman"/>
                <w:sz w:val="24"/>
                <w:szCs w:val="24"/>
                <w:lang w:eastAsia="ru-RU"/>
              </w:rPr>
            </w:pPr>
            <w:r w:rsidRPr="003048FA">
              <w:rPr>
                <w:rFonts w:ascii="Times New Roman" w:eastAsia="Calibri" w:hAnsi="Times New Roman" w:cs="Times New Roman"/>
                <w:sz w:val="24"/>
                <w:szCs w:val="24"/>
                <w:lang w:eastAsia="ru-RU"/>
              </w:rPr>
              <w:t>2</w:t>
            </w:r>
          </w:p>
        </w:tc>
        <w:tc>
          <w:tcPr>
            <w:tcW w:w="567" w:type="dxa"/>
          </w:tcPr>
          <w:p w:rsidR="003048FA" w:rsidRPr="003048FA" w:rsidRDefault="003048FA" w:rsidP="003048FA">
            <w:pPr>
              <w:spacing w:line="276" w:lineRule="auto"/>
              <w:jc w:val="both"/>
              <w:rPr>
                <w:rFonts w:ascii="Times New Roman" w:eastAsia="Calibri" w:hAnsi="Times New Roman" w:cs="Times New Roman"/>
                <w:sz w:val="24"/>
                <w:szCs w:val="24"/>
                <w:lang w:eastAsia="ru-RU"/>
              </w:rPr>
            </w:pPr>
            <w:r w:rsidRPr="003048FA">
              <w:rPr>
                <w:rFonts w:ascii="Times New Roman" w:eastAsia="Calibri" w:hAnsi="Times New Roman" w:cs="Times New Roman"/>
                <w:sz w:val="24"/>
                <w:szCs w:val="24"/>
                <w:lang w:eastAsia="ru-RU"/>
              </w:rPr>
              <w:t>40</w:t>
            </w:r>
          </w:p>
        </w:tc>
      </w:tr>
      <w:tr w:rsidR="003048FA" w:rsidRPr="003048FA" w:rsidTr="003048FA">
        <w:tc>
          <w:tcPr>
            <w:tcW w:w="9039" w:type="dxa"/>
            <w:gridSpan w:val="7"/>
          </w:tcPr>
          <w:p w:rsidR="003048FA" w:rsidRPr="003048FA" w:rsidRDefault="003048FA" w:rsidP="003048FA">
            <w:pPr>
              <w:rPr>
                <w:rFonts w:ascii="Times New Roman" w:eastAsia="Calibri" w:hAnsi="Times New Roman" w:cs="Times New Roman"/>
                <w:b/>
                <w:sz w:val="24"/>
                <w:szCs w:val="24"/>
                <w:lang w:eastAsia="ru-RU"/>
              </w:rPr>
            </w:pPr>
            <w:r w:rsidRPr="003048FA">
              <w:rPr>
                <w:rFonts w:ascii="Times New Roman" w:eastAsia="Calibri" w:hAnsi="Times New Roman" w:cs="Times New Roman"/>
                <w:b/>
                <w:sz w:val="24"/>
                <w:szCs w:val="24"/>
                <w:lang w:eastAsia="ru-RU"/>
              </w:rPr>
              <w:t>Техническая направленность</w:t>
            </w:r>
          </w:p>
        </w:tc>
      </w:tr>
      <w:tr w:rsidR="003048FA" w:rsidRPr="003048FA" w:rsidTr="003048FA">
        <w:tc>
          <w:tcPr>
            <w:tcW w:w="765" w:type="dxa"/>
          </w:tcPr>
          <w:p w:rsidR="003048FA" w:rsidRPr="003048FA" w:rsidRDefault="003048FA" w:rsidP="003048FA">
            <w:pPr>
              <w:widowControl w:val="0"/>
              <w:numPr>
                <w:ilvl w:val="0"/>
                <w:numId w:val="14"/>
              </w:numPr>
              <w:spacing w:line="276" w:lineRule="auto"/>
              <w:contextualSpacing/>
              <w:jc w:val="both"/>
              <w:rPr>
                <w:rFonts w:ascii="Times New Roman" w:eastAsia="Calibri" w:hAnsi="Times New Roman" w:cs="Times New Roman"/>
                <w:b/>
                <w:sz w:val="24"/>
                <w:szCs w:val="24"/>
                <w:lang w:eastAsia="ru-RU"/>
              </w:rPr>
            </w:pPr>
          </w:p>
        </w:tc>
        <w:tc>
          <w:tcPr>
            <w:tcW w:w="2232" w:type="dxa"/>
            <w:gridSpan w:val="2"/>
          </w:tcPr>
          <w:p w:rsidR="003048FA" w:rsidRPr="003048FA" w:rsidRDefault="003048FA" w:rsidP="003048FA">
            <w:pPr>
              <w:spacing w:line="276" w:lineRule="auto"/>
              <w:jc w:val="both"/>
              <w:rPr>
                <w:rFonts w:ascii="Times New Roman" w:eastAsia="Calibri" w:hAnsi="Times New Roman" w:cs="Times New Roman"/>
                <w:sz w:val="24"/>
                <w:szCs w:val="24"/>
                <w:lang w:eastAsia="ru-RU"/>
              </w:rPr>
            </w:pPr>
            <w:r w:rsidRPr="003048FA">
              <w:rPr>
                <w:rFonts w:ascii="Times New Roman" w:eastAsia="Calibri" w:hAnsi="Times New Roman" w:cs="Times New Roman"/>
                <w:sz w:val="24"/>
                <w:szCs w:val="24"/>
                <w:lang w:eastAsia="ru-RU"/>
              </w:rPr>
              <w:t>СОШ с. Афанасьево</w:t>
            </w:r>
          </w:p>
        </w:tc>
        <w:tc>
          <w:tcPr>
            <w:tcW w:w="2268" w:type="dxa"/>
          </w:tcPr>
          <w:p w:rsidR="003048FA" w:rsidRPr="003048FA" w:rsidRDefault="003048FA" w:rsidP="003048FA">
            <w:pPr>
              <w:spacing w:line="276" w:lineRule="auto"/>
              <w:jc w:val="both"/>
              <w:rPr>
                <w:rFonts w:ascii="Times New Roman" w:eastAsia="Calibri" w:hAnsi="Times New Roman" w:cs="Times New Roman"/>
                <w:sz w:val="24"/>
                <w:szCs w:val="24"/>
                <w:lang w:eastAsia="ru-RU"/>
              </w:rPr>
            </w:pPr>
            <w:r w:rsidRPr="003048FA">
              <w:rPr>
                <w:rFonts w:ascii="Times New Roman" w:eastAsia="Calibri" w:hAnsi="Times New Roman" w:cs="Times New Roman"/>
                <w:sz w:val="24"/>
                <w:szCs w:val="24"/>
                <w:lang w:eastAsia="ru-RU"/>
              </w:rPr>
              <w:t>«Конструирование»</w:t>
            </w:r>
          </w:p>
        </w:tc>
        <w:tc>
          <w:tcPr>
            <w:tcW w:w="2498" w:type="dxa"/>
          </w:tcPr>
          <w:p w:rsidR="003048FA" w:rsidRPr="003048FA" w:rsidRDefault="003048FA" w:rsidP="003048FA">
            <w:pPr>
              <w:spacing w:line="276" w:lineRule="auto"/>
              <w:jc w:val="both"/>
              <w:rPr>
                <w:rFonts w:ascii="Times New Roman" w:eastAsia="Calibri" w:hAnsi="Times New Roman" w:cs="Times New Roman"/>
                <w:sz w:val="24"/>
                <w:szCs w:val="24"/>
                <w:lang w:eastAsia="ru-RU"/>
              </w:rPr>
            </w:pPr>
            <w:r w:rsidRPr="003048FA">
              <w:rPr>
                <w:rFonts w:ascii="Times New Roman" w:eastAsia="Calibri" w:hAnsi="Times New Roman" w:cs="Times New Roman"/>
                <w:sz w:val="24"/>
                <w:szCs w:val="24"/>
                <w:lang w:eastAsia="ru-RU"/>
              </w:rPr>
              <w:t>Гуськова Ольга Алексеевна</w:t>
            </w:r>
          </w:p>
        </w:tc>
        <w:tc>
          <w:tcPr>
            <w:tcW w:w="709" w:type="dxa"/>
          </w:tcPr>
          <w:p w:rsidR="003048FA" w:rsidRPr="003048FA" w:rsidRDefault="003048FA" w:rsidP="003048FA">
            <w:pPr>
              <w:spacing w:line="276" w:lineRule="auto"/>
              <w:jc w:val="both"/>
              <w:rPr>
                <w:rFonts w:ascii="Times New Roman" w:eastAsia="Calibri" w:hAnsi="Times New Roman" w:cs="Times New Roman"/>
                <w:sz w:val="24"/>
                <w:szCs w:val="24"/>
                <w:lang w:eastAsia="ru-RU"/>
              </w:rPr>
            </w:pPr>
            <w:r w:rsidRPr="003048FA">
              <w:rPr>
                <w:rFonts w:ascii="Times New Roman" w:eastAsia="Calibri" w:hAnsi="Times New Roman" w:cs="Times New Roman"/>
                <w:sz w:val="24"/>
                <w:szCs w:val="24"/>
                <w:lang w:eastAsia="ru-RU"/>
              </w:rPr>
              <w:t>1</w:t>
            </w:r>
          </w:p>
        </w:tc>
        <w:tc>
          <w:tcPr>
            <w:tcW w:w="567" w:type="dxa"/>
          </w:tcPr>
          <w:p w:rsidR="003048FA" w:rsidRPr="003048FA" w:rsidRDefault="003048FA" w:rsidP="003048FA">
            <w:pPr>
              <w:spacing w:line="276" w:lineRule="auto"/>
              <w:jc w:val="both"/>
              <w:rPr>
                <w:rFonts w:ascii="Times New Roman" w:eastAsia="Calibri" w:hAnsi="Times New Roman" w:cs="Times New Roman"/>
                <w:sz w:val="24"/>
                <w:szCs w:val="24"/>
                <w:lang w:eastAsia="ru-RU"/>
              </w:rPr>
            </w:pPr>
            <w:r w:rsidRPr="003048FA">
              <w:rPr>
                <w:rFonts w:ascii="Times New Roman" w:eastAsia="Calibri" w:hAnsi="Times New Roman" w:cs="Times New Roman"/>
                <w:sz w:val="24"/>
                <w:szCs w:val="24"/>
                <w:lang w:eastAsia="ru-RU"/>
              </w:rPr>
              <w:t>15</w:t>
            </w:r>
          </w:p>
        </w:tc>
      </w:tr>
      <w:tr w:rsidR="003048FA" w:rsidRPr="003048FA" w:rsidTr="003048FA">
        <w:tc>
          <w:tcPr>
            <w:tcW w:w="765" w:type="dxa"/>
          </w:tcPr>
          <w:p w:rsidR="003048FA" w:rsidRPr="003048FA" w:rsidRDefault="003048FA" w:rsidP="003048FA">
            <w:pPr>
              <w:widowControl w:val="0"/>
              <w:numPr>
                <w:ilvl w:val="0"/>
                <w:numId w:val="14"/>
              </w:numPr>
              <w:spacing w:line="276" w:lineRule="auto"/>
              <w:contextualSpacing/>
              <w:jc w:val="both"/>
              <w:rPr>
                <w:rFonts w:ascii="Times New Roman" w:eastAsia="Calibri" w:hAnsi="Times New Roman" w:cs="Times New Roman"/>
                <w:b/>
                <w:sz w:val="24"/>
                <w:szCs w:val="24"/>
                <w:lang w:eastAsia="ru-RU"/>
              </w:rPr>
            </w:pPr>
          </w:p>
        </w:tc>
        <w:tc>
          <w:tcPr>
            <w:tcW w:w="2232" w:type="dxa"/>
            <w:gridSpan w:val="2"/>
          </w:tcPr>
          <w:p w:rsidR="003048FA" w:rsidRPr="003048FA" w:rsidRDefault="003048FA" w:rsidP="003048FA">
            <w:pPr>
              <w:spacing w:line="276" w:lineRule="auto"/>
              <w:jc w:val="both"/>
              <w:rPr>
                <w:rFonts w:ascii="Times New Roman" w:eastAsia="Calibri" w:hAnsi="Times New Roman" w:cs="Times New Roman"/>
                <w:sz w:val="24"/>
                <w:szCs w:val="24"/>
                <w:lang w:eastAsia="ru-RU"/>
              </w:rPr>
            </w:pPr>
            <w:r w:rsidRPr="003048FA">
              <w:rPr>
                <w:rFonts w:ascii="Times New Roman" w:eastAsia="Calibri" w:hAnsi="Times New Roman" w:cs="Times New Roman"/>
                <w:sz w:val="24"/>
                <w:szCs w:val="24"/>
                <w:lang w:eastAsia="ru-RU"/>
              </w:rPr>
              <w:t>СОШ с. Афанасьево</w:t>
            </w:r>
          </w:p>
        </w:tc>
        <w:tc>
          <w:tcPr>
            <w:tcW w:w="2268" w:type="dxa"/>
          </w:tcPr>
          <w:p w:rsidR="003048FA" w:rsidRPr="003048FA" w:rsidRDefault="003048FA" w:rsidP="003048FA">
            <w:pPr>
              <w:spacing w:line="276" w:lineRule="auto"/>
              <w:jc w:val="both"/>
              <w:rPr>
                <w:rFonts w:ascii="Times New Roman" w:eastAsia="Calibri" w:hAnsi="Times New Roman" w:cs="Times New Roman"/>
                <w:sz w:val="24"/>
                <w:szCs w:val="24"/>
                <w:lang w:eastAsia="ru-RU"/>
              </w:rPr>
            </w:pPr>
            <w:r w:rsidRPr="003048FA">
              <w:rPr>
                <w:rFonts w:ascii="Times New Roman" w:eastAsia="Calibri" w:hAnsi="Times New Roman" w:cs="Times New Roman"/>
                <w:sz w:val="24"/>
                <w:szCs w:val="24"/>
                <w:lang w:eastAsia="ru-RU"/>
              </w:rPr>
              <w:t>«Творческая мастерская»</w:t>
            </w:r>
          </w:p>
        </w:tc>
        <w:tc>
          <w:tcPr>
            <w:tcW w:w="2498" w:type="dxa"/>
          </w:tcPr>
          <w:p w:rsidR="003048FA" w:rsidRPr="003048FA" w:rsidRDefault="003048FA" w:rsidP="003048FA">
            <w:pPr>
              <w:spacing w:line="276" w:lineRule="auto"/>
              <w:jc w:val="both"/>
              <w:rPr>
                <w:rFonts w:ascii="Times New Roman" w:eastAsia="Calibri" w:hAnsi="Times New Roman" w:cs="Times New Roman"/>
                <w:sz w:val="24"/>
                <w:szCs w:val="24"/>
                <w:lang w:eastAsia="ru-RU"/>
              </w:rPr>
            </w:pPr>
            <w:r w:rsidRPr="003048FA">
              <w:rPr>
                <w:rFonts w:ascii="Times New Roman" w:eastAsia="Calibri" w:hAnsi="Times New Roman" w:cs="Times New Roman"/>
                <w:sz w:val="24"/>
                <w:szCs w:val="24"/>
                <w:lang w:eastAsia="ru-RU"/>
              </w:rPr>
              <w:t>Меланьина Александра Леонидовна</w:t>
            </w:r>
          </w:p>
        </w:tc>
        <w:tc>
          <w:tcPr>
            <w:tcW w:w="709" w:type="dxa"/>
          </w:tcPr>
          <w:p w:rsidR="003048FA" w:rsidRPr="003048FA" w:rsidRDefault="003048FA" w:rsidP="003048FA">
            <w:pPr>
              <w:spacing w:line="276" w:lineRule="auto"/>
              <w:jc w:val="both"/>
              <w:rPr>
                <w:rFonts w:ascii="Times New Roman" w:eastAsia="Calibri" w:hAnsi="Times New Roman" w:cs="Times New Roman"/>
                <w:sz w:val="24"/>
                <w:szCs w:val="24"/>
                <w:lang w:eastAsia="ru-RU"/>
              </w:rPr>
            </w:pPr>
            <w:r w:rsidRPr="003048FA">
              <w:rPr>
                <w:rFonts w:ascii="Times New Roman" w:eastAsia="Calibri" w:hAnsi="Times New Roman" w:cs="Times New Roman"/>
                <w:sz w:val="24"/>
                <w:szCs w:val="24"/>
                <w:lang w:eastAsia="ru-RU"/>
              </w:rPr>
              <w:t>1</w:t>
            </w:r>
          </w:p>
        </w:tc>
        <w:tc>
          <w:tcPr>
            <w:tcW w:w="567" w:type="dxa"/>
          </w:tcPr>
          <w:p w:rsidR="003048FA" w:rsidRPr="003048FA" w:rsidRDefault="003048FA" w:rsidP="003048FA">
            <w:pPr>
              <w:spacing w:line="276" w:lineRule="auto"/>
              <w:jc w:val="both"/>
              <w:rPr>
                <w:rFonts w:ascii="Times New Roman" w:eastAsia="Calibri" w:hAnsi="Times New Roman" w:cs="Times New Roman"/>
                <w:sz w:val="24"/>
                <w:szCs w:val="24"/>
                <w:lang w:eastAsia="ru-RU"/>
              </w:rPr>
            </w:pPr>
            <w:r w:rsidRPr="003048FA">
              <w:rPr>
                <w:rFonts w:ascii="Times New Roman" w:eastAsia="Calibri" w:hAnsi="Times New Roman" w:cs="Times New Roman"/>
                <w:sz w:val="24"/>
                <w:szCs w:val="24"/>
                <w:lang w:eastAsia="ru-RU"/>
              </w:rPr>
              <w:t>15</w:t>
            </w:r>
          </w:p>
        </w:tc>
      </w:tr>
      <w:tr w:rsidR="003048FA" w:rsidRPr="003048FA" w:rsidTr="003048FA">
        <w:tc>
          <w:tcPr>
            <w:tcW w:w="765" w:type="dxa"/>
          </w:tcPr>
          <w:p w:rsidR="003048FA" w:rsidRPr="003048FA" w:rsidRDefault="003048FA" w:rsidP="003048FA">
            <w:pPr>
              <w:widowControl w:val="0"/>
              <w:numPr>
                <w:ilvl w:val="0"/>
                <w:numId w:val="14"/>
              </w:numPr>
              <w:spacing w:line="276" w:lineRule="auto"/>
              <w:contextualSpacing/>
              <w:jc w:val="both"/>
              <w:rPr>
                <w:rFonts w:ascii="Times New Roman" w:eastAsia="Calibri" w:hAnsi="Times New Roman" w:cs="Times New Roman"/>
                <w:b/>
                <w:sz w:val="24"/>
                <w:szCs w:val="24"/>
                <w:lang w:eastAsia="ru-RU"/>
              </w:rPr>
            </w:pPr>
          </w:p>
        </w:tc>
        <w:tc>
          <w:tcPr>
            <w:tcW w:w="2232" w:type="dxa"/>
            <w:gridSpan w:val="2"/>
          </w:tcPr>
          <w:p w:rsidR="003048FA" w:rsidRPr="003048FA" w:rsidRDefault="003048FA" w:rsidP="003048FA">
            <w:pPr>
              <w:spacing w:line="276" w:lineRule="auto"/>
              <w:jc w:val="both"/>
              <w:rPr>
                <w:rFonts w:ascii="Times New Roman" w:eastAsia="Calibri" w:hAnsi="Times New Roman" w:cs="Times New Roman"/>
                <w:sz w:val="24"/>
                <w:szCs w:val="24"/>
                <w:lang w:eastAsia="ru-RU"/>
              </w:rPr>
            </w:pPr>
            <w:r w:rsidRPr="003048FA">
              <w:rPr>
                <w:rFonts w:ascii="Times New Roman" w:eastAsia="Calibri" w:hAnsi="Times New Roman" w:cs="Times New Roman"/>
                <w:sz w:val="24"/>
                <w:szCs w:val="24"/>
                <w:lang w:eastAsia="ru-RU"/>
              </w:rPr>
              <w:t>ЦДО Измалковс</w:t>
            </w:r>
          </w:p>
          <w:p w:rsidR="003048FA" w:rsidRPr="003048FA" w:rsidRDefault="003048FA" w:rsidP="003048FA">
            <w:pPr>
              <w:spacing w:line="276" w:lineRule="auto"/>
              <w:jc w:val="both"/>
              <w:rPr>
                <w:rFonts w:ascii="Times New Roman" w:eastAsia="Calibri" w:hAnsi="Times New Roman" w:cs="Times New Roman"/>
                <w:sz w:val="24"/>
                <w:szCs w:val="24"/>
                <w:lang w:eastAsia="ru-RU"/>
              </w:rPr>
            </w:pPr>
            <w:r w:rsidRPr="003048FA">
              <w:rPr>
                <w:rFonts w:ascii="Times New Roman" w:eastAsia="Calibri" w:hAnsi="Times New Roman" w:cs="Times New Roman"/>
                <w:sz w:val="24"/>
                <w:szCs w:val="24"/>
                <w:lang w:eastAsia="ru-RU"/>
              </w:rPr>
              <w:t>кого района</w:t>
            </w:r>
          </w:p>
        </w:tc>
        <w:tc>
          <w:tcPr>
            <w:tcW w:w="2268" w:type="dxa"/>
          </w:tcPr>
          <w:p w:rsidR="003048FA" w:rsidRPr="003048FA" w:rsidRDefault="003048FA" w:rsidP="003048FA">
            <w:pPr>
              <w:spacing w:line="276" w:lineRule="auto"/>
              <w:jc w:val="both"/>
              <w:rPr>
                <w:rFonts w:ascii="Times New Roman" w:eastAsia="Calibri" w:hAnsi="Times New Roman" w:cs="Times New Roman"/>
                <w:sz w:val="24"/>
                <w:szCs w:val="24"/>
                <w:lang w:eastAsia="ru-RU"/>
              </w:rPr>
            </w:pPr>
            <w:r w:rsidRPr="003048FA">
              <w:rPr>
                <w:rFonts w:ascii="Times New Roman" w:eastAsia="Calibri" w:hAnsi="Times New Roman" w:cs="Times New Roman"/>
                <w:sz w:val="24"/>
                <w:szCs w:val="24"/>
                <w:lang w:eastAsia="ru-RU"/>
              </w:rPr>
              <w:t>«Начальное моделирование»</w:t>
            </w:r>
          </w:p>
        </w:tc>
        <w:tc>
          <w:tcPr>
            <w:tcW w:w="2498" w:type="dxa"/>
          </w:tcPr>
          <w:p w:rsidR="003048FA" w:rsidRPr="003048FA" w:rsidRDefault="003048FA" w:rsidP="003048FA">
            <w:pPr>
              <w:spacing w:line="276" w:lineRule="auto"/>
              <w:jc w:val="both"/>
              <w:rPr>
                <w:rFonts w:ascii="Times New Roman" w:eastAsia="Calibri" w:hAnsi="Times New Roman" w:cs="Times New Roman"/>
                <w:sz w:val="24"/>
                <w:szCs w:val="24"/>
                <w:lang w:eastAsia="ru-RU"/>
              </w:rPr>
            </w:pPr>
            <w:r w:rsidRPr="003048FA">
              <w:rPr>
                <w:rFonts w:ascii="Times New Roman" w:eastAsia="Calibri" w:hAnsi="Times New Roman" w:cs="Times New Roman"/>
                <w:sz w:val="24"/>
                <w:szCs w:val="24"/>
                <w:lang w:eastAsia="ru-RU"/>
              </w:rPr>
              <w:t>Зайцев Виктор Иванович</w:t>
            </w:r>
          </w:p>
        </w:tc>
        <w:tc>
          <w:tcPr>
            <w:tcW w:w="709" w:type="dxa"/>
          </w:tcPr>
          <w:p w:rsidR="003048FA" w:rsidRPr="003048FA" w:rsidRDefault="003048FA" w:rsidP="003048FA">
            <w:pPr>
              <w:spacing w:line="276" w:lineRule="auto"/>
              <w:jc w:val="both"/>
              <w:rPr>
                <w:rFonts w:ascii="Times New Roman" w:eastAsia="Calibri" w:hAnsi="Times New Roman" w:cs="Times New Roman"/>
                <w:sz w:val="24"/>
                <w:szCs w:val="24"/>
                <w:lang w:eastAsia="ru-RU"/>
              </w:rPr>
            </w:pPr>
            <w:r w:rsidRPr="003048FA">
              <w:rPr>
                <w:rFonts w:ascii="Times New Roman" w:eastAsia="Calibri" w:hAnsi="Times New Roman" w:cs="Times New Roman"/>
                <w:sz w:val="24"/>
                <w:szCs w:val="24"/>
                <w:lang w:eastAsia="ru-RU"/>
              </w:rPr>
              <w:t>1</w:t>
            </w:r>
          </w:p>
        </w:tc>
        <w:tc>
          <w:tcPr>
            <w:tcW w:w="567" w:type="dxa"/>
          </w:tcPr>
          <w:p w:rsidR="003048FA" w:rsidRPr="003048FA" w:rsidRDefault="003048FA" w:rsidP="003048FA">
            <w:pPr>
              <w:spacing w:line="276" w:lineRule="auto"/>
              <w:jc w:val="both"/>
              <w:rPr>
                <w:rFonts w:ascii="Times New Roman" w:eastAsia="Calibri" w:hAnsi="Times New Roman" w:cs="Times New Roman"/>
                <w:sz w:val="24"/>
                <w:szCs w:val="24"/>
                <w:lang w:eastAsia="ru-RU"/>
              </w:rPr>
            </w:pPr>
            <w:r w:rsidRPr="003048FA">
              <w:rPr>
                <w:rFonts w:ascii="Times New Roman" w:eastAsia="Calibri" w:hAnsi="Times New Roman" w:cs="Times New Roman"/>
                <w:sz w:val="24"/>
                <w:szCs w:val="24"/>
                <w:lang w:eastAsia="ru-RU"/>
              </w:rPr>
              <w:t>20</w:t>
            </w:r>
          </w:p>
        </w:tc>
      </w:tr>
      <w:tr w:rsidR="003048FA" w:rsidRPr="003048FA" w:rsidTr="003048FA">
        <w:tc>
          <w:tcPr>
            <w:tcW w:w="765" w:type="dxa"/>
          </w:tcPr>
          <w:p w:rsidR="003048FA" w:rsidRPr="003048FA" w:rsidRDefault="003048FA" w:rsidP="003048FA">
            <w:pPr>
              <w:widowControl w:val="0"/>
              <w:numPr>
                <w:ilvl w:val="0"/>
                <w:numId w:val="14"/>
              </w:numPr>
              <w:spacing w:line="276" w:lineRule="auto"/>
              <w:contextualSpacing/>
              <w:jc w:val="both"/>
              <w:rPr>
                <w:rFonts w:ascii="Times New Roman" w:eastAsia="Calibri" w:hAnsi="Times New Roman" w:cs="Times New Roman"/>
                <w:b/>
                <w:sz w:val="24"/>
                <w:szCs w:val="24"/>
                <w:lang w:eastAsia="ru-RU"/>
              </w:rPr>
            </w:pPr>
          </w:p>
        </w:tc>
        <w:tc>
          <w:tcPr>
            <w:tcW w:w="2232" w:type="dxa"/>
            <w:gridSpan w:val="2"/>
          </w:tcPr>
          <w:p w:rsidR="003048FA" w:rsidRPr="003048FA" w:rsidRDefault="003048FA" w:rsidP="003048FA">
            <w:pPr>
              <w:spacing w:line="276" w:lineRule="auto"/>
              <w:jc w:val="both"/>
              <w:rPr>
                <w:rFonts w:ascii="Times New Roman" w:eastAsia="Calibri" w:hAnsi="Times New Roman" w:cs="Times New Roman"/>
                <w:sz w:val="24"/>
                <w:szCs w:val="24"/>
                <w:lang w:eastAsia="ru-RU"/>
              </w:rPr>
            </w:pPr>
            <w:r w:rsidRPr="003048FA">
              <w:rPr>
                <w:rFonts w:ascii="Times New Roman" w:eastAsia="Calibri" w:hAnsi="Times New Roman" w:cs="Times New Roman"/>
                <w:sz w:val="24"/>
                <w:szCs w:val="24"/>
                <w:lang w:eastAsia="ru-RU"/>
              </w:rPr>
              <w:t>ЦДО Измалковс</w:t>
            </w:r>
          </w:p>
          <w:p w:rsidR="003048FA" w:rsidRPr="003048FA" w:rsidRDefault="003048FA" w:rsidP="003048FA">
            <w:pPr>
              <w:spacing w:line="276" w:lineRule="auto"/>
              <w:jc w:val="both"/>
              <w:rPr>
                <w:rFonts w:ascii="Times New Roman" w:eastAsia="Calibri" w:hAnsi="Times New Roman" w:cs="Times New Roman"/>
                <w:sz w:val="24"/>
                <w:szCs w:val="24"/>
                <w:lang w:eastAsia="ru-RU"/>
              </w:rPr>
            </w:pPr>
            <w:r w:rsidRPr="003048FA">
              <w:rPr>
                <w:rFonts w:ascii="Times New Roman" w:eastAsia="Calibri" w:hAnsi="Times New Roman" w:cs="Times New Roman"/>
                <w:sz w:val="24"/>
                <w:szCs w:val="24"/>
                <w:lang w:eastAsia="ru-RU"/>
              </w:rPr>
              <w:t>кого района</w:t>
            </w:r>
          </w:p>
        </w:tc>
        <w:tc>
          <w:tcPr>
            <w:tcW w:w="2268" w:type="dxa"/>
          </w:tcPr>
          <w:p w:rsidR="003048FA" w:rsidRPr="003048FA" w:rsidRDefault="003048FA" w:rsidP="003048FA">
            <w:pPr>
              <w:spacing w:line="276" w:lineRule="auto"/>
              <w:jc w:val="both"/>
              <w:rPr>
                <w:rFonts w:ascii="Times New Roman" w:eastAsia="Calibri" w:hAnsi="Times New Roman" w:cs="Times New Roman"/>
                <w:sz w:val="24"/>
                <w:szCs w:val="24"/>
                <w:lang w:eastAsia="ru-RU"/>
              </w:rPr>
            </w:pPr>
            <w:r w:rsidRPr="003048FA">
              <w:rPr>
                <w:rFonts w:ascii="Times New Roman" w:eastAsia="Calibri" w:hAnsi="Times New Roman" w:cs="Times New Roman"/>
                <w:sz w:val="24"/>
                <w:szCs w:val="24"/>
                <w:lang w:eastAsia="ru-RU"/>
              </w:rPr>
              <w:t>«Калейдоскоп»</w:t>
            </w:r>
          </w:p>
        </w:tc>
        <w:tc>
          <w:tcPr>
            <w:tcW w:w="2498" w:type="dxa"/>
          </w:tcPr>
          <w:p w:rsidR="003048FA" w:rsidRPr="003048FA" w:rsidRDefault="003048FA" w:rsidP="003048FA">
            <w:pPr>
              <w:spacing w:line="276" w:lineRule="auto"/>
              <w:jc w:val="both"/>
              <w:rPr>
                <w:rFonts w:ascii="Times New Roman" w:eastAsia="Calibri" w:hAnsi="Times New Roman" w:cs="Times New Roman"/>
                <w:sz w:val="24"/>
                <w:szCs w:val="24"/>
                <w:lang w:eastAsia="ru-RU"/>
              </w:rPr>
            </w:pPr>
            <w:r w:rsidRPr="003048FA">
              <w:rPr>
                <w:rFonts w:ascii="Times New Roman" w:eastAsia="Calibri" w:hAnsi="Times New Roman" w:cs="Times New Roman"/>
                <w:sz w:val="24"/>
                <w:szCs w:val="24"/>
                <w:lang w:eastAsia="ru-RU"/>
              </w:rPr>
              <w:t>Багринцева Валентина Ивановна</w:t>
            </w:r>
          </w:p>
        </w:tc>
        <w:tc>
          <w:tcPr>
            <w:tcW w:w="709" w:type="dxa"/>
          </w:tcPr>
          <w:p w:rsidR="003048FA" w:rsidRPr="003048FA" w:rsidRDefault="003048FA" w:rsidP="003048FA">
            <w:pPr>
              <w:spacing w:line="276" w:lineRule="auto"/>
              <w:jc w:val="both"/>
              <w:rPr>
                <w:rFonts w:ascii="Times New Roman" w:eastAsia="Calibri" w:hAnsi="Times New Roman" w:cs="Times New Roman"/>
                <w:sz w:val="24"/>
                <w:szCs w:val="24"/>
                <w:lang w:eastAsia="ru-RU"/>
              </w:rPr>
            </w:pPr>
            <w:r w:rsidRPr="003048FA">
              <w:rPr>
                <w:rFonts w:ascii="Times New Roman" w:eastAsia="Calibri" w:hAnsi="Times New Roman" w:cs="Times New Roman"/>
                <w:sz w:val="24"/>
                <w:szCs w:val="24"/>
                <w:lang w:eastAsia="ru-RU"/>
              </w:rPr>
              <w:t>1</w:t>
            </w:r>
          </w:p>
        </w:tc>
        <w:tc>
          <w:tcPr>
            <w:tcW w:w="567" w:type="dxa"/>
          </w:tcPr>
          <w:p w:rsidR="003048FA" w:rsidRPr="003048FA" w:rsidRDefault="003048FA" w:rsidP="003048FA">
            <w:pPr>
              <w:spacing w:line="276" w:lineRule="auto"/>
              <w:jc w:val="both"/>
              <w:rPr>
                <w:rFonts w:ascii="Times New Roman" w:eastAsia="Calibri" w:hAnsi="Times New Roman" w:cs="Times New Roman"/>
                <w:sz w:val="24"/>
                <w:szCs w:val="24"/>
                <w:lang w:eastAsia="ru-RU"/>
              </w:rPr>
            </w:pPr>
            <w:r w:rsidRPr="003048FA">
              <w:rPr>
                <w:rFonts w:ascii="Times New Roman" w:eastAsia="Calibri" w:hAnsi="Times New Roman" w:cs="Times New Roman"/>
                <w:sz w:val="24"/>
                <w:szCs w:val="24"/>
                <w:lang w:eastAsia="ru-RU"/>
              </w:rPr>
              <w:t>18</w:t>
            </w:r>
          </w:p>
        </w:tc>
      </w:tr>
      <w:tr w:rsidR="003048FA" w:rsidRPr="003048FA" w:rsidTr="003048FA">
        <w:tc>
          <w:tcPr>
            <w:tcW w:w="765" w:type="dxa"/>
          </w:tcPr>
          <w:p w:rsidR="003048FA" w:rsidRPr="003048FA" w:rsidRDefault="003048FA" w:rsidP="003048FA">
            <w:pPr>
              <w:widowControl w:val="0"/>
              <w:numPr>
                <w:ilvl w:val="0"/>
                <w:numId w:val="14"/>
              </w:numPr>
              <w:spacing w:line="276" w:lineRule="auto"/>
              <w:contextualSpacing/>
              <w:jc w:val="both"/>
              <w:rPr>
                <w:rFonts w:ascii="Times New Roman" w:eastAsia="Calibri" w:hAnsi="Times New Roman" w:cs="Times New Roman"/>
                <w:b/>
                <w:sz w:val="24"/>
                <w:szCs w:val="24"/>
                <w:lang w:eastAsia="ru-RU"/>
              </w:rPr>
            </w:pPr>
          </w:p>
        </w:tc>
        <w:tc>
          <w:tcPr>
            <w:tcW w:w="2232" w:type="dxa"/>
            <w:gridSpan w:val="2"/>
          </w:tcPr>
          <w:p w:rsidR="003048FA" w:rsidRPr="003048FA" w:rsidRDefault="003048FA" w:rsidP="003048FA">
            <w:pPr>
              <w:spacing w:line="276" w:lineRule="auto"/>
              <w:jc w:val="both"/>
              <w:rPr>
                <w:rFonts w:ascii="Times New Roman" w:eastAsia="Calibri" w:hAnsi="Times New Roman" w:cs="Times New Roman"/>
                <w:sz w:val="24"/>
                <w:szCs w:val="24"/>
                <w:lang w:eastAsia="ru-RU"/>
              </w:rPr>
            </w:pPr>
            <w:r w:rsidRPr="003048FA">
              <w:rPr>
                <w:rFonts w:ascii="Times New Roman" w:eastAsia="Calibri" w:hAnsi="Times New Roman" w:cs="Times New Roman"/>
                <w:sz w:val="24"/>
                <w:szCs w:val="24"/>
                <w:lang w:eastAsia="ru-RU"/>
              </w:rPr>
              <w:t>ЦДО Измалковс</w:t>
            </w:r>
          </w:p>
          <w:p w:rsidR="003048FA" w:rsidRPr="003048FA" w:rsidRDefault="003048FA" w:rsidP="003048FA">
            <w:pPr>
              <w:spacing w:line="276" w:lineRule="auto"/>
              <w:jc w:val="both"/>
              <w:rPr>
                <w:rFonts w:ascii="Times New Roman" w:eastAsia="Calibri" w:hAnsi="Times New Roman" w:cs="Times New Roman"/>
                <w:sz w:val="24"/>
                <w:szCs w:val="24"/>
                <w:lang w:eastAsia="ru-RU"/>
              </w:rPr>
            </w:pPr>
            <w:r w:rsidRPr="003048FA">
              <w:rPr>
                <w:rFonts w:ascii="Times New Roman" w:eastAsia="Calibri" w:hAnsi="Times New Roman" w:cs="Times New Roman"/>
                <w:sz w:val="24"/>
                <w:szCs w:val="24"/>
                <w:lang w:eastAsia="ru-RU"/>
              </w:rPr>
              <w:t>кого района</w:t>
            </w:r>
          </w:p>
        </w:tc>
        <w:tc>
          <w:tcPr>
            <w:tcW w:w="2268" w:type="dxa"/>
          </w:tcPr>
          <w:p w:rsidR="003048FA" w:rsidRPr="003048FA" w:rsidRDefault="003048FA" w:rsidP="003048FA">
            <w:pPr>
              <w:spacing w:line="276" w:lineRule="auto"/>
              <w:jc w:val="both"/>
              <w:rPr>
                <w:rFonts w:ascii="Times New Roman" w:eastAsia="Calibri" w:hAnsi="Times New Roman" w:cs="Times New Roman"/>
                <w:sz w:val="24"/>
                <w:szCs w:val="24"/>
                <w:lang w:eastAsia="ru-RU"/>
              </w:rPr>
            </w:pPr>
            <w:r w:rsidRPr="003048FA">
              <w:rPr>
                <w:rFonts w:ascii="Times New Roman" w:eastAsia="Calibri" w:hAnsi="Times New Roman" w:cs="Times New Roman"/>
                <w:sz w:val="24"/>
                <w:szCs w:val="24"/>
                <w:lang w:eastAsia="ru-RU"/>
              </w:rPr>
              <w:t>«Бумажное моделирование»</w:t>
            </w:r>
          </w:p>
        </w:tc>
        <w:tc>
          <w:tcPr>
            <w:tcW w:w="2498" w:type="dxa"/>
          </w:tcPr>
          <w:p w:rsidR="003048FA" w:rsidRPr="003048FA" w:rsidRDefault="003048FA" w:rsidP="003048FA">
            <w:pPr>
              <w:spacing w:line="276" w:lineRule="auto"/>
              <w:jc w:val="both"/>
              <w:rPr>
                <w:rFonts w:ascii="Times New Roman" w:eastAsia="Calibri" w:hAnsi="Times New Roman" w:cs="Times New Roman"/>
                <w:sz w:val="24"/>
                <w:szCs w:val="24"/>
                <w:lang w:eastAsia="ru-RU"/>
              </w:rPr>
            </w:pPr>
            <w:r w:rsidRPr="003048FA">
              <w:rPr>
                <w:rFonts w:ascii="Times New Roman" w:eastAsia="Calibri" w:hAnsi="Times New Roman" w:cs="Times New Roman"/>
                <w:sz w:val="24"/>
                <w:szCs w:val="24"/>
                <w:lang w:eastAsia="ru-RU"/>
              </w:rPr>
              <w:t>Авдеева Анастасия Алексеевна</w:t>
            </w:r>
          </w:p>
        </w:tc>
        <w:tc>
          <w:tcPr>
            <w:tcW w:w="709" w:type="dxa"/>
          </w:tcPr>
          <w:p w:rsidR="003048FA" w:rsidRPr="003048FA" w:rsidRDefault="003048FA" w:rsidP="003048FA">
            <w:pPr>
              <w:spacing w:line="276" w:lineRule="auto"/>
              <w:jc w:val="both"/>
              <w:rPr>
                <w:rFonts w:ascii="Times New Roman" w:eastAsia="Calibri" w:hAnsi="Times New Roman" w:cs="Times New Roman"/>
                <w:sz w:val="24"/>
                <w:szCs w:val="24"/>
                <w:lang w:eastAsia="ru-RU"/>
              </w:rPr>
            </w:pPr>
            <w:r w:rsidRPr="003048FA">
              <w:rPr>
                <w:rFonts w:ascii="Times New Roman" w:eastAsia="Calibri" w:hAnsi="Times New Roman" w:cs="Times New Roman"/>
                <w:sz w:val="24"/>
                <w:szCs w:val="24"/>
                <w:lang w:eastAsia="ru-RU"/>
              </w:rPr>
              <w:t>1</w:t>
            </w:r>
          </w:p>
        </w:tc>
        <w:tc>
          <w:tcPr>
            <w:tcW w:w="567" w:type="dxa"/>
          </w:tcPr>
          <w:p w:rsidR="003048FA" w:rsidRPr="003048FA" w:rsidRDefault="003048FA" w:rsidP="003048FA">
            <w:pPr>
              <w:spacing w:line="276" w:lineRule="auto"/>
              <w:jc w:val="both"/>
              <w:rPr>
                <w:rFonts w:ascii="Times New Roman" w:eastAsia="Calibri" w:hAnsi="Times New Roman" w:cs="Times New Roman"/>
                <w:sz w:val="24"/>
                <w:szCs w:val="24"/>
                <w:lang w:eastAsia="ru-RU"/>
              </w:rPr>
            </w:pPr>
            <w:r w:rsidRPr="003048FA">
              <w:rPr>
                <w:rFonts w:ascii="Times New Roman" w:eastAsia="Calibri" w:hAnsi="Times New Roman" w:cs="Times New Roman"/>
                <w:sz w:val="24"/>
                <w:szCs w:val="24"/>
                <w:lang w:eastAsia="ru-RU"/>
              </w:rPr>
              <w:t>15</w:t>
            </w:r>
          </w:p>
        </w:tc>
      </w:tr>
      <w:tr w:rsidR="003048FA" w:rsidRPr="003048FA" w:rsidTr="003048FA">
        <w:tc>
          <w:tcPr>
            <w:tcW w:w="765" w:type="dxa"/>
          </w:tcPr>
          <w:p w:rsidR="003048FA" w:rsidRPr="003048FA" w:rsidRDefault="003048FA" w:rsidP="003048FA">
            <w:pPr>
              <w:widowControl w:val="0"/>
              <w:numPr>
                <w:ilvl w:val="0"/>
                <w:numId w:val="14"/>
              </w:numPr>
              <w:spacing w:line="276" w:lineRule="auto"/>
              <w:contextualSpacing/>
              <w:jc w:val="both"/>
              <w:rPr>
                <w:rFonts w:ascii="Times New Roman" w:eastAsia="Calibri" w:hAnsi="Times New Roman" w:cs="Times New Roman"/>
                <w:b/>
                <w:sz w:val="24"/>
                <w:szCs w:val="24"/>
                <w:lang w:eastAsia="ru-RU"/>
              </w:rPr>
            </w:pPr>
          </w:p>
        </w:tc>
        <w:tc>
          <w:tcPr>
            <w:tcW w:w="2232" w:type="dxa"/>
            <w:gridSpan w:val="2"/>
          </w:tcPr>
          <w:p w:rsidR="003048FA" w:rsidRPr="003048FA" w:rsidRDefault="003048FA" w:rsidP="003048FA">
            <w:pPr>
              <w:spacing w:line="276" w:lineRule="auto"/>
              <w:jc w:val="both"/>
              <w:rPr>
                <w:rFonts w:ascii="Times New Roman" w:eastAsia="Calibri" w:hAnsi="Times New Roman" w:cs="Times New Roman"/>
                <w:sz w:val="24"/>
                <w:szCs w:val="24"/>
                <w:lang w:eastAsia="ru-RU"/>
              </w:rPr>
            </w:pPr>
            <w:r w:rsidRPr="003048FA">
              <w:rPr>
                <w:rFonts w:ascii="Times New Roman" w:eastAsia="Calibri" w:hAnsi="Times New Roman" w:cs="Times New Roman"/>
                <w:sz w:val="24"/>
                <w:szCs w:val="24"/>
                <w:lang w:eastAsia="ru-RU"/>
              </w:rPr>
              <w:t>СОШ с. Афанасьево</w:t>
            </w:r>
          </w:p>
        </w:tc>
        <w:tc>
          <w:tcPr>
            <w:tcW w:w="2268" w:type="dxa"/>
          </w:tcPr>
          <w:p w:rsidR="003048FA" w:rsidRPr="003048FA" w:rsidRDefault="003048FA" w:rsidP="003048FA">
            <w:pPr>
              <w:spacing w:line="276" w:lineRule="auto"/>
              <w:jc w:val="both"/>
              <w:rPr>
                <w:rFonts w:ascii="Times New Roman" w:eastAsia="Calibri" w:hAnsi="Times New Roman" w:cs="Times New Roman"/>
                <w:sz w:val="24"/>
                <w:szCs w:val="24"/>
                <w:lang w:eastAsia="ru-RU"/>
              </w:rPr>
            </w:pPr>
            <w:r w:rsidRPr="003048FA">
              <w:rPr>
                <w:rFonts w:ascii="Times New Roman" w:eastAsia="Calibri" w:hAnsi="Times New Roman" w:cs="Times New Roman"/>
                <w:sz w:val="24"/>
                <w:szCs w:val="24"/>
                <w:lang w:eastAsia="ru-RU"/>
              </w:rPr>
              <w:t>«Мир в объективе»</w:t>
            </w:r>
          </w:p>
        </w:tc>
        <w:tc>
          <w:tcPr>
            <w:tcW w:w="2498" w:type="dxa"/>
          </w:tcPr>
          <w:p w:rsidR="003048FA" w:rsidRPr="003048FA" w:rsidRDefault="003048FA" w:rsidP="003048FA">
            <w:pPr>
              <w:spacing w:line="276" w:lineRule="auto"/>
              <w:jc w:val="both"/>
              <w:rPr>
                <w:rFonts w:ascii="Times New Roman" w:eastAsia="Calibri" w:hAnsi="Times New Roman" w:cs="Times New Roman"/>
                <w:sz w:val="24"/>
                <w:szCs w:val="24"/>
                <w:lang w:eastAsia="ru-RU"/>
              </w:rPr>
            </w:pPr>
            <w:r w:rsidRPr="003048FA">
              <w:rPr>
                <w:rFonts w:ascii="Times New Roman" w:eastAsia="Calibri" w:hAnsi="Times New Roman" w:cs="Times New Roman"/>
                <w:sz w:val="24"/>
                <w:szCs w:val="24"/>
                <w:lang w:eastAsia="ru-RU"/>
              </w:rPr>
              <w:t xml:space="preserve">Малявина Елена Александровна  </w:t>
            </w:r>
          </w:p>
        </w:tc>
        <w:tc>
          <w:tcPr>
            <w:tcW w:w="709" w:type="dxa"/>
          </w:tcPr>
          <w:p w:rsidR="003048FA" w:rsidRPr="003048FA" w:rsidRDefault="003048FA" w:rsidP="003048FA">
            <w:pPr>
              <w:spacing w:line="276" w:lineRule="auto"/>
              <w:jc w:val="both"/>
              <w:rPr>
                <w:rFonts w:ascii="Times New Roman" w:eastAsia="Calibri" w:hAnsi="Times New Roman" w:cs="Times New Roman"/>
                <w:sz w:val="24"/>
                <w:szCs w:val="24"/>
                <w:lang w:eastAsia="ru-RU"/>
              </w:rPr>
            </w:pPr>
            <w:r w:rsidRPr="003048FA">
              <w:rPr>
                <w:rFonts w:ascii="Times New Roman" w:eastAsia="Calibri" w:hAnsi="Times New Roman" w:cs="Times New Roman"/>
                <w:sz w:val="24"/>
                <w:szCs w:val="24"/>
                <w:lang w:eastAsia="ru-RU"/>
              </w:rPr>
              <w:t>1</w:t>
            </w:r>
          </w:p>
        </w:tc>
        <w:tc>
          <w:tcPr>
            <w:tcW w:w="567" w:type="dxa"/>
          </w:tcPr>
          <w:p w:rsidR="003048FA" w:rsidRPr="003048FA" w:rsidRDefault="003048FA" w:rsidP="003048FA">
            <w:pPr>
              <w:spacing w:line="276" w:lineRule="auto"/>
              <w:jc w:val="both"/>
              <w:rPr>
                <w:rFonts w:ascii="Times New Roman" w:eastAsia="Calibri" w:hAnsi="Times New Roman" w:cs="Times New Roman"/>
                <w:sz w:val="24"/>
                <w:szCs w:val="24"/>
                <w:lang w:eastAsia="ru-RU"/>
              </w:rPr>
            </w:pPr>
            <w:r w:rsidRPr="003048FA">
              <w:rPr>
                <w:rFonts w:ascii="Times New Roman" w:eastAsia="Calibri" w:hAnsi="Times New Roman" w:cs="Times New Roman"/>
                <w:sz w:val="24"/>
                <w:szCs w:val="24"/>
                <w:lang w:eastAsia="ru-RU"/>
              </w:rPr>
              <w:t>15</w:t>
            </w:r>
          </w:p>
        </w:tc>
      </w:tr>
      <w:tr w:rsidR="003048FA" w:rsidRPr="003048FA" w:rsidTr="003048FA">
        <w:tc>
          <w:tcPr>
            <w:tcW w:w="765" w:type="dxa"/>
          </w:tcPr>
          <w:p w:rsidR="003048FA" w:rsidRPr="003048FA" w:rsidRDefault="003048FA" w:rsidP="003048FA">
            <w:pPr>
              <w:widowControl w:val="0"/>
              <w:numPr>
                <w:ilvl w:val="0"/>
                <w:numId w:val="14"/>
              </w:numPr>
              <w:spacing w:line="276" w:lineRule="auto"/>
              <w:contextualSpacing/>
              <w:jc w:val="both"/>
              <w:rPr>
                <w:rFonts w:ascii="Times New Roman" w:eastAsia="Calibri" w:hAnsi="Times New Roman" w:cs="Times New Roman"/>
                <w:b/>
                <w:sz w:val="24"/>
                <w:szCs w:val="24"/>
                <w:lang w:eastAsia="ru-RU"/>
              </w:rPr>
            </w:pPr>
          </w:p>
        </w:tc>
        <w:tc>
          <w:tcPr>
            <w:tcW w:w="2232" w:type="dxa"/>
            <w:gridSpan w:val="2"/>
          </w:tcPr>
          <w:p w:rsidR="003048FA" w:rsidRPr="003048FA" w:rsidRDefault="003048FA" w:rsidP="003048FA">
            <w:pPr>
              <w:spacing w:line="276" w:lineRule="auto"/>
              <w:jc w:val="both"/>
              <w:rPr>
                <w:rFonts w:ascii="Times New Roman" w:eastAsia="Calibri" w:hAnsi="Times New Roman" w:cs="Times New Roman"/>
                <w:sz w:val="24"/>
                <w:szCs w:val="24"/>
                <w:lang w:eastAsia="ru-RU"/>
              </w:rPr>
            </w:pPr>
            <w:r w:rsidRPr="003048FA">
              <w:rPr>
                <w:rFonts w:ascii="Times New Roman" w:eastAsia="Calibri" w:hAnsi="Times New Roman" w:cs="Times New Roman"/>
                <w:sz w:val="24"/>
                <w:szCs w:val="24"/>
                <w:lang w:eastAsia="ru-RU"/>
              </w:rPr>
              <w:t>СОШ с. Афанасьево</w:t>
            </w:r>
          </w:p>
        </w:tc>
        <w:tc>
          <w:tcPr>
            <w:tcW w:w="2268" w:type="dxa"/>
          </w:tcPr>
          <w:p w:rsidR="003048FA" w:rsidRPr="003048FA" w:rsidRDefault="003048FA" w:rsidP="003048FA">
            <w:pPr>
              <w:spacing w:line="276" w:lineRule="auto"/>
              <w:jc w:val="both"/>
              <w:rPr>
                <w:rFonts w:ascii="Times New Roman" w:eastAsia="Calibri" w:hAnsi="Times New Roman" w:cs="Times New Roman"/>
                <w:sz w:val="24"/>
                <w:szCs w:val="24"/>
                <w:lang w:eastAsia="ru-RU"/>
              </w:rPr>
            </w:pPr>
            <w:r w:rsidRPr="003048FA">
              <w:rPr>
                <w:rFonts w:ascii="Times New Roman" w:eastAsia="Calibri" w:hAnsi="Times New Roman" w:cs="Times New Roman"/>
                <w:sz w:val="24"/>
                <w:szCs w:val="24"/>
                <w:lang w:eastAsia="ru-RU"/>
              </w:rPr>
              <w:t>«Школьный пресс - центр»</w:t>
            </w:r>
          </w:p>
        </w:tc>
        <w:tc>
          <w:tcPr>
            <w:tcW w:w="2498" w:type="dxa"/>
          </w:tcPr>
          <w:p w:rsidR="003048FA" w:rsidRPr="003048FA" w:rsidRDefault="003048FA" w:rsidP="003048FA">
            <w:pPr>
              <w:spacing w:line="276" w:lineRule="auto"/>
              <w:jc w:val="both"/>
              <w:rPr>
                <w:rFonts w:ascii="Times New Roman" w:eastAsia="Calibri" w:hAnsi="Times New Roman" w:cs="Times New Roman"/>
                <w:sz w:val="24"/>
                <w:szCs w:val="24"/>
                <w:lang w:eastAsia="ru-RU"/>
              </w:rPr>
            </w:pPr>
            <w:r w:rsidRPr="003048FA">
              <w:rPr>
                <w:rFonts w:ascii="Times New Roman" w:eastAsia="Calibri" w:hAnsi="Times New Roman" w:cs="Times New Roman"/>
                <w:sz w:val="24"/>
                <w:szCs w:val="24"/>
                <w:lang w:eastAsia="ru-RU"/>
              </w:rPr>
              <w:t xml:space="preserve">Малявина Елена Александровна  </w:t>
            </w:r>
          </w:p>
        </w:tc>
        <w:tc>
          <w:tcPr>
            <w:tcW w:w="709" w:type="dxa"/>
          </w:tcPr>
          <w:p w:rsidR="003048FA" w:rsidRPr="003048FA" w:rsidRDefault="003048FA" w:rsidP="003048FA">
            <w:pPr>
              <w:spacing w:line="276" w:lineRule="auto"/>
              <w:jc w:val="both"/>
              <w:rPr>
                <w:rFonts w:ascii="Times New Roman" w:eastAsia="Calibri" w:hAnsi="Times New Roman" w:cs="Times New Roman"/>
                <w:sz w:val="24"/>
                <w:szCs w:val="24"/>
                <w:lang w:eastAsia="ru-RU"/>
              </w:rPr>
            </w:pPr>
            <w:r w:rsidRPr="003048FA">
              <w:rPr>
                <w:rFonts w:ascii="Times New Roman" w:eastAsia="Calibri" w:hAnsi="Times New Roman" w:cs="Times New Roman"/>
                <w:sz w:val="24"/>
                <w:szCs w:val="24"/>
                <w:lang w:eastAsia="ru-RU"/>
              </w:rPr>
              <w:t>1</w:t>
            </w:r>
          </w:p>
        </w:tc>
        <w:tc>
          <w:tcPr>
            <w:tcW w:w="567" w:type="dxa"/>
          </w:tcPr>
          <w:p w:rsidR="003048FA" w:rsidRPr="003048FA" w:rsidRDefault="003048FA" w:rsidP="003048FA">
            <w:pPr>
              <w:spacing w:line="276" w:lineRule="auto"/>
              <w:jc w:val="both"/>
              <w:rPr>
                <w:rFonts w:ascii="Times New Roman" w:eastAsia="Calibri" w:hAnsi="Times New Roman" w:cs="Times New Roman"/>
                <w:sz w:val="24"/>
                <w:szCs w:val="24"/>
                <w:lang w:eastAsia="ru-RU"/>
              </w:rPr>
            </w:pPr>
            <w:r w:rsidRPr="003048FA">
              <w:rPr>
                <w:rFonts w:ascii="Times New Roman" w:eastAsia="Calibri" w:hAnsi="Times New Roman" w:cs="Times New Roman"/>
                <w:sz w:val="24"/>
                <w:szCs w:val="24"/>
                <w:lang w:eastAsia="ru-RU"/>
              </w:rPr>
              <w:t>15</w:t>
            </w:r>
          </w:p>
        </w:tc>
      </w:tr>
      <w:tr w:rsidR="003048FA" w:rsidRPr="003048FA" w:rsidTr="003048FA">
        <w:tc>
          <w:tcPr>
            <w:tcW w:w="765" w:type="dxa"/>
          </w:tcPr>
          <w:p w:rsidR="003048FA" w:rsidRPr="003048FA" w:rsidRDefault="003048FA" w:rsidP="003048FA">
            <w:pPr>
              <w:widowControl w:val="0"/>
              <w:numPr>
                <w:ilvl w:val="0"/>
                <w:numId w:val="14"/>
              </w:numPr>
              <w:spacing w:line="276" w:lineRule="auto"/>
              <w:contextualSpacing/>
              <w:jc w:val="both"/>
              <w:rPr>
                <w:rFonts w:ascii="Times New Roman" w:eastAsia="Calibri" w:hAnsi="Times New Roman" w:cs="Times New Roman"/>
                <w:b/>
                <w:sz w:val="24"/>
                <w:szCs w:val="24"/>
                <w:lang w:eastAsia="ru-RU"/>
              </w:rPr>
            </w:pPr>
          </w:p>
        </w:tc>
        <w:tc>
          <w:tcPr>
            <w:tcW w:w="2232" w:type="dxa"/>
            <w:gridSpan w:val="2"/>
          </w:tcPr>
          <w:p w:rsidR="003048FA" w:rsidRPr="003048FA" w:rsidRDefault="003048FA" w:rsidP="003048FA">
            <w:pPr>
              <w:spacing w:line="276" w:lineRule="auto"/>
              <w:jc w:val="both"/>
              <w:rPr>
                <w:rFonts w:ascii="Times New Roman" w:eastAsia="Calibri" w:hAnsi="Times New Roman" w:cs="Times New Roman"/>
                <w:sz w:val="24"/>
                <w:szCs w:val="24"/>
                <w:lang w:eastAsia="ru-RU"/>
              </w:rPr>
            </w:pPr>
            <w:r w:rsidRPr="003048FA">
              <w:rPr>
                <w:rFonts w:ascii="Times New Roman" w:eastAsia="Calibri" w:hAnsi="Times New Roman" w:cs="Times New Roman"/>
                <w:sz w:val="24"/>
                <w:szCs w:val="24"/>
                <w:lang w:eastAsia="ru-RU"/>
              </w:rPr>
              <w:t>СОШ с. Афанасьево</w:t>
            </w:r>
          </w:p>
        </w:tc>
        <w:tc>
          <w:tcPr>
            <w:tcW w:w="2268" w:type="dxa"/>
          </w:tcPr>
          <w:p w:rsidR="003048FA" w:rsidRPr="003048FA" w:rsidRDefault="003048FA" w:rsidP="003048FA">
            <w:pPr>
              <w:spacing w:line="276" w:lineRule="auto"/>
              <w:jc w:val="both"/>
              <w:rPr>
                <w:rFonts w:ascii="Times New Roman" w:eastAsia="Calibri" w:hAnsi="Times New Roman" w:cs="Times New Roman"/>
                <w:sz w:val="24"/>
                <w:szCs w:val="24"/>
                <w:lang w:eastAsia="ru-RU"/>
              </w:rPr>
            </w:pPr>
            <w:r w:rsidRPr="003048FA">
              <w:rPr>
                <w:rFonts w:ascii="Times New Roman" w:eastAsia="Calibri" w:hAnsi="Times New Roman" w:cs="Times New Roman"/>
                <w:sz w:val="24"/>
                <w:szCs w:val="24"/>
                <w:lang w:eastAsia="ru-RU"/>
              </w:rPr>
              <w:t>«ЮИД»</w:t>
            </w:r>
          </w:p>
        </w:tc>
        <w:tc>
          <w:tcPr>
            <w:tcW w:w="2498" w:type="dxa"/>
          </w:tcPr>
          <w:p w:rsidR="003048FA" w:rsidRPr="003048FA" w:rsidRDefault="003048FA" w:rsidP="003048FA">
            <w:pPr>
              <w:spacing w:line="276" w:lineRule="auto"/>
              <w:jc w:val="both"/>
              <w:rPr>
                <w:rFonts w:ascii="Times New Roman" w:eastAsia="Calibri" w:hAnsi="Times New Roman" w:cs="Times New Roman"/>
                <w:sz w:val="24"/>
                <w:szCs w:val="24"/>
                <w:lang w:eastAsia="ru-RU"/>
              </w:rPr>
            </w:pPr>
            <w:r w:rsidRPr="003048FA">
              <w:rPr>
                <w:rFonts w:ascii="Times New Roman" w:eastAsia="Calibri" w:hAnsi="Times New Roman" w:cs="Times New Roman"/>
                <w:sz w:val="24"/>
                <w:szCs w:val="24"/>
                <w:lang w:eastAsia="ru-RU"/>
              </w:rPr>
              <w:t>Шеина Ирина Юрьевна</w:t>
            </w:r>
          </w:p>
        </w:tc>
        <w:tc>
          <w:tcPr>
            <w:tcW w:w="709" w:type="dxa"/>
          </w:tcPr>
          <w:p w:rsidR="003048FA" w:rsidRPr="003048FA" w:rsidRDefault="003048FA" w:rsidP="003048FA">
            <w:pPr>
              <w:spacing w:line="276" w:lineRule="auto"/>
              <w:jc w:val="both"/>
              <w:rPr>
                <w:rFonts w:ascii="Times New Roman" w:eastAsia="Calibri" w:hAnsi="Times New Roman" w:cs="Times New Roman"/>
                <w:sz w:val="24"/>
                <w:szCs w:val="24"/>
                <w:lang w:eastAsia="ru-RU"/>
              </w:rPr>
            </w:pPr>
            <w:r w:rsidRPr="003048FA">
              <w:rPr>
                <w:rFonts w:ascii="Times New Roman" w:eastAsia="Calibri" w:hAnsi="Times New Roman" w:cs="Times New Roman"/>
                <w:sz w:val="24"/>
                <w:szCs w:val="24"/>
                <w:lang w:eastAsia="ru-RU"/>
              </w:rPr>
              <w:t>1</w:t>
            </w:r>
          </w:p>
        </w:tc>
        <w:tc>
          <w:tcPr>
            <w:tcW w:w="567" w:type="dxa"/>
          </w:tcPr>
          <w:p w:rsidR="003048FA" w:rsidRPr="003048FA" w:rsidRDefault="003048FA" w:rsidP="003048FA">
            <w:pPr>
              <w:spacing w:line="276" w:lineRule="auto"/>
              <w:jc w:val="both"/>
              <w:rPr>
                <w:rFonts w:ascii="Times New Roman" w:eastAsia="Calibri" w:hAnsi="Times New Roman" w:cs="Times New Roman"/>
                <w:sz w:val="24"/>
                <w:szCs w:val="24"/>
                <w:lang w:eastAsia="ru-RU"/>
              </w:rPr>
            </w:pPr>
            <w:r w:rsidRPr="003048FA">
              <w:rPr>
                <w:rFonts w:ascii="Times New Roman" w:eastAsia="Calibri" w:hAnsi="Times New Roman" w:cs="Times New Roman"/>
                <w:sz w:val="24"/>
                <w:szCs w:val="24"/>
                <w:lang w:eastAsia="ru-RU"/>
              </w:rPr>
              <w:t>15</w:t>
            </w:r>
          </w:p>
        </w:tc>
      </w:tr>
      <w:tr w:rsidR="003048FA" w:rsidRPr="003048FA" w:rsidTr="003048FA">
        <w:tc>
          <w:tcPr>
            <w:tcW w:w="765" w:type="dxa"/>
          </w:tcPr>
          <w:p w:rsidR="003048FA" w:rsidRPr="003048FA" w:rsidRDefault="003048FA" w:rsidP="003048FA">
            <w:pPr>
              <w:widowControl w:val="0"/>
              <w:numPr>
                <w:ilvl w:val="0"/>
                <w:numId w:val="14"/>
              </w:numPr>
              <w:spacing w:line="276" w:lineRule="auto"/>
              <w:contextualSpacing/>
              <w:jc w:val="both"/>
              <w:rPr>
                <w:rFonts w:ascii="Times New Roman" w:eastAsia="Calibri" w:hAnsi="Times New Roman" w:cs="Times New Roman"/>
                <w:b/>
                <w:sz w:val="24"/>
                <w:szCs w:val="24"/>
                <w:lang w:eastAsia="ru-RU"/>
              </w:rPr>
            </w:pPr>
          </w:p>
        </w:tc>
        <w:tc>
          <w:tcPr>
            <w:tcW w:w="2232" w:type="dxa"/>
            <w:gridSpan w:val="2"/>
          </w:tcPr>
          <w:p w:rsidR="003048FA" w:rsidRPr="003048FA" w:rsidRDefault="003048FA" w:rsidP="003048FA">
            <w:pPr>
              <w:spacing w:line="276" w:lineRule="auto"/>
              <w:jc w:val="both"/>
              <w:rPr>
                <w:rFonts w:ascii="Times New Roman" w:eastAsia="Calibri" w:hAnsi="Times New Roman" w:cs="Times New Roman"/>
                <w:sz w:val="24"/>
                <w:szCs w:val="24"/>
                <w:lang w:eastAsia="ru-RU"/>
              </w:rPr>
            </w:pPr>
            <w:r w:rsidRPr="003048FA">
              <w:rPr>
                <w:rFonts w:ascii="Times New Roman" w:eastAsia="Calibri" w:hAnsi="Times New Roman" w:cs="Times New Roman"/>
                <w:sz w:val="24"/>
                <w:szCs w:val="24"/>
                <w:lang w:eastAsia="ru-RU"/>
              </w:rPr>
              <w:t>ЦДО Измалковс</w:t>
            </w:r>
          </w:p>
          <w:p w:rsidR="003048FA" w:rsidRPr="003048FA" w:rsidRDefault="003048FA" w:rsidP="003048FA">
            <w:pPr>
              <w:spacing w:line="276" w:lineRule="auto"/>
              <w:jc w:val="both"/>
              <w:rPr>
                <w:rFonts w:ascii="Times New Roman" w:eastAsia="Calibri" w:hAnsi="Times New Roman" w:cs="Times New Roman"/>
                <w:sz w:val="24"/>
                <w:szCs w:val="24"/>
                <w:lang w:eastAsia="ru-RU"/>
              </w:rPr>
            </w:pPr>
            <w:r w:rsidRPr="003048FA">
              <w:rPr>
                <w:rFonts w:ascii="Times New Roman" w:eastAsia="Calibri" w:hAnsi="Times New Roman" w:cs="Times New Roman"/>
                <w:sz w:val="24"/>
                <w:szCs w:val="24"/>
                <w:lang w:eastAsia="ru-RU"/>
              </w:rPr>
              <w:t>кого района</w:t>
            </w:r>
          </w:p>
        </w:tc>
        <w:tc>
          <w:tcPr>
            <w:tcW w:w="2268" w:type="dxa"/>
          </w:tcPr>
          <w:p w:rsidR="003048FA" w:rsidRPr="003048FA" w:rsidRDefault="003048FA" w:rsidP="003048FA">
            <w:pPr>
              <w:spacing w:line="276" w:lineRule="auto"/>
              <w:jc w:val="both"/>
              <w:rPr>
                <w:rFonts w:ascii="Times New Roman" w:eastAsia="Calibri" w:hAnsi="Times New Roman" w:cs="Times New Roman"/>
                <w:sz w:val="24"/>
                <w:szCs w:val="24"/>
                <w:lang w:eastAsia="ru-RU"/>
              </w:rPr>
            </w:pPr>
            <w:r w:rsidRPr="003048FA">
              <w:rPr>
                <w:rFonts w:ascii="Times New Roman" w:eastAsia="Calibri" w:hAnsi="Times New Roman" w:cs="Times New Roman"/>
                <w:sz w:val="24"/>
                <w:szCs w:val="24"/>
                <w:lang w:eastAsia="ru-RU"/>
              </w:rPr>
              <w:t>«ЮИД»</w:t>
            </w:r>
          </w:p>
        </w:tc>
        <w:tc>
          <w:tcPr>
            <w:tcW w:w="2498" w:type="dxa"/>
          </w:tcPr>
          <w:p w:rsidR="003048FA" w:rsidRPr="003048FA" w:rsidRDefault="003048FA" w:rsidP="003048FA">
            <w:pPr>
              <w:spacing w:line="276" w:lineRule="auto"/>
              <w:jc w:val="both"/>
              <w:rPr>
                <w:rFonts w:ascii="Times New Roman" w:eastAsia="Calibri" w:hAnsi="Times New Roman" w:cs="Times New Roman"/>
                <w:sz w:val="24"/>
                <w:szCs w:val="24"/>
                <w:lang w:eastAsia="ru-RU"/>
              </w:rPr>
            </w:pPr>
            <w:r w:rsidRPr="003048FA">
              <w:rPr>
                <w:rFonts w:ascii="Times New Roman" w:eastAsia="Calibri" w:hAnsi="Times New Roman" w:cs="Times New Roman"/>
                <w:sz w:val="24"/>
                <w:szCs w:val="24"/>
                <w:lang w:eastAsia="ru-RU"/>
              </w:rPr>
              <w:t>Попов Вячеслав Николаевич</w:t>
            </w:r>
          </w:p>
        </w:tc>
        <w:tc>
          <w:tcPr>
            <w:tcW w:w="709" w:type="dxa"/>
          </w:tcPr>
          <w:p w:rsidR="003048FA" w:rsidRPr="003048FA" w:rsidRDefault="003048FA" w:rsidP="003048FA">
            <w:pPr>
              <w:spacing w:line="276" w:lineRule="auto"/>
              <w:jc w:val="both"/>
              <w:rPr>
                <w:rFonts w:ascii="Times New Roman" w:eastAsia="Calibri" w:hAnsi="Times New Roman" w:cs="Times New Roman"/>
                <w:sz w:val="24"/>
                <w:szCs w:val="24"/>
                <w:lang w:eastAsia="ru-RU"/>
              </w:rPr>
            </w:pPr>
            <w:r w:rsidRPr="003048FA">
              <w:rPr>
                <w:rFonts w:ascii="Times New Roman" w:eastAsia="Calibri" w:hAnsi="Times New Roman" w:cs="Times New Roman"/>
                <w:sz w:val="24"/>
                <w:szCs w:val="24"/>
                <w:lang w:eastAsia="ru-RU"/>
              </w:rPr>
              <w:t>1</w:t>
            </w:r>
          </w:p>
        </w:tc>
        <w:tc>
          <w:tcPr>
            <w:tcW w:w="567" w:type="dxa"/>
          </w:tcPr>
          <w:p w:rsidR="003048FA" w:rsidRPr="003048FA" w:rsidRDefault="003048FA" w:rsidP="003048FA">
            <w:pPr>
              <w:spacing w:line="276" w:lineRule="auto"/>
              <w:jc w:val="both"/>
              <w:rPr>
                <w:rFonts w:ascii="Times New Roman" w:eastAsia="Calibri" w:hAnsi="Times New Roman" w:cs="Times New Roman"/>
                <w:sz w:val="24"/>
                <w:szCs w:val="24"/>
                <w:lang w:eastAsia="ru-RU"/>
              </w:rPr>
            </w:pPr>
            <w:r w:rsidRPr="003048FA">
              <w:rPr>
                <w:rFonts w:ascii="Times New Roman" w:eastAsia="Calibri" w:hAnsi="Times New Roman" w:cs="Times New Roman"/>
                <w:sz w:val="24"/>
                <w:szCs w:val="24"/>
                <w:lang w:eastAsia="ru-RU"/>
              </w:rPr>
              <w:t>20</w:t>
            </w:r>
          </w:p>
        </w:tc>
      </w:tr>
      <w:tr w:rsidR="003048FA" w:rsidRPr="003048FA" w:rsidTr="003048FA">
        <w:tc>
          <w:tcPr>
            <w:tcW w:w="9039" w:type="dxa"/>
            <w:gridSpan w:val="7"/>
          </w:tcPr>
          <w:p w:rsidR="003048FA" w:rsidRPr="003048FA" w:rsidRDefault="003048FA" w:rsidP="003048FA">
            <w:pPr>
              <w:rPr>
                <w:rFonts w:ascii="Times New Roman" w:eastAsia="Calibri" w:hAnsi="Times New Roman" w:cs="Times New Roman"/>
                <w:b/>
                <w:sz w:val="24"/>
                <w:szCs w:val="24"/>
                <w:lang w:eastAsia="ru-RU"/>
              </w:rPr>
            </w:pPr>
            <w:r w:rsidRPr="003048FA">
              <w:rPr>
                <w:rFonts w:ascii="Times New Roman" w:eastAsia="Calibri" w:hAnsi="Times New Roman" w:cs="Times New Roman"/>
                <w:b/>
                <w:sz w:val="24"/>
                <w:szCs w:val="24"/>
                <w:lang w:eastAsia="ru-RU"/>
              </w:rPr>
              <w:t>Естественнонаучная направленность</w:t>
            </w:r>
          </w:p>
        </w:tc>
      </w:tr>
      <w:tr w:rsidR="003048FA" w:rsidRPr="003048FA" w:rsidTr="003048FA">
        <w:tc>
          <w:tcPr>
            <w:tcW w:w="765" w:type="dxa"/>
          </w:tcPr>
          <w:p w:rsidR="003048FA" w:rsidRPr="003048FA" w:rsidRDefault="003048FA" w:rsidP="003048FA">
            <w:pPr>
              <w:widowControl w:val="0"/>
              <w:numPr>
                <w:ilvl w:val="0"/>
                <w:numId w:val="14"/>
              </w:numPr>
              <w:spacing w:line="276" w:lineRule="auto"/>
              <w:contextualSpacing/>
              <w:jc w:val="both"/>
              <w:rPr>
                <w:rFonts w:ascii="Times New Roman" w:eastAsia="Calibri" w:hAnsi="Times New Roman" w:cs="Times New Roman"/>
                <w:b/>
                <w:sz w:val="24"/>
                <w:szCs w:val="24"/>
                <w:lang w:eastAsia="ru-RU"/>
              </w:rPr>
            </w:pPr>
          </w:p>
        </w:tc>
        <w:tc>
          <w:tcPr>
            <w:tcW w:w="2232" w:type="dxa"/>
            <w:gridSpan w:val="2"/>
          </w:tcPr>
          <w:p w:rsidR="003048FA" w:rsidRPr="003048FA" w:rsidRDefault="003048FA" w:rsidP="003048FA">
            <w:pPr>
              <w:spacing w:line="276" w:lineRule="auto"/>
              <w:jc w:val="both"/>
              <w:rPr>
                <w:rFonts w:ascii="Times New Roman" w:eastAsia="Calibri" w:hAnsi="Times New Roman" w:cs="Times New Roman"/>
                <w:sz w:val="24"/>
                <w:szCs w:val="24"/>
                <w:lang w:eastAsia="ru-RU"/>
              </w:rPr>
            </w:pPr>
            <w:r w:rsidRPr="003048FA">
              <w:rPr>
                <w:rFonts w:ascii="Times New Roman" w:eastAsia="Calibri" w:hAnsi="Times New Roman" w:cs="Times New Roman"/>
                <w:sz w:val="24"/>
                <w:szCs w:val="24"/>
                <w:lang w:eastAsia="ru-RU"/>
              </w:rPr>
              <w:t>СОШ с. Афанасьево</w:t>
            </w:r>
          </w:p>
        </w:tc>
        <w:tc>
          <w:tcPr>
            <w:tcW w:w="2268" w:type="dxa"/>
          </w:tcPr>
          <w:p w:rsidR="003048FA" w:rsidRPr="003048FA" w:rsidRDefault="003048FA" w:rsidP="003048FA">
            <w:pPr>
              <w:spacing w:line="276" w:lineRule="auto"/>
              <w:jc w:val="both"/>
              <w:rPr>
                <w:rFonts w:ascii="Times New Roman" w:eastAsia="Calibri" w:hAnsi="Times New Roman" w:cs="Times New Roman"/>
                <w:sz w:val="24"/>
                <w:szCs w:val="24"/>
                <w:lang w:eastAsia="ru-RU"/>
              </w:rPr>
            </w:pPr>
            <w:r w:rsidRPr="003048FA">
              <w:rPr>
                <w:rFonts w:ascii="Times New Roman" w:eastAsia="Calibri" w:hAnsi="Times New Roman" w:cs="Times New Roman"/>
                <w:sz w:val="24"/>
                <w:szCs w:val="24"/>
                <w:lang w:eastAsia="ru-RU"/>
              </w:rPr>
              <w:t>«Английский с удовольствием»</w:t>
            </w:r>
          </w:p>
        </w:tc>
        <w:tc>
          <w:tcPr>
            <w:tcW w:w="2498" w:type="dxa"/>
          </w:tcPr>
          <w:p w:rsidR="003048FA" w:rsidRPr="003048FA" w:rsidRDefault="003048FA" w:rsidP="003048FA">
            <w:pPr>
              <w:spacing w:line="276" w:lineRule="auto"/>
              <w:jc w:val="both"/>
              <w:rPr>
                <w:rFonts w:ascii="Times New Roman" w:eastAsia="Calibri" w:hAnsi="Times New Roman" w:cs="Times New Roman"/>
                <w:sz w:val="24"/>
                <w:szCs w:val="24"/>
                <w:lang w:eastAsia="ru-RU"/>
              </w:rPr>
            </w:pPr>
            <w:r w:rsidRPr="003048FA">
              <w:rPr>
                <w:rFonts w:ascii="Times New Roman" w:eastAsia="Calibri" w:hAnsi="Times New Roman" w:cs="Times New Roman"/>
                <w:sz w:val="24"/>
                <w:szCs w:val="24"/>
                <w:lang w:eastAsia="ru-RU"/>
              </w:rPr>
              <w:t>Фалина Юлия Александровна</w:t>
            </w:r>
          </w:p>
        </w:tc>
        <w:tc>
          <w:tcPr>
            <w:tcW w:w="709" w:type="dxa"/>
          </w:tcPr>
          <w:p w:rsidR="003048FA" w:rsidRPr="003048FA" w:rsidRDefault="003048FA" w:rsidP="003048FA">
            <w:pPr>
              <w:spacing w:line="276" w:lineRule="auto"/>
              <w:jc w:val="both"/>
              <w:rPr>
                <w:rFonts w:ascii="Times New Roman" w:eastAsia="Calibri" w:hAnsi="Times New Roman" w:cs="Times New Roman"/>
                <w:sz w:val="24"/>
                <w:szCs w:val="24"/>
                <w:lang w:eastAsia="ru-RU"/>
              </w:rPr>
            </w:pPr>
            <w:r w:rsidRPr="003048FA">
              <w:rPr>
                <w:rFonts w:ascii="Times New Roman" w:eastAsia="Calibri" w:hAnsi="Times New Roman" w:cs="Times New Roman"/>
                <w:sz w:val="24"/>
                <w:szCs w:val="24"/>
                <w:lang w:eastAsia="ru-RU"/>
              </w:rPr>
              <w:t>1</w:t>
            </w:r>
          </w:p>
        </w:tc>
        <w:tc>
          <w:tcPr>
            <w:tcW w:w="567" w:type="dxa"/>
          </w:tcPr>
          <w:p w:rsidR="003048FA" w:rsidRPr="003048FA" w:rsidRDefault="003048FA" w:rsidP="003048FA">
            <w:pPr>
              <w:spacing w:line="276" w:lineRule="auto"/>
              <w:jc w:val="both"/>
              <w:rPr>
                <w:rFonts w:ascii="Times New Roman" w:eastAsia="Calibri" w:hAnsi="Times New Roman" w:cs="Times New Roman"/>
                <w:sz w:val="24"/>
                <w:szCs w:val="24"/>
                <w:lang w:eastAsia="ru-RU"/>
              </w:rPr>
            </w:pPr>
            <w:r w:rsidRPr="003048FA">
              <w:rPr>
                <w:rFonts w:ascii="Times New Roman" w:eastAsia="Calibri" w:hAnsi="Times New Roman" w:cs="Times New Roman"/>
                <w:sz w:val="24"/>
                <w:szCs w:val="24"/>
                <w:lang w:eastAsia="ru-RU"/>
              </w:rPr>
              <w:t>15</w:t>
            </w:r>
          </w:p>
        </w:tc>
      </w:tr>
      <w:tr w:rsidR="003048FA" w:rsidRPr="003048FA" w:rsidTr="003048FA">
        <w:tc>
          <w:tcPr>
            <w:tcW w:w="765" w:type="dxa"/>
          </w:tcPr>
          <w:p w:rsidR="003048FA" w:rsidRPr="003048FA" w:rsidRDefault="003048FA" w:rsidP="003048FA">
            <w:pPr>
              <w:widowControl w:val="0"/>
              <w:numPr>
                <w:ilvl w:val="0"/>
                <w:numId w:val="14"/>
              </w:numPr>
              <w:spacing w:line="276" w:lineRule="auto"/>
              <w:contextualSpacing/>
              <w:jc w:val="both"/>
              <w:rPr>
                <w:rFonts w:ascii="Times New Roman" w:eastAsia="Calibri" w:hAnsi="Times New Roman" w:cs="Times New Roman"/>
                <w:b/>
                <w:sz w:val="24"/>
                <w:szCs w:val="24"/>
                <w:lang w:eastAsia="ru-RU"/>
              </w:rPr>
            </w:pPr>
          </w:p>
        </w:tc>
        <w:tc>
          <w:tcPr>
            <w:tcW w:w="2232" w:type="dxa"/>
            <w:gridSpan w:val="2"/>
          </w:tcPr>
          <w:p w:rsidR="003048FA" w:rsidRPr="003048FA" w:rsidRDefault="003048FA" w:rsidP="003048FA">
            <w:pPr>
              <w:spacing w:line="276" w:lineRule="auto"/>
              <w:jc w:val="both"/>
              <w:rPr>
                <w:rFonts w:ascii="Times New Roman" w:eastAsia="Calibri" w:hAnsi="Times New Roman" w:cs="Times New Roman"/>
                <w:sz w:val="24"/>
                <w:szCs w:val="24"/>
                <w:lang w:eastAsia="ru-RU"/>
              </w:rPr>
            </w:pPr>
            <w:r w:rsidRPr="003048FA">
              <w:rPr>
                <w:rFonts w:ascii="Times New Roman" w:eastAsia="Calibri" w:hAnsi="Times New Roman" w:cs="Times New Roman"/>
                <w:sz w:val="24"/>
                <w:szCs w:val="24"/>
                <w:lang w:eastAsia="ru-RU"/>
              </w:rPr>
              <w:t>ЦДО Измалковс</w:t>
            </w:r>
          </w:p>
          <w:p w:rsidR="003048FA" w:rsidRPr="003048FA" w:rsidRDefault="003048FA" w:rsidP="003048FA">
            <w:pPr>
              <w:spacing w:line="276" w:lineRule="auto"/>
              <w:jc w:val="both"/>
              <w:rPr>
                <w:rFonts w:ascii="Times New Roman" w:eastAsia="Calibri" w:hAnsi="Times New Roman" w:cs="Times New Roman"/>
                <w:sz w:val="24"/>
                <w:szCs w:val="24"/>
                <w:lang w:eastAsia="ru-RU"/>
              </w:rPr>
            </w:pPr>
            <w:r w:rsidRPr="003048FA">
              <w:rPr>
                <w:rFonts w:ascii="Times New Roman" w:eastAsia="Calibri" w:hAnsi="Times New Roman" w:cs="Times New Roman"/>
                <w:sz w:val="24"/>
                <w:szCs w:val="24"/>
                <w:lang w:eastAsia="ru-RU"/>
              </w:rPr>
              <w:t>кого района</w:t>
            </w:r>
          </w:p>
        </w:tc>
        <w:tc>
          <w:tcPr>
            <w:tcW w:w="2268" w:type="dxa"/>
          </w:tcPr>
          <w:p w:rsidR="003048FA" w:rsidRPr="003048FA" w:rsidRDefault="003048FA" w:rsidP="003048FA">
            <w:pPr>
              <w:spacing w:line="276" w:lineRule="auto"/>
              <w:jc w:val="both"/>
              <w:rPr>
                <w:rFonts w:ascii="Times New Roman" w:eastAsia="Calibri" w:hAnsi="Times New Roman" w:cs="Times New Roman"/>
                <w:sz w:val="24"/>
                <w:szCs w:val="24"/>
                <w:lang w:eastAsia="ru-RU"/>
              </w:rPr>
            </w:pPr>
            <w:r w:rsidRPr="003048FA">
              <w:rPr>
                <w:rFonts w:ascii="Times New Roman" w:eastAsia="Calibri" w:hAnsi="Times New Roman" w:cs="Times New Roman"/>
                <w:sz w:val="24"/>
                <w:szCs w:val="24"/>
                <w:lang w:eastAsia="ru-RU"/>
              </w:rPr>
              <w:t>«Мир вокруг нас»</w:t>
            </w:r>
          </w:p>
        </w:tc>
        <w:tc>
          <w:tcPr>
            <w:tcW w:w="2498" w:type="dxa"/>
          </w:tcPr>
          <w:p w:rsidR="003048FA" w:rsidRPr="003048FA" w:rsidRDefault="003048FA" w:rsidP="003048FA">
            <w:pPr>
              <w:spacing w:line="276" w:lineRule="auto"/>
              <w:jc w:val="both"/>
              <w:rPr>
                <w:rFonts w:ascii="Times New Roman" w:eastAsia="Calibri" w:hAnsi="Times New Roman" w:cs="Times New Roman"/>
                <w:sz w:val="24"/>
                <w:szCs w:val="24"/>
                <w:lang w:eastAsia="ru-RU"/>
              </w:rPr>
            </w:pPr>
            <w:r w:rsidRPr="003048FA">
              <w:rPr>
                <w:rFonts w:ascii="Times New Roman" w:eastAsia="Calibri" w:hAnsi="Times New Roman" w:cs="Times New Roman"/>
                <w:sz w:val="24"/>
                <w:szCs w:val="24"/>
                <w:lang w:eastAsia="ru-RU"/>
              </w:rPr>
              <w:t>Моторина Тамара Егоровна</w:t>
            </w:r>
          </w:p>
        </w:tc>
        <w:tc>
          <w:tcPr>
            <w:tcW w:w="709" w:type="dxa"/>
          </w:tcPr>
          <w:p w:rsidR="003048FA" w:rsidRPr="003048FA" w:rsidRDefault="003048FA" w:rsidP="003048FA">
            <w:pPr>
              <w:spacing w:line="276" w:lineRule="auto"/>
              <w:jc w:val="both"/>
              <w:rPr>
                <w:rFonts w:ascii="Times New Roman" w:eastAsia="Calibri" w:hAnsi="Times New Roman" w:cs="Times New Roman"/>
                <w:sz w:val="24"/>
                <w:szCs w:val="24"/>
                <w:lang w:eastAsia="ru-RU"/>
              </w:rPr>
            </w:pPr>
            <w:r w:rsidRPr="003048FA">
              <w:rPr>
                <w:rFonts w:ascii="Times New Roman" w:eastAsia="Calibri" w:hAnsi="Times New Roman" w:cs="Times New Roman"/>
                <w:sz w:val="24"/>
                <w:szCs w:val="24"/>
                <w:lang w:eastAsia="ru-RU"/>
              </w:rPr>
              <w:t>1</w:t>
            </w:r>
          </w:p>
        </w:tc>
        <w:tc>
          <w:tcPr>
            <w:tcW w:w="567" w:type="dxa"/>
          </w:tcPr>
          <w:p w:rsidR="003048FA" w:rsidRPr="003048FA" w:rsidRDefault="003048FA" w:rsidP="003048FA">
            <w:pPr>
              <w:spacing w:line="276" w:lineRule="auto"/>
              <w:jc w:val="both"/>
              <w:rPr>
                <w:rFonts w:ascii="Times New Roman" w:eastAsia="Calibri" w:hAnsi="Times New Roman" w:cs="Times New Roman"/>
                <w:sz w:val="24"/>
                <w:szCs w:val="24"/>
                <w:lang w:eastAsia="ru-RU"/>
              </w:rPr>
            </w:pPr>
            <w:r w:rsidRPr="003048FA">
              <w:rPr>
                <w:rFonts w:ascii="Times New Roman" w:eastAsia="Calibri" w:hAnsi="Times New Roman" w:cs="Times New Roman"/>
                <w:sz w:val="24"/>
                <w:szCs w:val="24"/>
                <w:lang w:eastAsia="ru-RU"/>
              </w:rPr>
              <w:t>20</w:t>
            </w:r>
          </w:p>
        </w:tc>
      </w:tr>
      <w:tr w:rsidR="003048FA" w:rsidRPr="003048FA" w:rsidTr="003048FA">
        <w:tc>
          <w:tcPr>
            <w:tcW w:w="765" w:type="dxa"/>
          </w:tcPr>
          <w:p w:rsidR="003048FA" w:rsidRPr="003048FA" w:rsidRDefault="003048FA" w:rsidP="003048FA">
            <w:pPr>
              <w:widowControl w:val="0"/>
              <w:numPr>
                <w:ilvl w:val="0"/>
                <w:numId w:val="14"/>
              </w:numPr>
              <w:spacing w:line="276" w:lineRule="auto"/>
              <w:contextualSpacing/>
              <w:jc w:val="both"/>
              <w:rPr>
                <w:rFonts w:ascii="Times New Roman" w:eastAsia="Calibri" w:hAnsi="Times New Roman" w:cs="Times New Roman"/>
                <w:b/>
                <w:sz w:val="24"/>
                <w:szCs w:val="24"/>
                <w:lang w:eastAsia="ru-RU"/>
              </w:rPr>
            </w:pPr>
          </w:p>
        </w:tc>
        <w:tc>
          <w:tcPr>
            <w:tcW w:w="2232" w:type="dxa"/>
            <w:gridSpan w:val="2"/>
          </w:tcPr>
          <w:p w:rsidR="003048FA" w:rsidRPr="003048FA" w:rsidRDefault="003048FA" w:rsidP="003048FA">
            <w:pPr>
              <w:spacing w:line="276" w:lineRule="auto"/>
              <w:jc w:val="both"/>
              <w:rPr>
                <w:rFonts w:ascii="Times New Roman" w:eastAsia="Calibri" w:hAnsi="Times New Roman" w:cs="Times New Roman"/>
                <w:sz w:val="24"/>
                <w:szCs w:val="24"/>
                <w:lang w:eastAsia="ru-RU"/>
              </w:rPr>
            </w:pPr>
            <w:r w:rsidRPr="003048FA">
              <w:rPr>
                <w:rFonts w:ascii="Times New Roman" w:eastAsia="Calibri" w:hAnsi="Times New Roman" w:cs="Times New Roman"/>
                <w:sz w:val="24"/>
                <w:szCs w:val="24"/>
                <w:lang w:eastAsia="ru-RU"/>
              </w:rPr>
              <w:t>ЦДО Измалковс</w:t>
            </w:r>
          </w:p>
          <w:p w:rsidR="003048FA" w:rsidRPr="003048FA" w:rsidRDefault="003048FA" w:rsidP="003048FA">
            <w:pPr>
              <w:spacing w:line="276" w:lineRule="auto"/>
              <w:jc w:val="both"/>
              <w:rPr>
                <w:rFonts w:ascii="Times New Roman" w:eastAsia="Calibri" w:hAnsi="Times New Roman" w:cs="Times New Roman"/>
                <w:sz w:val="24"/>
                <w:szCs w:val="24"/>
                <w:lang w:eastAsia="ru-RU"/>
              </w:rPr>
            </w:pPr>
            <w:r w:rsidRPr="003048FA">
              <w:rPr>
                <w:rFonts w:ascii="Times New Roman" w:eastAsia="Calibri" w:hAnsi="Times New Roman" w:cs="Times New Roman"/>
                <w:sz w:val="24"/>
                <w:szCs w:val="24"/>
                <w:lang w:eastAsia="ru-RU"/>
              </w:rPr>
              <w:t>кого района</w:t>
            </w:r>
          </w:p>
        </w:tc>
        <w:tc>
          <w:tcPr>
            <w:tcW w:w="2268" w:type="dxa"/>
          </w:tcPr>
          <w:p w:rsidR="003048FA" w:rsidRPr="003048FA" w:rsidRDefault="003048FA" w:rsidP="003048FA">
            <w:pPr>
              <w:spacing w:line="276" w:lineRule="auto"/>
              <w:jc w:val="both"/>
              <w:rPr>
                <w:rFonts w:ascii="Times New Roman" w:eastAsia="Calibri" w:hAnsi="Times New Roman" w:cs="Times New Roman"/>
                <w:sz w:val="24"/>
                <w:szCs w:val="24"/>
                <w:lang w:eastAsia="ru-RU"/>
              </w:rPr>
            </w:pPr>
            <w:r w:rsidRPr="003048FA">
              <w:rPr>
                <w:rFonts w:ascii="Times New Roman" w:eastAsia="Calibri" w:hAnsi="Times New Roman" w:cs="Times New Roman"/>
                <w:sz w:val="24"/>
                <w:szCs w:val="24"/>
                <w:lang w:eastAsia="ru-RU"/>
              </w:rPr>
              <w:t>«Юный эколог»</w:t>
            </w:r>
          </w:p>
        </w:tc>
        <w:tc>
          <w:tcPr>
            <w:tcW w:w="2498" w:type="dxa"/>
          </w:tcPr>
          <w:p w:rsidR="003048FA" w:rsidRPr="003048FA" w:rsidRDefault="003048FA" w:rsidP="003048FA">
            <w:pPr>
              <w:spacing w:line="276" w:lineRule="auto"/>
              <w:jc w:val="both"/>
              <w:rPr>
                <w:rFonts w:ascii="Times New Roman" w:eastAsia="Calibri" w:hAnsi="Times New Roman" w:cs="Times New Roman"/>
                <w:sz w:val="24"/>
                <w:szCs w:val="24"/>
                <w:lang w:eastAsia="ru-RU"/>
              </w:rPr>
            </w:pPr>
            <w:r w:rsidRPr="003048FA">
              <w:rPr>
                <w:rFonts w:ascii="Times New Roman" w:eastAsia="Calibri" w:hAnsi="Times New Roman" w:cs="Times New Roman"/>
                <w:sz w:val="24"/>
                <w:szCs w:val="24"/>
                <w:lang w:eastAsia="ru-RU"/>
              </w:rPr>
              <w:t>Авдеева Александра  Николаевна</w:t>
            </w:r>
          </w:p>
        </w:tc>
        <w:tc>
          <w:tcPr>
            <w:tcW w:w="709" w:type="dxa"/>
          </w:tcPr>
          <w:p w:rsidR="003048FA" w:rsidRPr="003048FA" w:rsidRDefault="003048FA" w:rsidP="003048FA">
            <w:pPr>
              <w:spacing w:line="276" w:lineRule="auto"/>
              <w:jc w:val="both"/>
              <w:rPr>
                <w:rFonts w:ascii="Times New Roman" w:eastAsia="Calibri" w:hAnsi="Times New Roman" w:cs="Times New Roman"/>
                <w:sz w:val="24"/>
                <w:szCs w:val="24"/>
                <w:lang w:eastAsia="ru-RU"/>
              </w:rPr>
            </w:pPr>
            <w:r w:rsidRPr="003048FA">
              <w:rPr>
                <w:rFonts w:ascii="Times New Roman" w:eastAsia="Calibri" w:hAnsi="Times New Roman" w:cs="Times New Roman"/>
                <w:sz w:val="24"/>
                <w:szCs w:val="24"/>
                <w:lang w:eastAsia="ru-RU"/>
              </w:rPr>
              <w:t>1</w:t>
            </w:r>
          </w:p>
        </w:tc>
        <w:tc>
          <w:tcPr>
            <w:tcW w:w="567" w:type="dxa"/>
          </w:tcPr>
          <w:p w:rsidR="003048FA" w:rsidRPr="003048FA" w:rsidRDefault="003048FA" w:rsidP="003048FA">
            <w:pPr>
              <w:spacing w:line="276" w:lineRule="auto"/>
              <w:jc w:val="both"/>
              <w:rPr>
                <w:rFonts w:ascii="Times New Roman" w:eastAsia="Calibri" w:hAnsi="Times New Roman" w:cs="Times New Roman"/>
                <w:sz w:val="24"/>
                <w:szCs w:val="24"/>
                <w:lang w:eastAsia="ru-RU"/>
              </w:rPr>
            </w:pPr>
            <w:r w:rsidRPr="003048FA">
              <w:rPr>
                <w:rFonts w:ascii="Times New Roman" w:eastAsia="Calibri" w:hAnsi="Times New Roman" w:cs="Times New Roman"/>
                <w:sz w:val="24"/>
                <w:szCs w:val="24"/>
                <w:lang w:eastAsia="ru-RU"/>
              </w:rPr>
              <w:t>18</w:t>
            </w:r>
          </w:p>
        </w:tc>
      </w:tr>
      <w:tr w:rsidR="003048FA" w:rsidRPr="003048FA" w:rsidTr="003048FA">
        <w:tc>
          <w:tcPr>
            <w:tcW w:w="765" w:type="dxa"/>
          </w:tcPr>
          <w:p w:rsidR="003048FA" w:rsidRPr="003048FA" w:rsidRDefault="003048FA" w:rsidP="003048FA">
            <w:pPr>
              <w:widowControl w:val="0"/>
              <w:numPr>
                <w:ilvl w:val="0"/>
                <w:numId w:val="14"/>
              </w:numPr>
              <w:spacing w:line="276" w:lineRule="auto"/>
              <w:contextualSpacing/>
              <w:jc w:val="both"/>
              <w:rPr>
                <w:rFonts w:ascii="Times New Roman" w:eastAsia="Calibri" w:hAnsi="Times New Roman" w:cs="Times New Roman"/>
                <w:b/>
                <w:sz w:val="24"/>
                <w:szCs w:val="24"/>
                <w:lang w:eastAsia="ru-RU"/>
              </w:rPr>
            </w:pPr>
          </w:p>
        </w:tc>
        <w:tc>
          <w:tcPr>
            <w:tcW w:w="2232" w:type="dxa"/>
            <w:gridSpan w:val="2"/>
          </w:tcPr>
          <w:p w:rsidR="003048FA" w:rsidRPr="003048FA" w:rsidRDefault="003048FA" w:rsidP="003048FA">
            <w:pPr>
              <w:spacing w:line="276" w:lineRule="auto"/>
              <w:jc w:val="both"/>
              <w:rPr>
                <w:rFonts w:ascii="Times New Roman" w:eastAsia="Calibri" w:hAnsi="Times New Roman" w:cs="Times New Roman"/>
                <w:sz w:val="24"/>
                <w:szCs w:val="24"/>
                <w:lang w:eastAsia="ru-RU"/>
              </w:rPr>
            </w:pPr>
            <w:r w:rsidRPr="003048FA">
              <w:rPr>
                <w:rFonts w:ascii="Times New Roman" w:eastAsia="Calibri" w:hAnsi="Times New Roman" w:cs="Times New Roman"/>
                <w:sz w:val="24"/>
                <w:szCs w:val="24"/>
                <w:lang w:eastAsia="ru-RU"/>
              </w:rPr>
              <w:t>МБДОУ с. Слобода</w:t>
            </w:r>
          </w:p>
        </w:tc>
        <w:tc>
          <w:tcPr>
            <w:tcW w:w="2268" w:type="dxa"/>
          </w:tcPr>
          <w:p w:rsidR="003048FA" w:rsidRPr="003048FA" w:rsidRDefault="003048FA" w:rsidP="003048FA">
            <w:pPr>
              <w:spacing w:line="276" w:lineRule="auto"/>
              <w:jc w:val="both"/>
              <w:rPr>
                <w:rFonts w:ascii="Times New Roman" w:eastAsia="Calibri" w:hAnsi="Times New Roman" w:cs="Times New Roman"/>
                <w:sz w:val="24"/>
                <w:szCs w:val="24"/>
                <w:lang w:eastAsia="ru-RU"/>
              </w:rPr>
            </w:pPr>
            <w:r w:rsidRPr="003048FA">
              <w:rPr>
                <w:rFonts w:ascii="Times New Roman" w:eastAsia="Calibri" w:hAnsi="Times New Roman" w:cs="Times New Roman"/>
                <w:sz w:val="24"/>
                <w:szCs w:val="24"/>
                <w:lang w:eastAsia="ru-RU"/>
              </w:rPr>
              <w:t>«Дошкольная экология»</w:t>
            </w:r>
          </w:p>
        </w:tc>
        <w:tc>
          <w:tcPr>
            <w:tcW w:w="2498" w:type="dxa"/>
          </w:tcPr>
          <w:p w:rsidR="003048FA" w:rsidRPr="003048FA" w:rsidRDefault="003048FA" w:rsidP="003048FA">
            <w:pPr>
              <w:spacing w:line="276" w:lineRule="auto"/>
              <w:jc w:val="both"/>
              <w:rPr>
                <w:rFonts w:ascii="Times New Roman" w:eastAsia="Calibri" w:hAnsi="Times New Roman" w:cs="Times New Roman"/>
                <w:sz w:val="24"/>
                <w:szCs w:val="24"/>
                <w:lang w:eastAsia="ru-RU"/>
              </w:rPr>
            </w:pPr>
            <w:r w:rsidRPr="003048FA">
              <w:rPr>
                <w:rFonts w:ascii="Times New Roman" w:eastAsia="Calibri" w:hAnsi="Times New Roman" w:cs="Times New Roman"/>
                <w:sz w:val="24"/>
                <w:szCs w:val="24"/>
                <w:lang w:eastAsia="ru-RU"/>
              </w:rPr>
              <w:t>Злобина Надежда Викторовна</w:t>
            </w:r>
          </w:p>
        </w:tc>
        <w:tc>
          <w:tcPr>
            <w:tcW w:w="709" w:type="dxa"/>
          </w:tcPr>
          <w:p w:rsidR="003048FA" w:rsidRPr="003048FA" w:rsidRDefault="003048FA" w:rsidP="003048FA">
            <w:pPr>
              <w:spacing w:line="276" w:lineRule="auto"/>
              <w:jc w:val="both"/>
              <w:rPr>
                <w:rFonts w:ascii="Times New Roman" w:eastAsia="Calibri" w:hAnsi="Times New Roman" w:cs="Times New Roman"/>
                <w:sz w:val="24"/>
                <w:szCs w:val="24"/>
                <w:lang w:eastAsia="ru-RU"/>
              </w:rPr>
            </w:pPr>
            <w:r w:rsidRPr="003048FA">
              <w:rPr>
                <w:rFonts w:ascii="Times New Roman" w:eastAsia="Calibri" w:hAnsi="Times New Roman" w:cs="Times New Roman"/>
                <w:sz w:val="24"/>
                <w:szCs w:val="24"/>
                <w:lang w:eastAsia="ru-RU"/>
              </w:rPr>
              <w:t>1</w:t>
            </w:r>
          </w:p>
        </w:tc>
        <w:tc>
          <w:tcPr>
            <w:tcW w:w="567" w:type="dxa"/>
          </w:tcPr>
          <w:p w:rsidR="003048FA" w:rsidRPr="003048FA" w:rsidRDefault="003048FA" w:rsidP="003048FA">
            <w:pPr>
              <w:spacing w:line="276" w:lineRule="auto"/>
              <w:jc w:val="both"/>
              <w:rPr>
                <w:rFonts w:ascii="Times New Roman" w:eastAsia="Calibri" w:hAnsi="Times New Roman" w:cs="Times New Roman"/>
                <w:sz w:val="24"/>
                <w:szCs w:val="24"/>
                <w:lang w:eastAsia="ru-RU"/>
              </w:rPr>
            </w:pPr>
            <w:r w:rsidRPr="003048FA">
              <w:rPr>
                <w:rFonts w:ascii="Times New Roman" w:eastAsia="Calibri" w:hAnsi="Times New Roman" w:cs="Times New Roman"/>
                <w:sz w:val="24"/>
                <w:szCs w:val="24"/>
                <w:lang w:eastAsia="ru-RU"/>
              </w:rPr>
              <w:t>18</w:t>
            </w:r>
          </w:p>
        </w:tc>
      </w:tr>
      <w:tr w:rsidR="003048FA" w:rsidRPr="003048FA" w:rsidTr="003048FA">
        <w:tc>
          <w:tcPr>
            <w:tcW w:w="765" w:type="dxa"/>
          </w:tcPr>
          <w:p w:rsidR="003048FA" w:rsidRPr="003048FA" w:rsidRDefault="003048FA" w:rsidP="003048FA">
            <w:pPr>
              <w:widowControl w:val="0"/>
              <w:numPr>
                <w:ilvl w:val="0"/>
                <w:numId w:val="14"/>
              </w:numPr>
              <w:spacing w:line="276" w:lineRule="auto"/>
              <w:contextualSpacing/>
              <w:jc w:val="both"/>
              <w:rPr>
                <w:rFonts w:ascii="Times New Roman" w:eastAsia="Calibri" w:hAnsi="Times New Roman" w:cs="Times New Roman"/>
                <w:b/>
                <w:sz w:val="24"/>
                <w:szCs w:val="24"/>
                <w:lang w:eastAsia="ru-RU"/>
              </w:rPr>
            </w:pPr>
          </w:p>
        </w:tc>
        <w:tc>
          <w:tcPr>
            <w:tcW w:w="2232" w:type="dxa"/>
            <w:gridSpan w:val="2"/>
          </w:tcPr>
          <w:p w:rsidR="003048FA" w:rsidRPr="003048FA" w:rsidRDefault="003048FA" w:rsidP="003048FA">
            <w:pPr>
              <w:rPr>
                <w:rFonts w:ascii="Times New Roman" w:eastAsia="Calibri" w:hAnsi="Times New Roman" w:cs="Times New Roman"/>
                <w:sz w:val="24"/>
                <w:szCs w:val="24"/>
                <w:lang w:eastAsia="ru-RU"/>
              </w:rPr>
            </w:pPr>
            <w:r w:rsidRPr="003048FA">
              <w:rPr>
                <w:rFonts w:ascii="Times New Roman" w:eastAsia="Calibri" w:hAnsi="Times New Roman" w:cs="Times New Roman"/>
                <w:sz w:val="24"/>
                <w:szCs w:val="24"/>
                <w:lang w:eastAsia="ru-RU"/>
              </w:rPr>
              <w:t>СОШ с. Афанасьево</w:t>
            </w:r>
          </w:p>
        </w:tc>
        <w:tc>
          <w:tcPr>
            <w:tcW w:w="2268" w:type="dxa"/>
          </w:tcPr>
          <w:p w:rsidR="003048FA" w:rsidRPr="003048FA" w:rsidRDefault="003048FA" w:rsidP="003048FA">
            <w:pPr>
              <w:rPr>
                <w:rFonts w:ascii="Times New Roman" w:eastAsia="Calibri" w:hAnsi="Times New Roman" w:cs="Times New Roman"/>
                <w:sz w:val="24"/>
                <w:szCs w:val="24"/>
                <w:lang w:eastAsia="ru-RU"/>
              </w:rPr>
            </w:pPr>
            <w:r w:rsidRPr="003048FA">
              <w:rPr>
                <w:rFonts w:ascii="Times New Roman" w:eastAsia="Calibri" w:hAnsi="Times New Roman" w:cs="Times New Roman"/>
                <w:sz w:val="24"/>
                <w:szCs w:val="24"/>
                <w:lang w:eastAsia="ru-RU"/>
              </w:rPr>
              <w:t>«Литературный»</w:t>
            </w:r>
          </w:p>
        </w:tc>
        <w:tc>
          <w:tcPr>
            <w:tcW w:w="2498" w:type="dxa"/>
          </w:tcPr>
          <w:p w:rsidR="003048FA" w:rsidRPr="003048FA" w:rsidRDefault="003048FA" w:rsidP="003048FA">
            <w:pPr>
              <w:rPr>
                <w:rFonts w:ascii="Times New Roman" w:eastAsia="Calibri" w:hAnsi="Times New Roman" w:cs="Times New Roman"/>
                <w:sz w:val="24"/>
                <w:szCs w:val="24"/>
                <w:lang w:eastAsia="ru-RU"/>
              </w:rPr>
            </w:pPr>
            <w:r w:rsidRPr="003048FA">
              <w:rPr>
                <w:rFonts w:ascii="Times New Roman" w:eastAsia="Calibri" w:hAnsi="Times New Roman" w:cs="Times New Roman"/>
                <w:sz w:val="24"/>
                <w:szCs w:val="24"/>
                <w:lang w:eastAsia="ru-RU"/>
              </w:rPr>
              <w:t>Осьмухина Елена Вячеславовна</w:t>
            </w:r>
          </w:p>
        </w:tc>
        <w:tc>
          <w:tcPr>
            <w:tcW w:w="709" w:type="dxa"/>
          </w:tcPr>
          <w:p w:rsidR="003048FA" w:rsidRPr="003048FA" w:rsidRDefault="003048FA" w:rsidP="003048FA">
            <w:pPr>
              <w:rPr>
                <w:rFonts w:ascii="Times New Roman" w:eastAsia="Calibri" w:hAnsi="Times New Roman" w:cs="Times New Roman"/>
                <w:sz w:val="24"/>
                <w:szCs w:val="24"/>
                <w:lang w:eastAsia="ru-RU"/>
              </w:rPr>
            </w:pPr>
            <w:r w:rsidRPr="003048FA">
              <w:rPr>
                <w:rFonts w:ascii="Times New Roman" w:eastAsia="Calibri" w:hAnsi="Times New Roman" w:cs="Times New Roman"/>
                <w:sz w:val="24"/>
                <w:szCs w:val="24"/>
                <w:lang w:eastAsia="ru-RU"/>
              </w:rPr>
              <w:t>1</w:t>
            </w:r>
          </w:p>
        </w:tc>
        <w:tc>
          <w:tcPr>
            <w:tcW w:w="567" w:type="dxa"/>
          </w:tcPr>
          <w:p w:rsidR="003048FA" w:rsidRPr="003048FA" w:rsidRDefault="003048FA" w:rsidP="003048FA">
            <w:pPr>
              <w:rPr>
                <w:rFonts w:ascii="Times New Roman" w:eastAsia="Calibri" w:hAnsi="Times New Roman" w:cs="Times New Roman"/>
                <w:sz w:val="24"/>
                <w:szCs w:val="24"/>
                <w:lang w:eastAsia="ru-RU"/>
              </w:rPr>
            </w:pPr>
            <w:r w:rsidRPr="003048FA">
              <w:rPr>
                <w:rFonts w:ascii="Times New Roman" w:eastAsia="Calibri" w:hAnsi="Times New Roman" w:cs="Times New Roman"/>
                <w:sz w:val="24"/>
                <w:szCs w:val="24"/>
                <w:lang w:eastAsia="ru-RU"/>
              </w:rPr>
              <w:t>15</w:t>
            </w:r>
          </w:p>
        </w:tc>
      </w:tr>
      <w:tr w:rsidR="003048FA" w:rsidRPr="003048FA" w:rsidTr="003048FA">
        <w:tc>
          <w:tcPr>
            <w:tcW w:w="765" w:type="dxa"/>
          </w:tcPr>
          <w:p w:rsidR="003048FA" w:rsidRPr="003048FA" w:rsidRDefault="003048FA" w:rsidP="003048FA">
            <w:pPr>
              <w:widowControl w:val="0"/>
              <w:numPr>
                <w:ilvl w:val="0"/>
                <w:numId w:val="14"/>
              </w:numPr>
              <w:spacing w:line="276" w:lineRule="auto"/>
              <w:contextualSpacing/>
              <w:jc w:val="both"/>
              <w:rPr>
                <w:rFonts w:ascii="Times New Roman" w:eastAsia="Calibri" w:hAnsi="Times New Roman" w:cs="Times New Roman"/>
                <w:b/>
                <w:sz w:val="24"/>
                <w:szCs w:val="24"/>
                <w:lang w:eastAsia="ru-RU"/>
              </w:rPr>
            </w:pPr>
          </w:p>
        </w:tc>
        <w:tc>
          <w:tcPr>
            <w:tcW w:w="2232" w:type="dxa"/>
            <w:gridSpan w:val="2"/>
          </w:tcPr>
          <w:p w:rsidR="003048FA" w:rsidRPr="003048FA" w:rsidRDefault="003048FA" w:rsidP="003048FA">
            <w:pPr>
              <w:rPr>
                <w:rFonts w:ascii="Times New Roman" w:eastAsia="Calibri" w:hAnsi="Times New Roman" w:cs="Times New Roman"/>
                <w:sz w:val="24"/>
                <w:szCs w:val="24"/>
                <w:lang w:eastAsia="ru-RU"/>
              </w:rPr>
            </w:pPr>
            <w:r w:rsidRPr="003048FA">
              <w:rPr>
                <w:rFonts w:ascii="Times New Roman" w:eastAsia="Calibri" w:hAnsi="Times New Roman" w:cs="Times New Roman"/>
                <w:sz w:val="24"/>
                <w:szCs w:val="24"/>
                <w:lang w:eastAsia="ru-RU"/>
              </w:rPr>
              <w:t>ООШ с. Измалково</w:t>
            </w:r>
          </w:p>
        </w:tc>
        <w:tc>
          <w:tcPr>
            <w:tcW w:w="2268" w:type="dxa"/>
          </w:tcPr>
          <w:p w:rsidR="003048FA" w:rsidRPr="003048FA" w:rsidRDefault="003048FA" w:rsidP="003048FA">
            <w:pPr>
              <w:rPr>
                <w:rFonts w:ascii="Times New Roman" w:eastAsia="Calibri" w:hAnsi="Times New Roman" w:cs="Times New Roman"/>
                <w:sz w:val="24"/>
                <w:szCs w:val="24"/>
                <w:lang w:eastAsia="ru-RU"/>
              </w:rPr>
            </w:pPr>
            <w:r w:rsidRPr="003048FA">
              <w:rPr>
                <w:rFonts w:ascii="Times New Roman" w:eastAsia="Calibri" w:hAnsi="Times New Roman" w:cs="Times New Roman"/>
                <w:sz w:val="24"/>
                <w:szCs w:val="24"/>
                <w:lang w:eastAsia="ru-RU"/>
              </w:rPr>
              <w:t>«Литературная гостиная»</w:t>
            </w:r>
          </w:p>
        </w:tc>
        <w:tc>
          <w:tcPr>
            <w:tcW w:w="2498" w:type="dxa"/>
          </w:tcPr>
          <w:p w:rsidR="003048FA" w:rsidRPr="003048FA" w:rsidRDefault="003048FA" w:rsidP="003048FA">
            <w:pPr>
              <w:rPr>
                <w:rFonts w:ascii="Times New Roman" w:eastAsia="Calibri" w:hAnsi="Times New Roman" w:cs="Times New Roman"/>
                <w:sz w:val="24"/>
                <w:szCs w:val="24"/>
                <w:lang w:eastAsia="ru-RU"/>
              </w:rPr>
            </w:pPr>
            <w:r w:rsidRPr="003048FA">
              <w:rPr>
                <w:rFonts w:ascii="Times New Roman" w:eastAsia="Calibri" w:hAnsi="Times New Roman" w:cs="Times New Roman"/>
                <w:sz w:val="24"/>
                <w:szCs w:val="24"/>
                <w:lang w:eastAsia="ru-RU"/>
              </w:rPr>
              <w:t>Шлеева Тамара Петровна</w:t>
            </w:r>
          </w:p>
        </w:tc>
        <w:tc>
          <w:tcPr>
            <w:tcW w:w="709" w:type="dxa"/>
          </w:tcPr>
          <w:p w:rsidR="003048FA" w:rsidRPr="003048FA" w:rsidRDefault="003048FA" w:rsidP="003048FA">
            <w:pPr>
              <w:rPr>
                <w:rFonts w:ascii="Times New Roman" w:eastAsia="Calibri" w:hAnsi="Times New Roman" w:cs="Times New Roman"/>
                <w:sz w:val="24"/>
                <w:szCs w:val="24"/>
                <w:lang w:eastAsia="ru-RU"/>
              </w:rPr>
            </w:pPr>
            <w:r w:rsidRPr="003048FA">
              <w:rPr>
                <w:rFonts w:ascii="Times New Roman" w:eastAsia="Calibri" w:hAnsi="Times New Roman" w:cs="Times New Roman"/>
                <w:sz w:val="24"/>
                <w:szCs w:val="24"/>
                <w:lang w:eastAsia="ru-RU"/>
              </w:rPr>
              <w:t>1</w:t>
            </w:r>
          </w:p>
        </w:tc>
        <w:tc>
          <w:tcPr>
            <w:tcW w:w="567" w:type="dxa"/>
          </w:tcPr>
          <w:p w:rsidR="003048FA" w:rsidRPr="003048FA" w:rsidRDefault="003048FA" w:rsidP="003048FA">
            <w:pPr>
              <w:rPr>
                <w:rFonts w:ascii="Times New Roman" w:eastAsia="Calibri" w:hAnsi="Times New Roman" w:cs="Times New Roman"/>
                <w:sz w:val="24"/>
                <w:szCs w:val="24"/>
                <w:lang w:eastAsia="ru-RU"/>
              </w:rPr>
            </w:pPr>
            <w:r w:rsidRPr="003048FA">
              <w:rPr>
                <w:rFonts w:ascii="Times New Roman" w:eastAsia="Calibri" w:hAnsi="Times New Roman" w:cs="Times New Roman"/>
                <w:sz w:val="24"/>
                <w:szCs w:val="24"/>
                <w:lang w:eastAsia="ru-RU"/>
              </w:rPr>
              <w:t>15</w:t>
            </w:r>
          </w:p>
        </w:tc>
      </w:tr>
      <w:tr w:rsidR="003048FA" w:rsidRPr="003048FA" w:rsidTr="003048FA">
        <w:tc>
          <w:tcPr>
            <w:tcW w:w="765" w:type="dxa"/>
          </w:tcPr>
          <w:p w:rsidR="003048FA" w:rsidRPr="003048FA" w:rsidRDefault="003048FA" w:rsidP="003048FA">
            <w:pPr>
              <w:widowControl w:val="0"/>
              <w:numPr>
                <w:ilvl w:val="0"/>
                <w:numId w:val="14"/>
              </w:numPr>
              <w:spacing w:line="276" w:lineRule="auto"/>
              <w:contextualSpacing/>
              <w:jc w:val="both"/>
              <w:rPr>
                <w:rFonts w:ascii="Times New Roman" w:eastAsia="Calibri" w:hAnsi="Times New Roman" w:cs="Times New Roman"/>
                <w:b/>
                <w:sz w:val="24"/>
                <w:szCs w:val="24"/>
                <w:lang w:eastAsia="ru-RU"/>
              </w:rPr>
            </w:pPr>
          </w:p>
        </w:tc>
        <w:tc>
          <w:tcPr>
            <w:tcW w:w="2232" w:type="dxa"/>
            <w:gridSpan w:val="2"/>
          </w:tcPr>
          <w:p w:rsidR="003048FA" w:rsidRPr="003048FA" w:rsidRDefault="003048FA" w:rsidP="003048FA">
            <w:pPr>
              <w:rPr>
                <w:rFonts w:ascii="Times New Roman" w:eastAsia="Calibri" w:hAnsi="Times New Roman" w:cs="Times New Roman"/>
                <w:sz w:val="24"/>
                <w:szCs w:val="24"/>
                <w:lang w:eastAsia="ru-RU"/>
              </w:rPr>
            </w:pPr>
            <w:r w:rsidRPr="003048FA">
              <w:rPr>
                <w:rFonts w:ascii="Times New Roman" w:eastAsia="Calibri" w:hAnsi="Times New Roman" w:cs="Times New Roman"/>
                <w:sz w:val="24"/>
                <w:szCs w:val="24"/>
                <w:lang w:eastAsia="ru-RU"/>
              </w:rPr>
              <w:t>ООШ с. Измалково</w:t>
            </w:r>
          </w:p>
        </w:tc>
        <w:tc>
          <w:tcPr>
            <w:tcW w:w="2268" w:type="dxa"/>
          </w:tcPr>
          <w:p w:rsidR="003048FA" w:rsidRPr="003048FA" w:rsidRDefault="003048FA" w:rsidP="003048FA">
            <w:pPr>
              <w:rPr>
                <w:rFonts w:ascii="Times New Roman" w:eastAsia="Calibri" w:hAnsi="Times New Roman" w:cs="Times New Roman"/>
                <w:sz w:val="24"/>
                <w:szCs w:val="24"/>
                <w:lang w:eastAsia="ru-RU"/>
              </w:rPr>
            </w:pPr>
            <w:r w:rsidRPr="003048FA">
              <w:rPr>
                <w:rFonts w:ascii="Times New Roman" w:eastAsia="Calibri" w:hAnsi="Times New Roman" w:cs="Times New Roman"/>
                <w:sz w:val="24"/>
                <w:szCs w:val="24"/>
                <w:lang w:eastAsia="ru-RU"/>
              </w:rPr>
              <w:t>«Литературное краеведение»</w:t>
            </w:r>
          </w:p>
        </w:tc>
        <w:tc>
          <w:tcPr>
            <w:tcW w:w="2498" w:type="dxa"/>
          </w:tcPr>
          <w:p w:rsidR="003048FA" w:rsidRPr="003048FA" w:rsidRDefault="003048FA" w:rsidP="003048FA">
            <w:pPr>
              <w:rPr>
                <w:rFonts w:ascii="Times New Roman" w:eastAsia="Calibri" w:hAnsi="Times New Roman" w:cs="Times New Roman"/>
                <w:sz w:val="24"/>
                <w:szCs w:val="24"/>
                <w:lang w:eastAsia="ru-RU"/>
              </w:rPr>
            </w:pPr>
            <w:r w:rsidRPr="003048FA">
              <w:rPr>
                <w:rFonts w:ascii="Times New Roman" w:eastAsia="Calibri" w:hAnsi="Times New Roman" w:cs="Times New Roman"/>
                <w:sz w:val="24"/>
                <w:szCs w:val="24"/>
                <w:lang w:eastAsia="ru-RU"/>
              </w:rPr>
              <w:t xml:space="preserve">Шевалдина Наталия Валентиновна  </w:t>
            </w:r>
          </w:p>
        </w:tc>
        <w:tc>
          <w:tcPr>
            <w:tcW w:w="709" w:type="dxa"/>
          </w:tcPr>
          <w:p w:rsidR="003048FA" w:rsidRPr="003048FA" w:rsidRDefault="003048FA" w:rsidP="003048FA">
            <w:pPr>
              <w:rPr>
                <w:rFonts w:ascii="Times New Roman" w:eastAsia="Calibri" w:hAnsi="Times New Roman" w:cs="Times New Roman"/>
                <w:sz w:val="24"/>
                <w:szCs w:val="24"/>
                <w:lang w:eastAsia="ru-RU"/>
              </w:rPr>
            </w:pPr>
            <w:r w:rsidRPr="003048FA">
              <w:rPr>
                <w:rFonts w:ascii="Times New Roman" w:eastAsia="Calibri" w:hAnsi="Times New Roman" w:cs="Times New Roman"/>
                <w:sz w:val="24"/>
                <w:szCs w:val="24"/>
                <w:lang w:eastAsia="ru-RU"/>
              </w:rPr>
              <w:t>1</w:t>
            </w:r>
          </w:p>
        </w:tc>
        <w:tc>
          <w:tcPr>
            <w:tcW w:w="567" w:type="dxa"/>
          </w:tcPr>
          <w:p w:rsidR="003048FA" w:rsidRPr="003048FA" w:rsidRDefault="003048FA" w:rsidP="003048FA">
            <w:pPr>
              <w:rPr>
                <w:rFonts w:ascii="Times New Roman" w:eastAsia="Calibri" w:hAnsi="Times New Roman" w:cs="Times New Roman"/>
                <w:sz w:val="24"/>
                <w:szCs w:val="24"/>
                <w:lang w:eastAsia="ru-RU"/>
              </w:rPr>
            </w:pPr>
            <w:r w:rsidRPr="003048FA">
              <w:rPr>
                <w:rFonts w:ascii="Times New Roman" w:eastAsia="Calibri" w:hAnsi="Times New Roman" w:cs="Times New Roman"/>
                <w:sz w:val="24"/>
                <w:szCs w:val="24"/>
                <w:lang w:eastAsia="ru-RU"/>
              </w:rPr>
              <w:t>15</w:t>
            </w:r>
          </w:p>
        </w:tc>
      </w:tr>
    </w:tbl>
    <w:p w:rsidR="003048FA" w:rsidRDefault="003048FA" w:rsidP="00CB0322">
      <w:pPr>
        <w:widowControl w:val="0"/>
        <w:spacing w:after="0" w:line="370" w:lineRule="exact"/>
        <w:ind w:right="20" w:firstLine="220"/>
        <w:jc w:val="both"/>
        <w:rPr>
          <w:rFonts w:ascii="Times New Roman" w:eastAsia="Times New Roman" w:hAnsi="Times New Roman" w:cs="Times New Roman"/>
          <w:color w:val="000000"/>
          <w:sz w:val="26"/>
          <w:szCs w:val="26"/>
          <w:lang w:eastAsia="ru-RU"/>
        </w:rPr>
      </w:pPr>
    </w:p>
    <w:p w:rsidR="003048FA" w:rsidRDefault="003048FA" w:rsidP="003048FA">
      <w:pPr>
        <w:widowControl w:val="0"/>
        <w:spacing w:after="0" w:line="370" w:lineRule="exact"/>
        <w:ind w:right="20" w:firstLine="220"/>
        <w:jc w:val="center"/>
        <w:rPr>
          <w:rFonts w:ascii="Times New Roman" w:eastAsia="Times New Roman" w:hAnsi="Times New Roman" w:cs="Times New Roman"/>
          <w:b/>
          <w:color w:val="000000"/>
          <w:sz w:val="26"/>
          <w:szCs w:val="26"/>
          <w:lang w:eastAsia="ru-RU"/>
        </w:rPr>
      </w:pPr>
      <w:r w:rsidRPr="003048FA">
        <w:rPr>
          <w:rFonts w:ascii="Times New Roman" w:eastAsia="Times New Roman" w:hAnsi="Times New Roman" w:cs="Times New Roman"/>
          <w:b/>
          <w:color w:val="000000"/>
          <w:sz w:val="26"/>
          <w:szCs w:val="26"/>
          <w:lang w:eastAsia="ru-RU"/>
        </w:rPr>
        <w:t>Возрастной состав обучающихся</w:t>
      </w:r>
    </w:p>
    <w:tbl>
      <w:tblPr>
        <w:tblStyle w:val="a5"/>
        <w:tblW w:w="0" w:type="auto"/>
        <w:tblLook w:val="04A0" w:firstRow="1" w:lastRow="0" w:firstColumn="1" w:lastColumn="0" w:noHBand="0" w:noVBand="1"/>
      </w:tblPr>
      <w:tblGrid>
        <w:gridCol w:w="1526"/>
        <w:gridCol w:w="3969"/>
        <w:gridCol w:w="3544"/>
      </w:tblGrid>
      <w:tr w:rsidR="003048FA" w:rsidTr="003048FA">
        <w:tc>
          <w:tcPr>
            <w:tcW w:w="1526" w:type="dxa"/>
          </w:tcPr>
          <w:p w:rsidR="003048FA" w:rsidRDefault="003048FA" w:rsidP="003048FA">
            <w:pPr>
              <w:widowControl w:val="0"/>
              <w:spacing w:line="370" w:lineRule="exact"/>
              <w:ind w:right="20"/>
              <w:jc w:val="center"/>
              <w:rPr>
                <w:rFonts w:ascii="Times New Roman" w:eastAsia="Times New Roman" w:hAnsi="Times New Roman" w:cs="Times New Roman"/>
                <w:b/>
                <w:color w:val="000000"/>
                <w:sz w:val="26"/>
                <w:szCs w:val="26"/>
                <w:lang w:eastAsia="ru-RU"/>
              </w:rPr>
            </w:pPr>
            <w:r>
              <w:rPr>
                <w:rFonts w:ascii="Times New Roman" w:eastAsia="Times New Roman" w:hAnsi="Times New Roman" w:cs="Times New Roman"/>
                <w:b/>
                <w:color w:val="000000"/>
                <w:sz w:val="26"/>
                <w:szCs w:val="26"/>
                <w:lang w:eastAsia="ru-RU"/>
              </w:rPr>
              <w:t>№п/п</w:t>
            </w:r>
          </w:p>
        </w:tc>
        <w:tc>
          <w:tcPr>
            <w:tcW w:w="3969" w:type="dxa"/>
          </w:tcPr>
          <w:p w:rsidR="003048FA" w:rsidRDefault="003048FA" w:rsidP="003048FA">
            <w:pPr>
              <w:widowControl w:val="0"/>
              <w:spacing w:line="370" w:lineRule="exact"/>
              <w:ind w:right="20"/>
              <w:jc w:val="center"/>
              <w:rPr>
                <w:rFonts w:ascii="Times New Roman" w:eastAsia="Times New Roman" w:hAnsi="Times New Roman" w:cs="Times New Roman"/>
                <w:b/>
                <w:color w:val="000000"/>
                <w:sz w:val="26"/>
                <w:szCs w:val="26"/>
                <w:lang w:eastAsia="ru-RU"/>
              </w:rPr>
            </w:pPr>
            <w:r>
              <w:rPr>
                <w:rFonts w:ascii="Times New Roman" w:eastAsia="Times New Roman" w:hAnsi="Times New Roman" w:cs="Times New Roman"/>
                <w:b/>
                <w:color w:val="000000"/>
                <w:sz w:val="26"/>
                <w:szCs w:val="26"/>
                <w:lang w:eastAsia="ru-RU"/>
              </w:rPr>
              <w:t>Возрастной состав/лет</w:t>
            </w:r>
          </w:p>
        </w:tc>
        <w:tc>
          <w:tcPr>
            <w:tcW w:w="3544" w:type="dxa"/>
          </w:tcPr>
          <w:p w:rsidR="003048FA" w:rsidRDefault="003048FA" w:rsidP="003048FA">
            <w:pPr>
              <w:widowControl w:val="0"/>
              <w:spacing w:line="370" w:lineRule="exact"/>
              <w:ind w:right="20"/>
              <w:jc w:val="center"/>
              <w:rPr>
                <w:rFonts w:ascii="Times New Roman" w:eastAsia="Times New Roman" w:hAnsi="Times New Roman" w:cs="Times New Roman"/>
                <w:b/>
                <w:color w:val="000000"/>
                <w:sz w:val="26"/>
                <w:szCs w:val="26"/>
                <w:lang w:eastAsia="ru-RU"/>
              </w:rPr>
            </w:pPr>
            <w:r>
              <w:rPr>
                <w:rFonts w:ascii="Times New Roman" w:eastAsia="Times New Roman" w:hAnsi="Times New Roman" w:cs="Times New Roman"/>
                <w:b/>
                <w:color w:val="000000"/>
                <w:sz w:val="26"/>
                <w:szCs w:val="26"/>
                <w:lang w:eastAsia="ru-RU"/>
              </w:rPr>
              <w:t>Кол-во обучающихся</w:t>
            </w:r>
          </w:p>
        </w:tc>
      </w:tr>
      <w:tr w:rsidR="003048FA" w:rsidRPr="003048FA" w:rsidTr="003048FA">
        <w:tc>
          <w:tcPr>
            <w:tcW w:w="1526" w:type="dxa"/>
          </w:tcPr>
          <w:p w:rsidR="003048FA" w:rsidRPr="003048FA" w:rsidRDefault="003048FA" w:rsidP="003048FA">
            <w:pPr>
              <w:widowControl w:val="0"/>
              <w:spacing w:line="370" w:lineRule="exact"/>
              <w:ind w:right="20"/>
              <w:jc w:val="center"/>
              <w:rPr>
                <w:rFonts w:ascii="Times New Roman" w:eastAsia="Times New Roman" w:hAnsi="Times New Roman" w:cs="Times New Roman"/>
                <w:color w:val="000000"/>
                <w:sz w:val="26"/>
                <w:szCs w:val="26"/>
                <w:lang w:eastAsia="ru-RU"/>
              </w:rPr>
            </w:pPr>
            <w:r w:rsidRPr="003048FA">
              <w:rPr>
                <w:rFonts w:ascii="Times New Roman" w:eastAsia="Times New Roman" w:hAnsi="Times New Roman" w:cs="Times New Roman"/>
                <w:color w:val="000000"/>
                <w:sz w:val="26"/>
                <w:szCs w:val="26"/>
                <w:lang w:eastAsia="ru-RU"/>
              </w:rPr>
              <w:lastRenderedPageBreak/>
              <w:t>1</w:t>
            </w:r>
          </w:p>
        </w:tc>
        <w:tc>
          <w:tcPr>
            <w:tcW w:w="3969" w:type="dxa"/>
          </w:tcPr>
          <w:p w:rsidR="003048FA" w:rsidRPr="003048FA" w:rsidRDefault="003048FA" w:rsidP="003048FA">
            <w:pPr>
              <w:widowControl w:val="0"/>
              <w:spacing w:line="370" w:lineRule="exact"/>
              <w:ind w:right="20"/>
              <w:jc w:val="center"/>
              <w:rPr>
                <w:rFonts w:ascii="Times New Roman" w:eastAsia="Times New Roman" w:hAnsi="Times New Roman" w:cs="Times New Roman"/>
                <w:color w:val="000000"/>
                <w:sz w:val="26"/>
                <w:szCs w:val="26"/>
                <w:lang w:eastAsia="ru-RU"/>
              </w:rPr>
            </w:pPr>
            <w:r w:rsidRPr="003048FA">
              <w:rPr>
                <w:rFonts w:ascii="Times New Roman" w:eastAsia="Times New Roman" w:hAnsi="Times New Roman" w:cs="Times New Roman"/>
                <w:color w:val="000000"/>
                <w:sz w:val="26"/>
                <w:szCs w:val="26"/>
                <w:lang w:eastAsia="ru-RU"/>
              </w:rPr>
              <w:t>до 5</w:t>
            </w:r>
          </w:p>
        </w:tc>
        <w:tc>
          <w:tcPr>
            <w:tcW w:w="3544" w:type="dxa"/>
            <w:vAlign w:val="bottom"/>
          </w:tcPr>
          <w:p w:rsidR="003048FA" w:rsidRPr="003048FA" w:rsidRDefault="003048FA" w:rsidP="003048FA">
            <w:pPr>
              <w:jc w:val="center"/>
              <w:rPr>
                <w:rFonts w:ascii="Times New Roman" w:hAnsi="Times New Roman" w:cs="Times New Roman"/>
                <w:sz w:val="28"/>
                <w:szCs w:val="28"/>
              </w:rPr>
            </w:pPr>
            <w:r w:rsidRPr="003048FA">
              <w:rPr>
                <w:rFonts w:ascii="Times New Roman" w:hAnsi="Times New Roman" w:cs="Times New Roman"/>
                <w:sz w:val="28"/>
                <w:szCs w:val="28"/>
              </w:rPr>
              <w:t>0</w:t>
            </w:r>
          </w:p>
        </w:tc>
      </w:tr>
      <w:tr w:rsidR="003048FA" w:rsidRPr="003048FA" w:rsidTr="003048FA">
        <w:tc>
          <w:tcPr>
            <w:tcW w:w="1526" w:type="dxa"/>
          </w:tcPr>
          <w:p w:rsidR="003048FA" w:rsidRPr="003048FA" w:rsidRDefault="003048FA" w:rsidP="003048FA">
            <w:pPr>
              <w:widowControl w:val="0"/>
              <w:spacing w:line="370" w:lineRule="exact"/>
              <w:ind w:right="20"/>
              <w:jc w:val="center"/>
              <w:rPr>
                <w:rFonts w:ascii="Times New Roman" w:eastAsia="Times New Roman" w:hAnsi="Times New Roman" w:cs="Times New Roman"/>
                <w:color w:val="000000"/>
                <w:sz w:val="26"/>
                <w:szCs w:val="26"/>
                <w:lang w:eastAsia="ru-RU"/>
              </w:rPr>
            </w:pPr>
            <w:r w:rsidRPr="003048FA">
              <w:rPr>
                <w:rFonts w:ascii="Times New Roman" w:eastAsia="Times New Roman" w:hAnsi="Times New Roman" w:cs="Times New Roman"/>
                <w:color w:val="000000"/>
                <w:sz w:val="26"/>
                <w:szCs w:val="26"/>
                <w:lang w:eastAsia="ru-RU"/>
              </w:rPr>
              <w:t>2</w:t>
            </w:r>
          </w:p>
        </w:tc>
        <w:tc>
          <w:tcPr>
            <w:tcW w:w="3969" w:type="dxa"/>
          </w:tcPr>
          <w:p w:rsidR="003048FA" w:rsidRPr="003048FA" w:rsidRDefault="003048FA" w:rsidP="003048FA">
            <w:pPr>
              <w:widowControl w:val="0"/>
              <w:spacing w:line="370" w:lineRule="exact"/>
              <w:ind w:right="20"/>
              <w:jc w:val="center"/>
              <w:rPr>
                <w:rFonts w:ascii="Times New Roman" w:eastAsia="Times New Roman" w:hAnsi="Times New Roman" w:cs="Times New Roman"/>
                <w:color w:val="000000"/>
                <w:sz w:val="26"/>
                <w:szCs w:val="26"/>
                <w:lang w:eastAsia="ru-RU"/>
              </w:rPr>
            </w:pPr>
            <w:r w:rsidRPr="003048FA">
              <w:rPr>
                <w:rFonts w:ascii="Times New Roman" w:eastAsia="Times New Roman" w:hAnsi="Times New Roman" w:cs="Times New Roman"/>
                <w:color w:val="000000"/>
                <w:sz w:val="26"/>
                <w:szCs w:val="26"/>
                <w:lang w:eastAsia="ru-RU"/>
              </w:rPr>
              <w:t>5-9</w:t>
            </w:r>
          </w:p>
        </w:tc>
        <w:tc>
          <w:tcPr>
            <w:tcW w:w="3544" w:type="dxa"/>
            <w:vAlign w:val="bottom"/>
          </w:tcPr>
          <w:p w:rsidR="003048FA" w:rsidRPr="003048FA" w:rsidRDefault="003048FA" w:rsidP="003048FA">
            <w:pPr>
              <w:jc w:val="center"/>
              <w:rPr>
                <w:rFonts w:ascii="Times New Roman" w:hAnsi="Times New Roman" w:cs="Times New Roman"/>
                <w:sz w:val="28"/>
                <w:szCs w:val="28"/>
              </w:rPr>
            </w:pPr>
            <w:r w:rsidRPr="003048FA">
              <w:rPr>
                <w:rFonts w:ascii="Times New Roman" w:hAnsi="Times New Roman" w:cs="Times New Roman"/>
                <w:sz w:val="28"/>
                <w:szCs w:val="28"/>
              </w:rPr>
              <w:t>461</w:t>
            </w:r>
          </w:p>
        </w:tc>
      </w:tr>
      <w:tr w:rsidR="003048FA" w:rsidRPr="003048FA" w:rsidTr="003048FA">
        <w:tc>
          <w:tcPr>
            <w:tcW w:w="1526" w:type="dxa"/>
          </w:tcPr>
          <w:p w:rsidR="003048FA" w:rsidRPr="003048FA" w:rsidRDefault="003048FA" w:rsidP="003048FA">
            <w:pPr>
              <w:widowControl w:val="0"/>
              <w:spacing w:line="370" w:lineRule="exact"/>
              <w:ind w:right="20"/>
              <w:jc w:val="center"/>
              <w:rPr>
                <w:rFonts w:ascii="Times New Roman" w:eastAsia="Times New Roman" w:hAnsi="Times New Roman" w:cs="Times New Roman"/>
                <w:color w:val="000000"/>
                <w:sz w:val="26"/>
                <w:szCs w:val="26"/>
                <w:lang w:eastAsia="ru-RU"/>
              </w:rPr>
            </w:pPr>
            <w:r w:rsidRPr="003048FA">
              <w:rPr>
                <w:rFonts w:ascii="Times New Roman" w:eastAsia="Times New Roman" w:hAnsi="Times New Roman" w:cs="Times New Roman"/>
                <w:color w:val="000000"/>
                <w:sz w:val="26"/>
                <w:szCs w:val="26"/>
                <w:lang w:eastAsia="ru-RU"/>
              </w:rPr>
              <w:t>3</w:t>
            </w:r>
          </w:p>
        </w:tc>
        <w:tc>
          <w:tcPr>
            <w:tcW w:w="3969" w:type="dxa"/>
          </w:tcPr>
          <w:p w:rsidR="003048FA" w:rsidRPr="003048FA" w:rsidRDefault="003048FA" w:rsidP="003048FA">
            <w:pPr>
              <w:widowControl w:val="0"/>
              <w:spacing w:line="370" w:lineRule="exact"/>
              <w:ind w:right="20"/>
              <w:jc w:val="center"/>
              <w:rPr>
                <w:rFonts w:ascii="Times New Roman" w:eastAsia="Times New Roman" w:hAnsi="Times New Roman" w:cs="Times New Roman"/>
                <w:color w:val="000000"/>
                <w:sz w:val="26"/>
                <w:szCs w:val="26"/>
                <w:lang w:eastAsia="ru-RU"/>
              </w:rPr>
            </w:pPr>
            <w:r w:rsidRPr="003048FA">
              <w:rPr>
                <w:rFonts w:ascii="Times New Roman" w:eastAsia="Times New Roman" w:hAnsi="Times New Roman" w:cs="Times New Roman"/>
                <w:color w:val="000000"/>
                <w:sz w:val="26"/>
                <w:szCs w:val="26"/>
                <w:lang w:eastAsia="ru-RU"/>
              </w:rPr>
              <w:t>10-14</w:t>
            </w:r>
          </w:p>
        </w:tc>
        <w:tc>
          <w:tcPr>
            <w:tcW w:w="3544" w:type="dxa"/>
            <w:vAlign w:val="bottom"/>
          </w:tcPr>
          <w:p w:rsidR="003048FA" w:rsidRPr="003048FA" w:rsidRDefault="003048FA" w:rsidP="003048FA">
            <w:pPr>
              <w:jc w:val="center"/>
              <w:rPr>
                <w:rFonts w:ascii="Times New Roman" w:hAnsi="Times New Roman" w:cs="Times New Roman"/>
                <w:sz w:val="28"/>
                <w:szCs w:val="28"/>
              </w:rPr>
            </w:pPr>
            <w:r w:rsidRPr="003048FA">
              <w:rPr>
                <w:rFonts w:ascii="Times New Roman" w:hAnsi="Times New Roman" w:cs="Times New Roman"/>
                <w:sz w:val="28"/>
                <w:szCs w:val="28"/>
              </w:rPr>
              <w:t>828</w:t>
            </w:r>
          </w:p>
        </w:tc>
      </w:tr>
      <w:tr w:rsidR="003048FA" w:rsidRPr="003048FA" w:rsidTr="003048FA">
        <w:tc>
          <w:tcPr>
            <w:tcW w:w="1526" w:type="dxa"/>
          </w:tcPr>
          <w:p w:rsidR="003048FA" w:rsidRPr="003048FA" w:rsidRDefault="003048FA" w:rsidP="003048FA">
            <w:pPr>
              <w:widowControl w:val="0"/>
              <w:spacing w:line="370" w:lineRule="exact"/>
              <w:ind w:right="20"/>
              <w:jc w:val="center"/>
              <w:rPr>
                <w:rFonts w:ascii="Times New Roman" w:eastAsia="Times New Roman" w:hAnsi="Times New Roman" w:cs="Times New Roman"/>
                <w:color w:val="000000"/>
                <w:sz w:val="26"/>
                <w:szCs w:val="26"/>
                <w:lang w:eastAsia="ru-RU"/>
              </w:rPr>
            </w:pPr>
            <w:r w:rsidRPr="003048FA">
              <w:rPr>
                <w:rFonts w:ascii="Times New Roman" w:eastAsia="Times New Roman" w:hAnsi="Times New Roman" w:cs="Times New Roman"/>
                <w:color w:val="000000"/>
                <w:sz w:val="26"/>
                <w:szCs w:val="26"/>
                <w:lang w:eastAsia="ru-RU"/>
              </w:rPr>
              <w:t>4</w:t>
            </w:r>
          </w:p>
        </w:tc>
        <w:tc>
          <w:tcPr>
            <w:tcW w:w="3969" w:type="dxa"/>
          </w:tcPr>
          <w:p w:rsidR="003048FA" w:rsidRPr="003048FA" w:rsidRDefault="003048FA" w:rsidP="003048FA">
            <w:pPr>
              <w:widowControl w:val="0"/>
              <w:spacing w:line="370" w:lineRule="exact"/>
              <w:ind w:right="20"/>
              <w:jc w:val="center"/>
              <w:rPr>
                <w:rFonts w:ascii="Times New Roman" w:eastAsia="Times New Roman" w:hAnsi="Times New Roman" w:cs="Times New Roman"/>
                <w:color w:val="000000"/>
                <w:sz w:val="26"/>
                <w:szCs w:val="26"/>
                <w:lang w:eastAsia="ru-RU"/>
              </w:rPr>
            </w:pPr>
            <w:r w:rsidRPr="003048FA">
              <w:rPr>
                <w:rFonts w:ascii="Times New Roman" w:eastAsia="Times New Roman" w:hAnsi="Times New Roman" w:cs="Times New Roman"/>
                <w:color w:val="000000"/>
                <w:sz w:val="26"/>
                <w:szCs w:val="26"/>
                <w:lang w:eastAsia="ru-RU"/>
              </w:rPr>
              <w:t>15-17</w:t>
            </w:r>
          </w:p>
        </w:tc>
        <w:tc>
          <w:tcPr>
            <w:tcW w:w="3544" w:type="dxa"/>
            <w:vAlign w:val="bottom"/>
          </w:tcPr>
          <w:p w:rsidR="003048FA" w:rsidRPr="003048FA" w:rsidRDefault="003048FA" w:rsidP="003048FA">
            <w:pPr>
              <w:jc w:val="center"/>
              <w:rPr>
                <w:rFonts w:ascii="Times New Roman" w:hAnsi="Times New Roman" w:cs="Times New Roman"/>
                <w:sz w:val="28"/>
                <w:szCs w:val="28"/>
              </w:rPr>
            </w:pPr>
            <w:r w:rsidRPr="003048FA">
              <w:rPr>
                <w:rFonts w:ascii="Times New Roman" w:hAnsi="Times New Roman" w:cs="Times New Roman"/>
                <w:sz w:val="28"/>
                <w:szCs w:val="28"/>
              </w:rPr>
              <w:t>229</w:t>
            </w:r>
          </w:p>
        </w:tc>
      </w:tr>
      <w:tr w:rsidR="003048FA" w:rsidRPr="003048FA" w:rsidTr="003048FA">
        <w:tc>
          <w:tcPr>
            <w:tcW w:w="1526" w:type="dxa"/>
          </w:tcPr>
          <w:p w:rsidR="003048FA" w:rsidRPr="003048FA" w:rsidRDefault="003048FA" w:rsidP="003048FA">
            <w:pPr>
              <w:widowControl w:val="0"/>
              <w:spacing w:line="370" w:lineRule="exact"/>
              <w:ind w:right="20"/>
              <w:jc w:val="center"/>
              <w:rPr>
                <w:rFonts w:ascii="Times New Roman" w:eastAsia="Times New Roman" w:hAnsi="Times New Roman" w:cs="Times New Roman"/>
                <w:color w:val="000000"/>
                <w:sz w:val="26"/>
                <w:szCs w:val="26"/>
                <w:lang w:eastAsia="ru-RU"/>
              </w:rPr>
            </w:pPr>
            <w:r w:rsidRPr="003048FA">
              <w:rPr>
                <w:rFonts w:ascii="Times New Roman" w:eastAsia="Times New Roman" w:hAnsi="Times New Roman" w:cs="Times New Roman"/>
                <w:color w:val="000000"/>
                <w:sz w:val="26"/>
                <w:szCs w:val="26"/>
                <w:lang w:eastAsia="ru-RU"/>
              </w:rPr>
              <w:t>5</w:t>
            </w:r>
          </w:p>
        </w:tc>
        <w:tc>
          <w:tcPr>
            <w:tcW w:w="3969" w:type="dxa"/>
          </w:tcPr>
          <w:p w:rsidR="003048FA" w:rsidRPr="003048FA" w:rsidRDefault="003048FA" w:rsidP="003048FA">
            <w:pPr>
              <w:widowControl w:val="0"/>
              <w:spacing w:line="370" w:lineRule="exact"/>
              <w:ind w:right="20"/>
              <w:jc w:val="center"/>
              <w:rPr>
                <w:rFonts w:ascii="Times New Roman" w:eastAsia="Times New Roman" w:hAnsi="Times New Roman" w:cs="Times New Roman"/>
                <w:color w:val="000000"/>
                <w:sz w:val="26"/>
                <w:szCs w:val="26"/>
                <w:lang w:eastAsia="ru-RU"/>
              </w:rPr>
            </w:pPr>
            <w:r w:rsidRPr="003048FA">
              <w:rPr>
                <w:rFonts w:ascii="Times New Roman" w:eastAsia="Times New Roman" w:hAnsi="Times New Roman" w:cs="Times New Roman"/>
                <w:color w:val="000000"/>
                <w:sz w:val="26"/>
                <w:szCs w:val="26"/>
                <w:lang w:eastAsia="ru-RU"/>
              </w:rPr>
              <w:t>старше 18</w:t>
            </w:r>
          </w:p>
        </w:tc>
        <w:tc>
          <w:tcPr>
            <w:tcW w:w="3544" w:type="dxa"/>
            <w:vAlign w:val="bottom"/>
          </w:tcPr>
          <w:p w:rsidR="003048FA" w:rsidRPr="003048FA" w:rsidRDefault="003048FA" w:rsidP="003048FA">
            <w:pPr>
              <w:jc w:val="center"/>
              <w:rPr>
                <w:rFonts w:ascii="Times New Roman" w:hAnsi="Times New Roman" w:cs="Times New Roman"/>
                <w:sz w:val="28"/>
                <w:szCs w:val="28"/>
              </w:rPr>
            </w:pPr>
            <w:r w:rsidRPr="003048FA">
              <w:rPr>
                <w:rFonts w:ascii="Times New Roman" w:hAnsi="Times New Roman" w:cs="Times New Roman"/>
                <w:sz w:val="28"/>
                <w:szCs w:val="28"/>
              </w:rPr>
              <w:t>18</w:t>
            </w:r>
          </w:p>
        </w:tc>
      </w:tr>
    </w:tbl>
    <w:p w:rsidR="003048FA" w:rsidRDefault="003048FA" w:rsidP="006E2B52">
      <w:pPr>
        <w:widowControl w:val="0"/>
        <w:spacing w:after="0" w:line="370" w:lineRule="exact"/>
        <w:ind w:right="20"/>
        <w:jc w:val="both"/>
        <w:rPr>
          <w:rFonts w:ascii="Times New Roman" w:eastAsia="Times New Roman" w:hAnsi="Times New Roman" w:cs="Times New Roman"/>
          <w:color w:val="000000"/>
          <w:sz w:val="26"/>
          <w:szCs w:val="26"/>
          <w:lang w:eastAsia="ru-RU"/>
        </w:rPr>
      </w:pPr>
    </w:p>
    <w:p w:rsidR="00CB0322" w:rsidRPr="00CB0322" w:rsidRDefault="00CB0322" w:rsidP="00CB0322">
      <w:pPr>
        <w:widowControl w:val="0"/>
        <w:spacing w:after="0" w:line="370" w:lineRule="exact"/>
        <w:ind w:right="20" w:firstLine="220"/>
        <w:jc w:val="both"/>
        <w:rPr>
          <w:rFonts w:ascii="Times New Roman" w:eastAsia="Times New Roman" w:hAnsi="Times New Roman" w:cs="Times New Roman"/>
          <w:color w:val="000000"/>
          <w:sz w:val="26"/>
          <w:szCs w:val="26"/>
          <w:lang w:eastAsia="ru-RU"/>
        </w:rPr>
      </w:pPr>
      <w:r w:rsidRPr="00CB0322">
        <w:rPr>
          <w:rFonts w:ascii="Times New Roman" w:eastAsia="Times New Roman" w:hAnsi="Times New Roman" w:cs="Times New Roman"/>
          <w:color w:val="000000"/>
          <w:sz w:val="26"/>
          <w:szCs w:val="26"/>
          <w:lang w:eastAsia="ru-RU"/>
        </w:rPr>
        <w:t>Исходя из представленных данных, можно сделать выводы, что необходимо активизировать работу по вовлечению в образовательный процесс обучающихся старшей возрастной категории.</w:t>
      </w:r>
    </w:p>
    <w:p w:rsidR="00CB0322" w:rsidRPr="00CB0322" w:rsidRDefault="00CB0322" w:rsidP="00CB0322">
      <w:pPr>
        <w:widowControl w:val="0"/>
        <w:spacing w:after="0" w:line="370" w:lineRule="exact"/>
        <w:ind w:right="20" w:firstLine="220"/>
        <w:jc w:val="both"/>
        <w:rPr>
          <w:rFonts w:ascii="Times New Roman" w:eastAsia="Times New Roman" w:hAnsi="Times New Roman" w:cs="Times New Roman"/>
          <w:color w:val="000000"/>
          <w:sz w:val="26"/>
          <w:szCs w:val="26"/>
          <w:lang w:eastAsia="ru-RU"/>
        </w:rPr>
      </w:pPr>
      <w:r w:rsidRPr="00CB0322">
        <w:rPr>
          <w:rFonts w:ascii="Times New Roman" w:eastAsia="Times New Roman" w:hAnsi="Times New Roman" w:cs="Times New Roman"/>
          <w:color w:val="000000"/>
          <w:sz w:val="26"/>
          <w:szCs w:val="26"/>
          <w:lang w:eastAsia="ru-RU"/>
        </w:rPr>
        <w:t>Анализ показывает, что ведётся целенаправленная работа по отбору содержания образования. Учебный план отражает специфику учреждения и интересы обучающихся, родителей (законных представителей). Учреждение имеет необходимое кадровое, учебно</w:t>
      </w:r>
      <w:r w:rsidRPr="00CB0322">
        <w:rPr>
          <w:rFonts w:ascii="Times New Roman" w:eastAsia="Times New Roman" w:hAnsi="Times New Roman" w:cs="Times New Roman"/>
          <w:color w:val="000000"/>
          <w:sz w:val="26"/>
          <w:szCs w:val="26"/>
          <w:lang w:eastAsia="ru-RU"/>
        </w:rPr>
        <w:softHyphen/>
        <w:t>методическое, материально-техническую базу. Расписание учебных занятий составлено с опорой на санитарно- гигиенические требования. Единицей измерения учебного времени и основной формой организации учебного процесса является занятие.</w:t>
      </w:r>
    </w:p>
    <w:p w:rsidR="00CB0322" w:rsidRPr="00CB0322" w:rsidRDefault="00CB0322" w:rsidP="00CB0322">
      <w:pPr>
        <w:widowControl w:val="0"/>
        <w:spacing w:after="0" w:line="370" w:lineRule="exact"/>
        <w:ind w:right="20" w:firstLine="220"/>
        <w:jc w:val="both"/>
        <w:rPr>
          <w:rFonts w:ascii="Times New Roman" w:eastAsia="Times New Roman" w:hAnsi="Times New Roman" w:cs="Times New Roman"/>
          <w:color w:val="000000"/>
          <w:sz w:val="26"/>
          <w:szCs w:val="26"/>
          <w:lang w:eastAsia="ru-RU"/>
        </w:rPr>
      </w:pPr>
      <w:r w:rsidRPr="00CB0322">
        <w:rPr>
          <w:rFonts w:ascii="Times New Roman" w:eastAsia="Times New Roman" w:hAnsi="Times New Roman" w:cs="Times New Roman"/>
          <w:color w:val="000000"/>
          <w:sz w:val="26"/>
          <w:szCs w:val="26"/>
          <w:lang w:eastAsia="ru-RU"/>
        </w:rPr>
        <w:t>Работа с детьми в Центре организована в течение всего календарного года, включая летний период. Начало учебного года - 1 сентября. Продолжительность учебного года - не менее 3</w:t>
      </w:r>
      <w:r w:rsidR="006E2B52">
        <w:rPr>
          <w:rFonts w:ascii="Times New Roman" w:eastAsia="Times New Roman" w:hAnsi="Times New Roman" w:cs="Times New Roman"/>
          <w:color w:val="000000"/>
          <w:sz w:val="26"/>
          <w:szCs w:val="26"/>
          <w:lang w:eastAsia="ru-RU"/>
        </w:rPr>
        <w:t>6</w:t>
      </w:r>
      <w:r w:rsidRPr="00CB0322">
        <w:rPr>
          <w:rFonts w:ascii="Times New Roman" w:eastAsia="Times New Roman" w:hAnsi="Times New Roman" w:cs="Times New Roman"/>
          <w:color w:val="000000"/>
          <w:sz w:val="26"/>
          <w:szCs w:val="26"/>
          <w:lang w:eastAsia="ru-RU"/>
        </w:rPr>
        <w:t xml:space="preserve"> календарных недель.</w:t>
      </w:r>
    </w:p>
    <w:p w:rsidR="00CB0322" w:rsidRPr="006E2B52" w:rsidRDefault="00CB0322" w:rsidP="00CB0322">
      <w:pPr>
        <w:jc w:val="center"/>
        <w:rPr>
          <w:rFonts w:ascii="Times New Roman" w:hAnsi="Times New Roman" w:cs="Times New Roman"/>
          <w:b/>
          <w:sz w:val="28"/>
          <w:szCs w:val="28"/>
        </w:rPr>
      </w:pPr>
      <w:r w:rsidRPr="006E2B52">
        <w:rPr>
          <w:rFonts w:ascii="Times New Roman" w:hAnsi="Times New Roman" w:cs="Times New Roman"/>
          <w:b/>
          <w:sz w:val="28"/>
          <w:szCs w:val="28"/>
        </w:rPr>
        <w:t>Режим работы с детьми</w:t>
      </w:r>
    </w:p>
    <w:tbl>
      <w:tblPr>
        <w:tblW w:w="935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4248"/>
        <w:gridCol w:w="5108"/>
      </w:tblGrid>
      <w:tr w:rsidR="00CB0322" w:rsidRPr="00CB0322" w:rsidTr="006E2B52">
        <w:trPr>
          <w:trHeight w:hRule="exact" w:val="677"/>
        </w:trPr>
        <w:tc>
          <w:tcPr>
            <w:tcW w:w="4248" w:type="dxa"/>
            <w:shd w:val="clear" w:color="auto" w:fill="FFFFFF"/>
          </w:tcPr>
          <w:p w:rsidR="00CB0322" w:rsidRPr="00CB0322" w:rsidRDefault="00CB0322" w:rsidP="00CB0322">
            <w:pPr>
              <w:widowControl w:val="0"/>
              <w:spacing w:after="0" w:line="260" w:lineRule="exact"/>
              <w:jc w:val="both"/>
              <w:rPr>
                <w:rFonts w:ascii="Times New Roman" w:eastAsia="Times New Roman" w:hAnsi="Times New Roman" w:cs="Times New Roman"/>
                <w:color w:val="000000"/>
                <w:sz w:val="26"/>
                <w:szCs w:val="26"/>
                <w:lang w:eastAsia="ru-RU"/>
              </w:rPr>
            </w:pPr>
            <w:r w:rsidRPr="00CB0322">
              <w:rPr>
                <w:rFonts w:ascii="Times New Roman" w:eastAsia="Times New Roman" w:hAnsi="Times New Roman" w:cs="Times New Roman"/>
                <w:color w:val="000000"/>
                <w:sz w:val="26"/>
                <w:szCs w:val="26"/>
                <w:lang w:eastAsia="ru-RU"/>
              </w:rPr>
              <w:t>1-ый год обучения</w:t>
            </w:r>
          </w:p>
        </w:tc>
        <w:tc>
          <w:tcPr>
            <w:tcW w:w="5108" w:type="dxa"/>
            <w:shd w:val="clear" w:color="auto" w:fill="FFFFFF"/>
          </w:tcPr>
          <w:p w:rsidR="00CB0322" w:rsidRPr="00CB0322" w:rsidRDefault="00CB0322" w:rsidP="00CB0322">
            <w:pPr>
              <w:widowControl w:val="0"/>
              <w:spacing w:after="0" w:line="260" w:lineRule="exact"/>
              <w:ind w:left="100"/>
              <w:rPr>
                <w:rFonts w:ascii="Times New Roman" w:eastAsia="Times New Roman" w:hAnsi="Times New Roman" w:cs="Times New Roman"/>
                <w:color w:val="000000"/>
                <w:sz w:val="26"/>
                <w:szCs w:val="26"/>
                <w:lang w:eastAsia="ru-RU"/>
              </w:rPr>
            </w:pPr>
            <w:r w:rsidRPr="00CB0322">
              <w:rPr>
                <w:rFonts w:ascii="Times New Roman" w:eastAsia="Times New Roman" w:hAnsi="Times New Roman" w:cs="Times New Roman"/>
                <w:color w:val="000000"/>
                <w:sz w:val="26"/>
                <w:szCs w:val="26"/>
                <w:lang w:eastAsia="ru-RU"/>
              </w:rPr>
              <w:t>2 раза в неделю по 2 часа</w:t>
            </w:r>
          </w:p>
        </w:tc>
      </w:tr>
      <w:tr w:rsidR="00CB0322" w:rsidRPr="00CB0322" w:rsidTr="006E2B52">
        <w:trPr>
          <w:trHeight w:hRule="exact" w:val="890"/>
        </w:trPr>
        <w:tc>
          <w:tcPr>
            <w:tcW w:w="4248" w:type="dxa"/>
            <w:shd w:val="clear" w:color="auto" w:fill="FFFFFF"/>
          </w:tcPr>
          <w:p w:rsidR="00CB0322" w:rsidRPr="00CB0322" w:rsidRDefault="00CB0322" w:rsidP="006E2B52">
            <w:pPr>
              <w:widowControl w:val="0"/>
              <w:spacing w:after="780" w:line="260" w:lineRule="exact"/>
              <w:ind w:right="200"/>
              <w:rPr>
                <w:rFonts w:ascii="Times New Roman" w:eastAsia="Times New Roman" w:hAnsi="Times New Roman" w:cs="Times New Roman"/>
                <w:color w:val="000000"/>
                <w:sz w:val="26"/>
                <w:szCs w:val="26"/>
                <w:lang w:eastAsia="ru-RU"/>
              </w:rPr>
            </w:pPr>
            <w:r w:rsidRPr="00CB0322">
              <w:rPr>
                <w:rFonts w:ascii="Times New Roman" w:eastAsia="Times New Roman" w:hAnsi="Times New Roman" w:cs="Times New Roman"/>
                <w:color w:val="000000"/>
                <w:sz w:val="26"/>
                <w:szCs w:val="26"/>
                <w:lang w:eastAsia="ru-RU"/>
              </w:rPr>
              <w:t>2-ой год обучения и далее</w:t>
            </w:r>
          </w:p>
          <w:p w:rsidR="00CB0322" w:rsidRPr="00CB0322" w:rsidRDefault="00CB0322" w:rsidP="006E2B52">
            <w:pPr>
              <w:widowControl w:val="0"/>
              <w:tabs>
                <w:tab w:val="left" w:pos="595"/>
              </w:tabs>
              <w:spacing w:before="120" w:after="0" w:line="260" w:lineRule="exact"/>
              <w:jc w:val="both"/>
              <w:rPr>
                <w:rFonts w:ascii="Times New Roman" w:eastAsia="Times New Roman" w:hAnsi="Times New Roman" w:cs="Times New Roman"/>
                <w:color w:val="000000"/>
                <w:sz w:val="26"/>
                <w:szCs w:val="26"/>
                <w:lang w:eastAsia="ru-RU"/>
              </w:rPr>
            </w:pPr>
          </w:p>
        </w:tc>
        <w:tc>
          <w:tcPr>
            <w:tcW w:w="5108" w:type="dxa"/>
            <w:shd w:val="clear" w:color="auto" w:fill="FFFFFF"/>
          </w:tcPr>
          <w:p w:rsidR="00CB0322" w:rsidRPr="00CB0322" w:rsidRDefault="00CB0322" w:rsidP="00CB0322">
            <w:pPr>
              <w:widowControl w:val="0"/>
              <w:spacing w:after="300" w:line="322" w:lineRule="exact"/>
              <w:ind w:left="100"/>
              <w:rPr>
                <w:rFonts w:ascii="Times New Roman" w:eastAsia="Times New Roman" w:hAnsi="Times New Roman" w:cs="Times New Roman"/>
                <w:color w:val="000000"/>
                <w:sz w:val="26"/>
                <w:szCs w:val="26"/>
                <w:lang w:eastAsia="ru-RU"/>
              </w:rPr>
            </w:pPr>
            <w:r w:rsidRPr="00CB0322">
              <w:rPr>
                <w:rFonts w:ascii="Times New Roman" w:eastAsia="Times New Roman" w:hAnsi="Times New Roman" w:cs="Times New Roman"/>
                <w:color w:val="000000"/>
                <w:sz w:val="26"/>
                <w:szCs w:val="26"/>
                <w:lang w:eastAsia="ru-RU"/>
              </w:rPr>
              <w:t>2 раза в неделю по 3 часа или 3 раза в неделю по 2 часа</w:t>
            </w:r>
          </w:p>
          <w:p w:rsidR="00CB0322" w:rsidRPr="00CB0322" w:rsidRDefault="00CB0322" w:rsidP="00CB0322">
            <w:pPr>
              <w:widowControl w:val="0"/>
              <w:spacing w:before="300" w:after="0" w:line="260" w:lineRule="exact"/>
              <w:ind w:left="100"/>
              <w:rPr>
                <w:rFonts w:ascii="Times New Roman" w:eastAsia="Times New Roman" w:hAnsi="Times New Roman" w:cs="Times New Roman"/>
                <w:color w:val="000000"/>
                <w:sz w:val="26"/>
                <w:szCs w:val="26"/>
                <w:lang w:eastAsia="ru-RU"/>
              </w:rPr>
            </w:pPr>
          </w:p>
        </w:tc>
      </w:tr>
    </w:tbl>
    <w:p w:rsidR="00CB0322" w:rsidRPr="00CB0322" w:rsidRDefault="00CB0322" w:rsidP="00CB0322">
      <w:pPr>
        <w:widowControl w:val="0"/>
        <w:spacing w:after="0" w:line="370" w:lineRule="exact"/>
        <w:ind w:left="60" w:right="20" w:firstLine="220"/>
        <w:jc w:val="both"/>
        <w:rPr>
          <w:rFonts w:ascii="Times New Roman" w:eastAsia="Times New Roman" w:hAnsi="Times New Roman" w:cs="Times New Roman"/>
          <w:color w:val="000000"/>
          <w:sz w:val="26"/>
          <w:szCs w:val="26"/>
          <w:lang w:eastAsia="ru-RU"/>
        </w:rPr>
      </w:pPr>
      <w:r w:rsidRPr="00CB0322">
        <w:rPr>
          <w:rFonts w:ascii="Times New Roman" w:eastAsia="Times New Roman" w:hAnsi="Times New Roman" w:cs="Times New Roman"/>
          <w:color w:val="000000"/>
          <w:sz w:val="26"/>
          <w:szCs w:val="26"/>
          <w:lang w:eastAsia="ru-RU"/>
        </w:rPr>
        <w:t xml:space="preserve">В период летних каникул объединения работают по летнему расписанию, утвержденному директором Центра. </w:t>
      </w:r>
    </w:p>
    <w:p w:rsidR="00CB0322" w:rsidRPr="006E2B52" w:rsidRDefault="00CB0322" w:rsidP="00CB0322">
      <w:pPr>
        <w:widowControl w:val="0"/>
        <w:spacing w:after="388" w:line="370" w:lineRule="exact"/>
        <w:ind w:left="60" w:right="20" w:firstLine="220"/>
        <w:jc w:val="both"/>
        <w:rPr>
          <w:rFonts w:ascii="Times New Roman" w:eastAsia="Times New Roman" w:hAnsi="Times New Roman" w:cs="Times New Roman"/>
          <w:iCs/>
          <w:color w:val="000000"/>
          <w:sz w:val="26"/>
          <w:szCs w:val="26"/>
          <w:lang w:eastAsia="ru-RU"/>
        </w:rPr>
      </w:pPr>
      <w:r w:rsidRPr="006E2B52">
        <w:rPr>
          <w:rFonts w:ascii="Times New Roman" w:eastAsia="Times New Roman" w:hAnsi="Times New Roman" w:cs="Times New Roman"/>
          <w:iCs/>
          <w:color w:val="000000"/>
          <w:sz w:val="26"/>
          <w:szCs w:val="26"/>
          <w:lang w:eastAsia="ru-RU"/>
        </w:rPr>
        <w:t>Организация учебного процесса в Центре соответствует требованиям действующих нормативно-правовых документов. В отчетном году прослеживается высокий уровень сохранности контингента обучающихся, что позволяет сделать вывод об устойчивой востребованности образовательных услуг, предоставляемых Центром.</w:t>
      </w:r>
    </w:p>
    <w:p w:rsidR="00CB0322" w:rsidRPr="00CB0322" w:rsidRDefault="00CB0322" w:rsidP="00CB0322">
      <w:pPr>
        <w:widowControl w:val="0"/>
        <w:numPr>
          <w:ilvl w:val="1"/>
          <w:numId w:val="2"/>
        </w:numPr>
        <w:tabs>
          <w:tab w:val="left" w:pos="612"/>
        </w:tabs>
        <w:spacing w:after="329" w:line="260" w:lineRule="exact"/>
        <w:ind w:left="60"/>
        <w:jc w:val="both"/>
        <w:outlineLvl w:val="0"/>
        <w:rPr>
          <w:rFonts w:ascii="Times New Roman" w:eastAsia="Times New Roman" w:hAnsi="Times New Roman" w:cs="Times New Roman"/>
          <w:b/>
          <w:bCs/>
          <w:color w:val="000000"/>
          <w:sz w:val="26"/>
          <w:szCs w:val="26"/>
          <w:lang w:eastAsia="ru-RU"/>
        </w:rPr>
      </w:pPr>
      <w:bookmarkStart w:id="3" w:name="bookmark2"/>
      <w:r w:rsidRPr="00CB0322">
        <w:rPr>
          <w:rFonts w:ascii="Times New Roman" w:eastAsia="Times New Roman" w:hAnsi="Times New Roman" w:cs="Times New Roman"/>
          <w:b/>
          <w:bCs/>
          <w:color w:val="000000"/>
          <w:sz w:val="26"/>
          <w:szCs w:val="26"/>
          <w:lang w:eastAsia="ru-RU"/>
        </w:rPr>
        <w:t>Оценка востребованности выпускников</w:t>
      </w:r>
      <w:bookmarkEnd w:id="3"/>
    </w:p>
    <w:p w:rsidR="00CB0322" w:rsidRPr="00CB0322" w:rsidRDefault="00CB0322" w:rsidP="00CB0322">
      <w:pPr>
        <w:pStyle w:val="7"/>
        <w:shd w:val="clear" w:color="auto" w:fill="auto"/>
        <w:spacing w:before="0" w:after="0" w:line="370" w:lineRule="exact"/>
        <w:ind w:left="160" w:right="20" w:firstLine="0"/>
        <w:jc w:val="both"/>
        <w:rPr>
          <w:color w:val="000000"/>
          <w:lang w:eastAsia="ru-RU"/>
        </w:rPr>
      </w:pPr>
      <w:r w:rsidRPr="00CB0322">
        <w:rPr>
          <w:color w:val="000000"/>
          <w:lang w:eastAsia="ru-RU"/>
        </w:rPr>
        <w:t xml:space="preserve">Одной из задач деятельности Центра является обеспечение самоопределения личности, создание условий для её самореализации, осознанного выбора и последующего освоения профессиональных образовательных программ, ранняя профориентация детей и подростков по социально-востребованным видам </w:t>
      </w:r>
      <w:r w:rsidRPr="00CB0322">
        <w:rPr>
          <w:color w:val="000000"/>
          <w:lang w:eastAsia="ru-RU"/>
        </w:rPr>
        <w:lastRenderedPageBreak/>
        <w:t>профессиональной деятельности, формирование потребности к саморазвитию и самообучению. Обучение в центре дает возможность обучающимся участвовать в муниципальных, региональных, всероссийских и международных конкурсах, мероприятиях, соревнованиях и акциях, реализовывая себя как конкурентоспособную личность.</w:t>
      </w:r>
    </w:p>
    <w:p w:rsidR="00CB0322" w:rsidRPr="006E2B52" w:rsidRDefault="00CB0322" w:rsidP="00797249">
      <w:pPr>
        <w:pStyle w:val="1"/>
        <w:shd w:val="clear" w:color="auto" w:fill="FFFFFF"/>
        <w:spacing w:before="0" w:after="225"/>
        <w:ind w:firstLine="160"/>
        <w:jc w:val="both"/>
        <w:rPr>
          <w:rFonts w:ascii="Arial" w:eastAsia="Times New Roman" w:hAnsi="Arial" w:cs="Arial"/>
          <w:b w:val="0"/>
          <w:color w:val="auto"/>
          <w:kern w:val="36"/>
          <w:sz w:val="63"/>
          <w:szCs w:val="63"/>
          <w:lang w:eastAsia="ru-RU"/>
        </w:rPr>
      </w:pPr>
      <w:r w:rsidRPr="006E2B52">
        <w:rPr>
          <w:rFonts w:ascii="Times New Roman" w:eastAsia="Times New Roman" w:hAnsi="Times New Roman" w:cs="Times New Roman"/>
          <w:b w:val="0"/>
          <w:color w:val="auto"/>
          <w:sz w:val="26"/>
          <w:szCs w:val="26"/>
          <w:lang w:eastAsia="ru-RU"/>
        </w:rPr>
        <w:t>Так, получая знания в различных областях обучающиеся легче выбирают профессию, которая им близка. Доказательством того является разнообразные направления и факультеты, которые выпускники Центра выбирают: Липецкий государственный педагогический университет,</w:t>
      </w:r>
      <w:r w:rsidR="006E2B52" w:rsidRPr="006E2B52">
        <w:rPr>
          <w:rFonts w:ascii="Times New Roman" w:eastAsia="Times New Roman" w:hAnsi="Times New Roman" w:cs="Times New Roman"/>
          <w:b w:val="0"/>
          <w:color w:val="auto"/>
          <w:sz w:val="26"/>
          <w:szCs w:val="26"/>
          <w:lang w:eastAsia="ru-RU"/>
        </w:rPr>
        <w:t xml:space="preserve"> ЕГУ имени И.В. Бунина, </w:t>
      </w:r>
      <w:r w:rsidRPr="006E2B52">
        <w:rPr>
          <w:rFonts w:ascii="Times New Roman" w:eastAsia="Times New Roman" w:hAnsi="Times New Roman" w:cs="Times New Roman"/>
          <w:b w:val="0"/>
          <w:color w:val="auto"/>
          <w:sz w:val="26"/>
          <w:szCs w:val="26"/>
          <w:lang w:eastAsia="ru-RU"/>
        </w:rPr>
        <w:t xml:space="preserve"> </w:t>
      </w:r>
      <w:r w:rsidR="006E2B52" w:rsidRPr="006E2B52">
        <w:rPr>
          <w:rFonts w:ascii="Times New Roman" w:eastAsia="Times New Roman" w:hAnsi="Times New Roman" w:cs="Times New Roman"/>
          <w:b w:val="0"/>
          <w:color w:val="auto"/>
          <w:kern w:val="36"/>
          <w:lang w:eastAsia="ru-RU"/>
        </w:rPr>
        <w:t xml:space="preserve">Липецкий областной колледж искусств им. К.Н. Игумнова </w:t>
      </w:r>
      <w:r w:rsidRPr="006E2B52">
        <w:rPr>
          <w:rFonts w:ascii="Times New Roman" w:eastAsia="Times New Roman" w:hAnsi="Times New Roman" w:cs="Times New Roman"/>
          <w:b w:val="0"/>
          <w:color w:val="auto"/>
          <w:sz w:val="26"/>
          <w:szCs w:val="26"/>
          <w:lang w:eastAsia="ru-RU"/>
        </w:rPr>
        <w:t>и др. Полученные знания в области безопасности дорожного движения помогают выпускника Центра - курсантам автошкол - легче осваивают программу обучения на владения водительских прав.</w:t>
      </w:r>
    </w:p>
    <w:p w:rsidR="00CB0322" w:rsidRPr="00797249" w:rsidRDefault="00CB0322" w:rsidP="00CB0322">
      <w:pPr>
        <w:widowControl w:val="0"/>
        <w:spacing w:after="388" w:line="370" w:lineRule="exact"/>
        <w:ind w:left="160" w:right="20" w:firstLine="220"/>
        <w:jc w:val="both"/>
        <w:rPr>
          <w:rFonts w:ascii="Times New Roman" w:eastAsia="Times New Roman" w:hAnsi="Times New Roman" w:cs="Times New Roman"/>
          <w:iCs/>
          <w:color w:val="000000"/>
          <w:sz w:val="26"/>
          <w:szCs w:val="26"/>
          <w:lang w:eastAsia="ru-RU"/>
        </w:rPr>
      </w:pPr>
      <w:r w:rsidRPr="00797249">
        <w:rPr>
          <w:rFonts w:ascii="Times New Roman" w:eastAsia="Times New Roman" w:hAnsi="Times New Roman" w:cs="Times New Roman"/>
          <w:iCs/>
          <w:color w:val="000000"/>
          <w:sz w:val="26"/>
          <w:szCs w:val="26"/>
          <w:lang w:eastAsia="ru-RU"/>
        </w:rPr>
        <w:t xml:space="preserve">Таким образом, полученное в Центре дополнительное образование помогает выпускнику стать социально-адаптированной и </w:t>
      </w:r>
      <w:r w:rsidR="00B26005" w:rsidRPr="00797249">
        <w:rPr>
          <w:rFonts w:ascii="Times New Roman" w:eastAsia="Times New Roman" w:hAnsi="Times New Roman" w:cs="Times New Roman"/>
          <w:iCs/>
          <w:color w:val="000000"/>
          <w:sz w:val="26"/>
          <w:szCs w:val="26"/>
          <w:lang w:eastAsia="ru-RU"/>
        </w:rPr>
        <w:t>конкурентоспособной</w:t>
      </w:r>
      <w:r w:rsidRPr="00797249">
        <w:rPr>
          <w:rFonts w:ascii="Times New Roman" w:eastAsia="Times New Roman" w:hAnsi="Times New Roman" w:cs="Times New Roman"/>
          <w:iCs/>
          <w:color w:val="000000"/>
          <w:sz w:val="26"/>
          <w:szCs w:val="26"/>
          <w:lang w:eastAsia="ru-RU"/>
        </w:rPr>
        <w:t xml:space="preserve"> личностью. Также обучение в Центре усиливает вариативную составляющую общего образования и помогает в профессиональном самоопределении.</w:t>
      </w:r>
    </w:p>
    <w:p w:rsidR="00CB0322" w:rsidRPr="00CB0322" w:rsidRDefault="00CB0322" w:rsidP="00CB0322">
      <w:pPr>
        <w:widowControl w:val="0"/>
        <w:numPr>
          <w:ilvl w:val="1"/>
          <w:numId w:val="2"/>
        </w:numPr>
        <w:tabs>
          <w:tab w:val="left" w:pos="712"/>
        </w:tabs>
        <w:spacing w:after="324" w:line="260" w:lineRule="exact"/>
        <w:ind w:left="160"/>
        <w:jc w:val="both"/>
        <w:outlineLvl w:val="0"/>
        <w:rPr>
          <w:rFonts w:ascii="Times New Roman" w:eastAsia="Times New Roman" w:hAnsi="Times New Roman" w:cs="Times New Roman"/>
          <w:b/>
          <w:bCs/>
          <w:color w:val="000000"/>
          <w:sz w:val="26"/>
          <w:szCs w:val="26"/>
          <w:lang w:eastAsia="ru-RU"/>
        </w:rPr>
      </w:pPr>
      <w:bookmarkStart w:id="4" w:name="bookmark3"/>
      <w:r w:rsidRPr="00CB0322">
        <w:rPr>
          <w:rFonts w:ascii="Times New Roman" w:eastAsia="Times New Roman" w:hAnsi="Times New Roman" w:cs="Times New Roman"/>
          <w:b/>
          <w:bCs/>
          <w:color w:val="000000"/>
          <w:sz w:val="26"/>
          <w:szCs w:val="26"/>
          <w:lang w:eastAsia="ru-RU"/>
        </w:rPr>
        <w:t>Оценка качества кадрового обеспечения</w:t>
      </w:r>
      <w:bookmarkEnd w:id="4"/>
    </w:p>
    <w:p w:rsidR="00CB0322" w:rsidRPr="00CB0322" w:rsidRDefault="00CB0322" w:rsidP="00CB0322">
      <w:pPr>
        <w:widowControl w:val="0"/>
        <w:spacing w:after="0" w:line="370" w:lineRule="exact"/>
        <w:ind w:left="160" w:right="20" w:firstLine="220"/>
        <w:jc w:val="both"/>
        <w:rPr>
          <w:rFonts w:ascii="Times New Roman" w:eastAsia="Times New Roman" w:hAnsi="Times New Roman" w:cs="Times New Roman"/>
          <w:color w:val="000000"/>
          <w:sz w:val="26"/>
          <w:szCs w:val="26"/>
          <w:lang w:eastAsia="ru-RU"/>
        </w:rPr>
      </w:pPr>
      <w:r w:rsidRPr="00CB0322">
        <w:rPr>
          <w:rFonts w:ascii="Times New Roman" w:eastAsia="Times New Roman" w:hAnsi="Times New Roman" w:cs="Times New Roman"/>
          <w:color w:val="000000"/>
          <w:sz w:val="26"/>
          <w:szCs w:val="26"/>
          <w:lang w:eastAsia="ru-RU"/>
        </w:rPr>
        <w:t>Сложившаяся духовно-этическая, политическая, экономическая и социокультурная ситуация в качестве одного из приоритетов современного мира диктует становление творческой личности с ярко выраженной субъектной позицией, активной, способной быстро адаптироваться к изменяющимся условиям жизни. Огромная роль в этом процессе принадлежит педагогу</w:t>
      </w:r>
      <w:r w:rsidR="00797249">
        <w:rPr>
          <w:rFonts w:ascii="Times New Roman" w:eastAsia="Times New Roman" w:hAnsi="Times New Roman" w:cs="Times New Roman"/>
          <w:color w:val="000000"/>
          <w:sz w:val="26"/>
          <w:szCs w:val="26"/>
          <w:lang w:eastAsia="ru-RU"/>
        </w:rPr>
        <w:t xml:space="preserve"> дополнительного образования. Г</w:t>
      </w:r>
      <w:r w:rsidRPr="00CB0322">
        <w:rPr>
          <w:rFonts w:ascii="Times New Roman" w:eastAsia="Times New Roman" w:hAnsi="Times New Roman" w:cs="Times New Roman"/>
          <w:color w:val="000000"/>
          <w:sz w:val="26"/>
          <w:szCs w:val="26"/>
          <w:lang w:eastAsia="ru-RU"/>
        </w:rPr>
        <w:t>оворя о педагоге, подразумевается профессионал, которого отличает духовно-нравственное начало, высокий уровень культуры, творческое самосовершенствование, гуманистический почерк педагогической деятельности.</w:t>
      </w:r>
      <w:r w:rsidR="00797249">
        <w:rPr>
          <w:rFonts w:ascii="Times New Roman" w:eastAsia="Times New Roman" w:hAnsi="Times New Roman" w:cs="Times New Roman"/>
          <w:color w:val="000000"/>
          <w:sz w:val="26"/>
          <w:szCs w:val="26"/>
          <w:lang w:eastAsia="ru-RU"/>
        </w:rPr>
        <w:t xml:space="preserve"> </w:t>
      </w:r>
      <w:r w:rsidRPr="00CB0322">
        <w:rPr>
          <w:rFonts w:ascii="Times New Roman" w:eastAsia="Times New Roman" w:hAnsi="Times New Roman" w:cs="Times New Roman"/>
          <w:color w:val="000000"/>
          <w:sz w:val="26"/>
          <w:szCs w:val="26"/>
          <w:lang w:eastAsia="ru-RU"/>
        </w:rPr>
        <w:t>В целом проблема профессиональной подготовки и профессионального развития педагога занимает важное место в образовательном пространстве. Вследствие этого вопросы оптимизации педагогической деятельности, повышения уровня мастерства входят в сферу интересов администрации и педагогического коллектива Учреждения.</w:t>
      </w:r>
    </w:p>
    <w:p w:rsidR="00CB0322" w:rsidRPr="00CB0322" w:rsidRDefault="00CB0322" w:rsidP="00CB0322">
      <w:pPr>
        <w:widowControl w:val="0"/>
        <w:spacing w:after="0" w:line="370" w:lineRule="exact"/>
        <w:ind w:left="160" w:firstLine="220"/>
        <w:jc w:val="both"/>
        <w:rPr>
          <w:rFonts w:ascii="Times New Roman" w:eastAsia="Times New Roman" w:hAnsi="Times New Roman" w:cs="Times New Roman"/>
          <w:color w:val="000000"/>
          <w:sz w:val="26"/>
          <w:szCs w:val="26"/>
          <w:lang w:eastAsia="ru-RU"/>
        </w:rPr>
      </w:pPr>
      <w:r w:rsidRPr="00CB0322">
        <w:rPr>
          <w:rFonts w:ascii="Times New Roman" w:eastAsia="Times New Roman" w:hAnsi="Times New Roman" w:cs="Times New Roman"/>
          <w:color w:val="000000"/>
          <w:sz w:val="26"/>
          <w:szCs w:val="26"/>
          <w:lang w:eastAsia="ru-RU"/>
        </w:rPr>
        <w:t xml:space="preserve">На  2017 </w:t>
      </w:r>
      <w:r w:rsidR="00797249">
        <w:rPr>
          <w:rFonts w:ascii="Times New Roman" w:eastAsia="Times New Roman" w:hAnsi="Times New Roman" w:cs="Times New Roman"/>
          <w:color w:val="000000"/>
          <w:sz w:val="26"/>
          <w:szCs w:val="26"/>
          <w:lang w:eastAsia="ru-RU"/>
        </w:rPr>
        <w:t>год</w:t>
      </w:r>
      <w:r w:rsidRPr="00CB0322">
        <w:rPr>
          <w:rFonts w:ascii="Times New Roman" w:eastAsia="Times New Roman" w:hAnsi="Times New Roman" w:cs="Times New Roman"/>
          <w:color w:val="000000"/>
          <w:sz w:val="26"/>
          <w:szCs w:val="26"/>
          <w:lang w:eastAsia="ru-RU"/>
        </w:rPr>
        <w:t>:</w:t>
      </w:r>
    </w:p>
    <w:tbl>
      <w:tblPr>
        <w:tblW w:w="0" w:type="auto"/>
        <w:tblInd w:w="10" w:type="dxa"/>
        <w:tblLayout w:type="fixed"/>
        <w:tblCellMar>
          <w:left w:w="10" w:type="dxa"/>
          <w:right w:w="10" w:type="dxa"/>
        </w:tblCellMar>
        <w:tblLook w:val="04A0" w:firstRow="1" w:lastRow="0" w:firstColumn="1" w:lastColumn="0" w:noHBand="0" w:noVBand="1"/>
      </w:tblPr>
      <w:tblGrid>
        <w:gridCol w:w="5952"/>
        <w:gridCol w:w="2549"/>
      </w:tblGrid>
      <w:tr w:rsidR="00CB0322" w:rsidRPr="00CB0322" w:rsidTr="00797249">
        <w:trPr>
          <w:trHeight w:hRule="exact" w:val="394"/>
        </w:trPr>
        <w:tc>
          <w:tcPr>
            <w:tcW w:w="5952" w:type="dxa"/>
            <w:tcBorders>
              <w:top w:val="single" w:sz="4" w:space="0" w:color="auto"/>
              <w:left w:val="single" w:sz="4" w:space="0" w:color="auto"/>
            </w:tcBorders>
            <w:shd w:val="clear" w:color="auto" w:fill="FFFFFF"/>
          </w:tcPr>
          <w:p w:rsidR="00CB0322" w:rsidRPr="00CB0322" w:rsidRDefault="00CB0322" w:rsidP="00CB0322">
            <w:pPr>
              <w:widowControl w:val="0"/>
              <w:spacing w:after="0" w:line="260" w:lineRule="exact"/>
              <w:ind w:right="120"/>
              <w:jc w:val="right"/>
              <w:rPr>
                <w:rFonts w:ascii="Times New Roman" w:eastAsia="Times New Roman" w:hAnsi="Times New Roman" w:cs="Times New Roman"/>
                <w:color w:val="000000"/>
                <w:sz w:val="26"/>
                <w:szCs w:val="26"/>
                <w:lang w:eastAsia="ru-RU"/>
              </w:rPr>
            </w:pPr>
            <w:r w:rsidRPr="00CB0322">
              <w:rPr>
                <w:rFonts w:ascii="Times New Roman" w:eastAsia="Times New Roman" w:hAnsi="Times New Roman" w:cs="Times New Roman"/>
                <w:color w:val="000000"/>
                <w:sz w:val="26"/>
                <w:szCs w:val="26"/>
                <w:lang w:eastAsia="ru-RU"/>
              </w:rPr>
              <w:t>общее количество административно-</w:t>
            </w:r>
          </w:p>
        </w:tc>
        <w:tc>
          <w:tcPr>
            <w:tcW w:w="2549" w:type="dxa"/>
            <w:tcBorders>
              <w:top w:val="single" w:sz="4" w:space="0" w:color="auto"/>
              <w:left w:val="single" w:sz="4" w:space="0" w:color="auto"/>
              <w:right w:val="single" w:sz="4" w:space="0" w:color="auto"/>
            </w:tcBorders>
            <w:shd w:val="clear" w:color="auto" w:fill="FFFFFF"/>
          </w:tcPr>
          <w:p w:rsidR="00CB0322" w:rsidRPr="00CB0322" w:rsidRDefault="00CB0322" w:rsidP="00CB0322">
            <w:pPr>
              <w:widowControl w:val="0"/>
              <w:spacing w:after="0" w:line="260" w:lineRule="exact"/>
              <w:ind w:left="120"/>
              <w:rPr>
                <w:rFonts w:ascii="Times New Roman" w:eastAsia="Times New Roman" w:hAnsi="Times New Roman" w:cs="Times New Roman"/>
                <w:color w:val="000000"/>
                <w:sz w:val="26"/>
                <w:szCs w:val="26"/>
                <w:lang w:eastAsia="ru-RU"/>
              </w:rPr>
            </w:pPr>
            <w:r w:rsidRPr="00CB0322">
              <w:rPr>
                <w:rFonts w:ascii="Times New Roman" w:eastAsia="Times New Roman" w:hAnsi="Times New Roman" w:cs="Times New Roman"/>
                <w:color w:val="000000"/>
                <w:sz w:val="26"/>
                <w:szCs w:val="26"/>
                <w:lang w:eastAsia="ru-RU"/>
              </w:rPr>
              <w:t>14</w:t>
            </w:r>
          </w:p>
        </w:tc>
      </w:tr>
      <w:tr w:rsidR="00CB0322" w:rsidRPr="00CB0322" w:rsidTr="00797249">
        <w:trPr>
          <w:trHeight w:hRule="exact" w:val="288"/>
        </w:trPr>
        <w:tc>
          <w:tcPr>
            <w:tcW w:w="5952" w:type="dxa"/>
            <w:tcBorders>
              <w:left w:val="single" w:sz="4" w:space="0" w:color="auto"/>
            </w:tcBorders>
            <w:shd w:val="clear" w:color="auto" w:fill="FFFFFF"/>
          </w:tcPr>
          <w:p w:rsidR="00CB0322" w:rsidRPr="00CB0322" w:rsidRDefault="00CB0322" w:rsidP="00CB0322">
            <w:pPr>
              <w:widowControl w:val="0"/>
              <w:spacing w:after="0" w:line="260" w:lineRule="exact"/>
              <w:ind w:right="120"/>
              <w:jc w:val="right"/>
              <w:rPr>
                <w:rFonts w:ascii="Times New Roman" w:eastAsia="Times New Roman" w:hAnsi="Times New Roman" w:cs="Times New Roman"/>
                <w:color w:val="000000"/>
                <w:sz w:val="26"/>
                <w:szCs w:val="26"/>
                <w:lang w:eastAsia="ru-RU"/>
              </w:rPr>
            </w:pPr>
            <w:r w:rsidRPr="00CB0322">
              <w:rPr>
                <w:rFonts w:ascii="Times New Roman" w:eastAsia="Times New Roman" w:hAnsi="Times New Roman" w:cs="Times New Roman"/>
                <w:color w:val="000000"/>
                <w:sz w:val="26"/>
                <w:szCs w:val="26"/>
                <w:lang w:eastAsia="ru-RU"/>
              </w:rPr>
              <w:t>управленческих и педагогических работников</w:t>
            </w:r>
          </w:p>
        </w:tc>
        <w:tc>
          <w:tcPr>
            <w:tcW w:w="2549" w:type="dxa"/>
            <w:tcBorders>
              <w:left w:val="single" w:sz="4" w:space="0" w:color="auto"/>
              <w:right w:val="single" w:sz="4" w:space="0" w:color="auto"/>
            </w:tcBorders>
            <w:shd w:val="clear" w:color="auto" w:fill="FFFFFF"/>
          </w:tcPr>
          <w:p w:rsidR="00CB0322" w:rsidRPr="00CB0322" w:rsidRDefault="00CB0322" w:rsidP="00CB0322">
            <w:pPr>
              <w:widowControl w:val="0"/>
              <w:spacing w:after="0" w:line="240" w:lineRule="auto"/>
              <w:rPr>
                <w:rFonts w:ascii="Courier New" w:eastAsia="Courier New" w:hAnsi="Courier New" w:cs="Courier New"/>
                <w:color w:val="000000"/>
                <w:sz w:val="10"/>
                <w:szCs w:val="10"/>
                <w:lang w:eastAsia="ru-RU"/>
              </w:rPr>
            </w:pPr>
          </w:p>
        </w:tc>
      </w:tr>
      <w:tr w:rsidR="00CB0322" w:rsidRPr="00CB0322" w:rsidTr="00797249">
        <w:trPr>
          <w:trHeight w:hRule="exact" w:val="355"/>
        </w:trPr>
        <w:tc>
          <w:tcPr>
            <w:tcW w:w="5952" w:type="dxa"/>
            <w:tcBorders>
              <w:top w:val="single" w:sz="4" w:space="0" w:color="auto"/>
              <w:left w:val="single" w:sz="4" w:space="0" w:color="auto"/>
            </w:tcBorders>
            <w:shd w:val="clear" w:color="auto" w:fill="FFFFFF"/>
          </w:tcPr>
          <w:p w:rsidR="00CB0322" w:rsidRPr="00CB0322" w:rsidRDefault="00CB0322" w:rsidP="00CB0322">
            <w:pPr>
              <w:widowControl w:val="0"/>
              <w:spacing w:after="0" w:line="260" w:lineRule="exact"/>
              <w:ind w:right="120"/>
              <w:jc w:val="right"/>
              <w:rPr>
                <w:rFonts w:ascii="Times New Roman" w:eastAsia="Times New Roman" w:hAnsi="Times New Roman" w:cs="Times New Roman"/>
                <w:color w:val="000000"/>
                <w:sz w:val="26"/>
                <w:szCs w:val="26"/>
                <w:lang w:eastAsia="ru-RU"/>
              </w:rPr>
            </w:pPr>
            <w:r w:rsidRPr="00CB0322">
              <w:rPr>
                <w:rFonts w:ascii="Times New Roman" w:eastAsia="Times New Roman" w:hAnsi="Times New Roman" w:cs="Times New Roman"/>
                <w:color w:val="000000"/>
                <w:sz w:val="26"/>
                <w:szCs w:val="26"/>
                <w:lang w:eastAsia="ru-RU"/>
              </w:rPr>
              <w:t>из них административно-управленческих</w:t>
            </w:r>
          </w:p>
        </w:tc>
        <w:tc>
          <w:tcPr>
            <w:tcW w:w="2549" w:type="dxa"/>
            <w:tcBorders>
              <w:top w:val="single" w:sz="4" w:space="0" w:color="auto"/>
              <w:left w:val="single" w:sz="4" w:space="0" w:color="auto"/>
              <w:right w:val="single" w:sz="4" w:space="0" w:color="auto"/>
            </w:tcBorders>
            <w:shd w:val="clear" w:color="auto" w:fill="FFFFFF"/>
          </w:tcPr>
          <w:p w:rsidR="00CB0322" w:rsidRPr="00CB0322" w:rsidRDefault="00797249" w:rsidP="00CB0322">
            <w:pPr>
              <w:widowControl w:val="0"/>
              <w:spacing w:after="0" w:line="260" w:lineRule="exact"/>
              <w:ind w:left="120"/>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2</w:t>
            </w:r>
          </w:p>
        </w:tc>
      </w:tr>
      <w:tr w:rsidR="00CB0322" w:rsidRPr="00CB0322" w:rsidTr="00797249">
        <w:trPr>
          <w:trHeight w:hRule="exact" w:val="322"/>
        </w:trPr>
        <w:tc>
          <w:tcPr>
            <w:tcW w:w="5952" w:type="dxa"/>
            <w:tcBorders>
              <w:left w:val="single" w:sz="4" w:space="0" w:color="auto"/>
              <w:bottom w:val="single" w:sz="4" w:space="0" w:color="auto"/>
            </w:tcBorders>
            <w:shd w:val="clear" w:color="auto" w:fill="FFFFFF"/>
          </w:tcPr>
          <w:p w:rsidR="00CB0322" w:rsidRPr="00CB0322" w:rsidRDefault="00CB0322" w:rsidP="00CB0322">
            <w:pPr>
              <w:widowControl w:val="0"/>
              <w:spacing w:after="0" w:line="260" w:lineRule="exact"/>
              <w:ind w:right="120"/>
              <w:jc w:val="right"/>
              <w:rPr>
                <w:rFonts w:ascii="Times New Roman" w:eastAsia="Times New Roman" w:hAnsi="Times New Roman" w:cs="Times New Roman"/>
                <w:color w:val="000000"/>
                <w:sz w:val="26"/>
                <w:szCs w:val="26"/>
                <w:lang w:eastAsia="ru-RU"/>
              </w:rPr>
            </w:pPr>
            <w:r w:rsidRPr="00CB0322">
              <w:rPr>
                <w:rFonts w:ascii="Times New Roman" w:eastAsia="Times New Roman" w:hAnsi="Times New Roman" w:cs="Times New Roman"/>
                <w:color w:val="000000"/>
                <w:sz w:val="26"/>
                <w:szCs w:val="26"/>
                <w:lang w:eastAsia="ru-RU"/>
              </w:rPr>
              <w:t>работников</w:t>
            </w:r>
          </w:p>
        </w:tc>
        <w:tc>
          <w:tcPr>
            <w:tcW w:w="2549" w:type="dxa"/>
            <w:tcBorders>
              <w:left w:val="single" w:sz="4" w:space="0" w:color="auto"/>
              <w:bottom w:val="single" w:sz="4" w:space="0" w:color="auto"/>
              <w:right w:val="single" w:sz="4" w:space="0" w:color="auto"/>
            </w:tcBorders>
            <w:shd w:val="clear" w:color="auto" w:fill="FFFFFF"/>
          </w:tcPr>
          <w:p w:rsidR="00CB0322" w:rsidRPr="00CB0322" w:rsidRDefault="00CB0322" w:rsidP="00CB0322">
            <w:pPr>
              <w:widowControl w:val="0"/>
              <w:spacing w:after="0" w:line="240" w:lineRule="auto"/>
              <w:rPr>
                <w:rFonts w:ascii="Courier New" w:eastAsia="Courier New" w:hAnsi="Courier New" w:cs="Courier New"/>
                <w:color w:val="000000"/>
                <w:sz w:val="10"/>
                <w:szCs w:val="10"/>
                <w:lang w:eastAsia="ru-RU"/>
              </w:rPr>
            </w:pPr>
          </w:p>
        </w:tc>
      </w:tr>
    </w:tbl>
    <w:p w:rsidR="00CB0322" w:rsidRPr="00CB0322" w:rsidRDefault="00CB0322" w:rsidP="00CB0322">
      <w:pPr>
        <w:widowControl w:val="0"/>
        <w:spacing w:after="0" w:line="370" w:lineRule="exact"/>
        <w:ind w:left="60" w:right="20" w:firstLine="220"/>
        <w:jc w:val="both"/>
        <w:rPr>
          <w:rFonts w:ascii="Times New Roman" w:eastAsia="Times New Roman" w:hAnsi="Times New Roman" w:cs="Times New Roman"/>
          <w:color w:val="000000"/>
          <w:sz w:val="26"/>
          <w:szCs w:val="26"/>
          <w:lang w:eastAsia="ru-RU"/>
        </w:rPr>
      </w:pPr>
    </w:p>
    <w:p w:rsidR="00CB0322" w:rsidRDefault="00CB0322" w:rsidP="00CB0322">
      <w:pPr>
        <w:widowControl w:val="0"/>
        <w:spacing w:after="0" w:line="322" w:lineRule="exact"/>
        <w:ind w:left="180" w:right="60" w:firstLine="180"/>
        <w:jc w:val="both"/>
        <w:rPr>
          <w:rFonts w:ascii="Times New Roman" w:eastAsia="Times New Roman" w:hAnsi="Times New Roman" w:cs="Times New Roman"/>
          <w:color w:val="000000"/>
          <w:sz w:val="26"/>
          <w:szCs w:val="26"/>
          <w:lang w:eastAsia="ru-RU"/>
        </w:rPr>
      </w:pPr>
      <w:r w:rsidRPr="00CB0322">
        <w:rPr>
          <w:rFonts w:ascii="Times New Roman" w:eastAsia="Times New Roman" w:hAnsi="Times New Roman" w:cs="Times New Roman"/>
          <w:color w:val="000000"/>
          <w:sz w:val="26"/>
          <w:szCs w:val="26"/>
          <w:lang w:eastAsia="ru-RU"/>
        </w:rPr>
        <w:lastRenderedPageBreak/>
        <w:t>Анализ кадрового потенциала показывает, что на сегодняшний день в Центре 100% педагогов имеют высшее профессиональное образование.</w:t>
      </w:r>
    </w:p>
    <w:p w:rsidR="00797249" w:rsidRDefault="00797249" w:rsidP="00CB0322">
      <w:pPr>
        <w:widowControl w:val="0"/>
        <w:spacing w:after="0" w:line="322" w:lineRule="exact"/>
        <w:ind w:left="180" w:right="60" w:firstLine="180"/>
        <w:jc w:val="both"/>
        <w:rPr>
          <w:rFonts w:ascii="Times New Roman" w:eastAsia="Times New Roman" w:hAnsi="Times New Roman" w:cs="Times New Roman"/>
          <w:color w:val="000000"/>
          <w:sz w:val="26"/>
          <w:szCs w:val="26"/>
          <w:lang w:eastAsia="ru-RU"/>
        </w:rPr>
      </w:pPr>
    </w:p>
    <w:p w:rsidR="00797249" w:rsidRPr="00CB0322" w:rsidRDefault="00797249" w:rsidP="00CB0322">
      <w:pPr>
        <w:widowControl w:val="0"/>
        <w:spacing w:after="0" w:line="322" w:lineRule="exact"/>
        <w:ind w:left="180" w:right="60" w:firstLine="180"/>
        <w:jc w:val="both"/>
        <w:rPr>
          <w:rFonts w:ascii="Times New Roman" w:eastAsia="Times New Roman" w:hAnsi="Times New Roman" w:cs="Times New Roman"/>
          <w:color w:val="000000"/>
          <w:sz w:val="26"/>
          <w:szCs w:val="26"/>
          <w:lang w:eastAsia="ru-RU"/>
        </w:rPr>
      </w:pPr>
    </w:p>
    <w:p w:rsidR="00CB0322" w:rsidRPr="00CB0322" w:rsidRDefault="00CB0322" w:rsidP="00CB0322">
      <w:pPr>
        <w:widowControl w:val="0"/>
        <w:spacing w:after="0" w:line="322" w:lineRule="exact"/>
        <w:ind w:left="1400" w:right="1180"/>
        <w:rPr>
          <w:rFonts w:ascii="Times New Roman" w:eastAsia="Times New Roman" w:hAnsi="Times New Roman" w:cs="Times New Roman"/>
          <w:b/>
          <w:bCs/>
          <w:color w:val="000000"/>
          <w:sz w:val="26"/>
          <w:szCs w:val="26"/>
          <w:lang w:eastAsia="ru-RU"/>
        </w:rPr>
      </w:pPr>
      <w:r w:rsidRPr="00CB0322">
        <w:rPr>
          <w:rFonts w:ascii="Times New Roman" w:eastAsia="Times New Roman" w:hAnsi="Times New Roman" w:cs="Times New Roman"/>
          <w:b/>
          <w:bCs/>
          <w:color w:val="000000"/>
          <w:sz w:val="26"/>
          <w:szCs w:val="26"/>
          <w:lang w:eastAsia="ru-RU"/>
        </w:rPr>
        <w:t>Квалификационные категории педагогических и административно-управленческих работников:</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5242"/>
        <w:gridCol w:w="1421"/>
        <w:gridCol w:w="1565"/>
      </w:tblGrid>
      <w:tr w:rsidR="00CB0322" w:rsidRPr="00CB0322" w:rsidTr="0046368D">
        <w:trPr>
          <w:trHeight w:hRule="exact" w:val="403"/>
        </w:trPr>
        <w:tc>
          <w:tcPr>
            <w:tcW w:w="5242" w:type="dxa"/>
            <w:shd w:val="clear" w:color="auto" w:fill="FFFFFF"/>
          </w:tcPr>
          <w:p w:rsidR="00CB0322" w:rsidRPr="0046368D" w:rsidRDefault="0046368D" w:rsidP="00CB0322">
            <w:pPr>
              <w:widowControl w:val="0"/>
              <w:spacing w:after="0" w:line="240" w:lineRule="auto"/>
              <w:rPr>
                <w:rFonts w:ascii="Times New Roman" w:eastAsia="Courier New" w:hAnsi="Times New Roman" w:cs="Times New Roman"/>
                <w:b/>
                <w:color w:val="000000"/>
                <w:sz w:val="28"/>
                <w:szCs w:val="28"/>
                <w:lang w:eastAsia="ru-RU"/>
              </w:rPr>
            </w:pPr>
            <w:r w:rsidRPr="0046368D">
              <w:rPr>
                <w:rFonts w:ascii="Times New Roman" w:eastAsia="Courier New" w:hAnsi="Times New Roman" w:cs="Times New Roman"/>
                <w:b/>
                <w:color w:val="000000"/>
                <w:sz w:val="28"/>
                <w:szCs w:val="28"/>
                <w:lang w:eastAsia="ru-RU"/>
              </w:rPr>
              <w:t>Категория</w:t>
            </w:r>
          </w:p>
        </w:tc>
        <w:tc>
          <w:tcPr>
            <w:tcW w:w="1421" w:type="dxa"/>
            <w:shd w:val="clear" w:color="auto" w:fill="FFFFFF"/>
          </w:tcPr>
          <w:p w:rsidR="00CB0322" w:rsidRPr="00CB0322" w:rsidRDefault="00CB0322" w:rsidP="00CB0322">
            <w:pPr>
              <w:widowControl w:val="0"/>
              <w:spacing w:after="0" w:line="260" w:lineRule="exact"/>
              <w:jc w:val="center"/>
              <w:rPr>
                <w:rFonts w:ascii="Times New Roman" w:eastAsia="Times New Roman" w:hAnsi="Times New Roman" w:cs="Times New Roman"/>
                <w:color w:val="000000"/>
                <w:sz w:val="26"/>
                <w:szCs w:val="26"/>
                <w:lang w:eastAsia="ru-RU"/>
              </w:rPr>
            </w:pPr>
            <w:r w:rsidRPr="00CB0322">
              <w:rPr>
                <w:rFonts w:ascii="Times New Roman" w:eastAsia="Times New Roman" w:hAnsi="Times New Roman" w:cs="Times New Roman"/>
                <w:b/>
                <w:bCs/>
                <w:color w:val="000000"/>
                <w:sz w:val="26"/>
                <w:szCs w:val="26"/>
                <w:lang w:eastAsia="ru-RU"/>
              </w:rPr>
              <w:t>в числах</w:t>
            </w:r>
          </w:p>
        </w:tc>
        <w:tc>
          <w:tcPr>
            <w:tcW w:w="1565" w:type="dxa"/>
            <w:shd w:val="clear" w:color="auto" w:fill="FFFFFF"/>
          </w:tcPr>
          <w:p w:rsidR="00CB0322" w:rsidRPr="00CB0322" w:rsidRDefault="00CB0322" w:rsidP="00CB0322">
            <w:pPr>
              <w:widowControl w:val="0"/>
              <w:spacing w:after="0" w:line="260" w:lineRule="exact"/>
              <w:jc w:val="center"/>
              <w:rPr>
                <w:rFonts w:ascii="Times New Roman" w:eastAsia="Times New Roman" w:hAnsi="Times New Roman" w:cs="Times New Roman"/>
                <w:color w:val="000000"/>
                <w:sz w:val="26"/>
                <w:szCs w:val="26"/>
                <w:lang w:eastAsia="ru-RU"/>
              </w:rPr>
            </w:pPr>
            <w:r w:rsidRPr="00CB0322">
              <w:rPr>
                <w:rFonts w:ascii="Times New Roman" w:eastAsia="Times New Roman" w:hAnsi="Times New Roman" w:cs="Times New Roman"/>
                <w:b/>
                <w:bCs/>
                <w:color w:val="000000"/>
                <w:sz w:val="26"/>
                <w:szCs w:val="26"/>
                <w:lang w:eastAsia="ru-RU"/>
              </w:rPr>
              <w:t>%</w:t>
            </w:r>
          </w:p>
        </w:tc>
      </w:tr>
      <w:tr w:rsidR="00CB0322" w:rsidRPr="00CB0322" w:rsidTr="0046368D">
        <w:trPr>
          <w:trHeight w:hRule="exact" w:val="379"/>
        </w:trPr>
        <w:tc>
          <w:tcPr>
            <w:tcW w:w="5242" w:type="dxa"/>
            <w:shd w:val="clear" w:color="auto" w:fill="FFFFFF"/>
          </w:tcPr>
          <w:p w:rsidR="00CB0322" w:rsidRPr="00CB0322" w:rsidRDefault="00CB0322" w:rsidP="0046368D">
            <w:pPr>
              <w:widowControl w:val="0"/>
              <w:spacing w:after="0" w:line="260" w:lineRule="exact"/>
              <w:ind w:right="120"/>
              <w:rPr>
                <w:rFonts w:ascii="Times New Roman" w:eastAsia="Times New Roman" w:hAnsi="Times New Roman" w:cs="Times New Roman"/>
                <w:color w:val="000000"/>
                <w:sz w:val="26"/>
                <w:szCs w:val="26"/>
                <w:lang w:eastAsia="ru-RU"/>
              </w:rPr>
            </w:pPr>
            <w:r w:rsidRPr="00CB0322">
              <w:rPr>
                <w:rFonts w:ascii="Times New Roman" w:eastAsia="Times New Roman" w:hAnsi="Times New Roman" w:cs="Times New Roman"/>
                <w:b/>
                <w:bCs/>
                <w:color w:val="000000"/>
                <w:sz w:val="26"/>
                <w:szCs w:val="26"/>
                <w:lang w:eastAsia="ru-RU"/>
              </w:rPr>
              <w:t>Высшая</w:t>
            </w:r>
          </w:p>
        </w:tc>
        <w:tc>
          <w:tcPr>
            <w:tcW w:w="1421" w:type="dxa"/>
            <w:shd w:val="clear" w:color="auto" w:fill="FFFFFF"/>
          </w:tcPr>
          <w:p w:rsidR="00CB0322" w:rsidRPr="00CB0322" w:rsidRDefault="00CB0322" w:rsidP="00CB0322">
            <w:pPr>
              <w:widowControl w:val="0"/>
              <w:spacing w:after="0" w:line="260" w:lineRule="exact"/>
              <w:jc w:val="center"/>
              <w:rPr>
                <w:rFonts w:ascii="Times New Roman" w:eastAsia="Times New Roman" w:hAnsi="Times New Roman" w:cs="Times New Roman"/>
                <w:color w:val="000000"/>
                <w:sz w:val="26"/>
                <w:szCs w:val="26"/>
                <w:lang w:eastAsia="ru-RU"/>
              </w:rPr>
            </w:pPr>
            <w:r w:rsidRPr="00CB0322">
              <w:rPr>
                <w:rFonts w:ascii="Times New Roman" w:eastAsia="Times New Roman" w:hAnsi="Times New Roman" w:cs="Times New Roman"/>
                <w:color w:val="000000"/>
                <w:sz w:val="26"/>
                <w:szCs w:val="26"/>
                <w:lang w:eastAsia="ru-RU"/>
              </w:rPr>
              <w:t>4</w:t>
            </w:r>
          </w:p>
        </w:tc>
        <w:tc>
          <w:tcPr>
            <w:tcW w:w="1565" w:type="dxa"/>
            <w:shd w:val="clear" w:color="auto" w:fill="FFFFFF"/>
          </w:tcPr>
          <w:p w:rsidR="00CB0322" w:rsidRPr="00CB0322" w:rsidRDefault="00CB0322" w:rsidP="00CB0322">
            <w:pPr>
              <w:widowControl w:val="0"/>
              <w:spacing w:after="0" w:line="260" w:lineRule="exact"/>
              <w:jc w:val="center"/>
              <w:rPr>
                <w:rFonts w:ascii="Times New Roman" w:eastAsia="Times New Roman" w:hAnsi="Times New Roman" w:cs="Times New Roman"/>
                <w:color w:val="000000"/>
                <w:sz w:val="26"/>
                <w:szCs w:val="26"/>
                <w:lang w:eastAsia="ru-RU"/>
              </w:rPr>
            </w:pPr>
            <w:r w:rsidRPr="00CB0322">
              <w:rPr>
                <w:rFonts w:ascii="Times New Roman" w:eastAsia="Times New Roman" w:hAnsi="Times New Roman" w:cs="Times New Roman"/>
                <w:color w:val="000000"/>
                <w:sz w:val="26"/>
                <w:szCs w:val="26"/>
                <w:lang w:eastAsia="ru-RU"/>
              </w:rPr>
              <w:t>29</w:t>
            </w:r>
          </w:p>
        </w:tc>
      </w:tr>
      <w:tr w:rsidR="00CB0322" w:rsidRPr="00CB0322" w:rsidTr="0046368D">
        <w:trPr>
          <w:trHeight w:hRule="exact" w:val="384"/>
        </w:trPr>
        <w:tc>
          <w:tcPr>
            <w:tcW w:w="5242" w:type="dxa"/>
            <w:shd w:val="clear" w:color="auto" w:fill="FFFFFF"/>
          </w:tcPr>
          <w:p w:rsidR="00CB0322" w:rsidRPr="00CB0322" w:rsidRDefault="00CB0322" w:rsidP="0046368D">
            <w:pPr>
              <w:widowControl w:val="0"/>
              <w:spacing w:after="0" w:line="260" w:lineRule="exact"/>
              <w:ind w:right="120"/>
              <w:rPr>
                <w:rFonts w:ascii="Times New Roman" w:eastAsia="Times New Roman" w:hAnsi="Times New Roman" w:cs="Times New Roman"/>
                <w:color w:val="000000"/>
                <w:sz w:val="26"/>
                <w:szCs w:val="26"/>
                <w:lang w:eastAsia="ru-RU"/>
              </w:rPr>
            </w:pPr>
            <w:r w:rsidRPr="00CB0322">
              <w:rPr>
                <w:rFonts w:ascii="Times New Roman" w:eastAsia="Times New Roman" w:hAnsi="Times New Roman" w:cs="Times New Roman"/>
                <w:b/>
                <w:bCs/>
                <w:color w:val="000000"/>
                <w:sz w:val="26"/>
                <w:szCs w:val="26"/>
                <w:lang w:eastAsia="ru-RU"/>
              </w:rPr>
              <w:t>Первая</w:t>
            </w:r>
          </w:p>
        </w:tc>
        <w:tc>
          <w:tcPr>
            <w:tcW w:w="1421" w:type="dxa"/>
            <w:shd w:val="clear" w:color="auto" w:fill="FFFFFF"/>
          </w:tcPr>
          <w:p w:rsidR="00CB0322" w:rsidRPr="00CB0322" w:rsidRDefault="00CB0322" w:rsidP="00CB0322">
            <w:pPr>
              <w:widowControl w:val="0"/>
              <w:spacing w:after="0" w:line="260" w:lineRule="exact"/>
              <w:jc w:val="center"/>
              <w:rPr>
                <w:rFonts w:ascii="Times New Roman" w:eastAsia="Times New Roman" w:hAnsi="Times New Roman" w:cs="Times New Roman"/>
                <w:color w:val="000000"/>
                <w:sz w:val="26"/>
                <w:szCs w:val="26"/>
                <w:lang w:eastAsia="ru-RU"/>
              </w:rPr>
            </w:pPr>
            <w:r w:rsidRPr="00CB0322">
              <w:rPr>
                <w:rFonts w:ascii="Times New Roman" w:eastAsia="Times New Roman" w:hAnsi="Times New Roman" w:cs="Times New Roman"/>
                <w:color w:val="000000"/>
                <w:sz w:val="26"/>
                <w:szCs w:val="26"/>
                <w:lang w:eastAsia="ru-RU"/>
              </w:rPr>
              <w:t>2</w:t>
            </w:r>
          </w:p>
        </w:tc>
        <w:tc>
          <w:tcPr>
            <w:tcW w:w="1565" w:type="dxa"/>
            <w:shd w:val="clear" w:color="auto" w:fill="FFFFFF"/>
          </w:tcPr>
          <w:p w:rsidR="00CB0322" w:rsidRPr="00CB0322" w:rsidRDefault="00CB0322" w:rsidP="00CB0322">
            <w:pPr>
              <w:widowControl w:val="0"/>
              <w:spacing w:after="0" w:line="260" w:lineRule="exact"/>
              <w:jc w:val="center"/>
              <w:rPr>
                <w:rFonts w:ascii="Times New Roman" w:eastAsia="Times New Roman" w:hAnsi="Times New Roman" w:cs="Times New Roman"/>
                <w:color w:val="000000"/>
                <w:sz w:val="26"/>
                <w:szCs w:val="26"/>
                <w:lang w:eastAsia="ru-RU"/>
              </w:rPr>
            </w:pPr>
            <w:r w:rsidRPr="00CB0322">
              <w:rPr>
                <w:rFonts w:ascii="Times New Roman" w:eastAsia="Times New Roman" w:hAnsi="Times New Roman" w:cs="Times New Roman"/>
                <w:color w:val="000000"/>
                <w:sz w:val="26"/>
                <w:szCs w:val="26"/>
                <w:lang w:eastAsia="ru-RU"/>
              </w:rPr>
              <w:t>14</w:t>
            </w:r>
          </w:p>
        </w:tc>
      </w:tr>
      <w:tr w:rsidR="00CB0322" w:rsidRPr="00CB0322" w:rsidTr="0046368D">
        <w:trPr>
          <w:trHeight w:hRule="exact" w:val="749"/>
        </w:trPr>
        <w:tc>
          <w:tcPr>
            <w:tcW w:w="5242" w:type="dxa"/>
            <w:shd w:val="clear" w:color="auto" w:fill="FFFFFF"/>
          </w:tcPr>
          <w:p w:rsidR="00CB0322" w:rsidRPr="00CB0322" w:rsidRDefault="00CB0322" w:rsidP="0046368D">
            <w:pPr>
              <w:widowControl w:val="0"/>
              <w:spacing w:after="0" w:line="372" w:lineRule="exact"/>
              <w:ind w:right="120"/>
              <w:rPr>
                <w:rFonts w:ascii="Times New Roman" w:eastAsia="Times New Roman" w:hAnsi="Times New Roman" w:cs="Times New Roman"/>
                <w:color w:val="000000"/>
                <w:sz w:val="26"/>
                <w:szCs w:val="26"/>
                <w:lang w:eastAsia="ru-RU"/>
              </w:rPr>
            </w:pPr>
            <w:r w:rsidRPr="00CB0322">
              <w:rPr>
                <w:rFonts w:ascii="Times New Roman" w:eastAsia="Times New Roman" w:hAnsi="Times New Roman" w:cs="Times New Roman"/>
                <w:b/>
                <w:bCs/>
                <w:color w:val="000000"/>
                <w:sz w:val="26"/>
                <w:szCs w:val="26"/>
                <w:lang w:eastAsia="ru-RU"/>
              </w:rPr>
              <w:t>Аттестация на соответствие занимаемой должности</w:t>
            </w:r>
          </w:p>
        </w:tc>
        <w:tc>
          <w:tcPr>
            <w:tcW w:w="1421" w:type="dxa"/>
            <w:shd w:val="clear" w:color="auto" w:fill="FFFFFF"/>
          </w:tcPr>
          <w:p w:rsidR="00CB0322" w:rsidRPr="00CB0322" w:rsidRDefault="00CB0322" w:rsidP="00CB0322">
            <w:pPr>
              <w:widowControl w:val="0"/>
              <w:spacing w:after="0" w:line="260" w:lineRule="exact"/>
              <w:jc w:val="center"/>
              <w:rPr>
                <w:rFonts w:ascii="Times New Roman" w:eastAsia="Times New Roman" w:hAnsi="Times New Roman" w:cs="Times New Roman"/>
                <w:color w:val="000000"/>
                <w:sz w:val="26"/>
                <w:szCs w:val="26"/>
                <w:lang w:eastAsia="ru-RU"/>
              </w:rPr>
            </w:pPr>
            <w:r w:rsidRPr="00CB0322">
              <w:rPr>
                <w:rFonts w:ascii="Times New Roman" w:eastAsia="Times New Roman" w:hAnsi="Times New Roman" w:cs="Times New Roman"/>
                <w:color w:val="000000"/>
                <w:sz w:val="26"/>
                <w:szCs w:val="26"/>
                <w:lang w:eastAsia="ru-RU"/>
              </w:rPr>
              <w:t>5</w:t>
            </w:r>
          </w:p>
        </w:tc>
        <w:tc>
          <w:tcPr>
            <w:tcW w:w="1565" w:type="dxa"/>
            <w:shd w:val="clear" w:color="auto" w:fill="FFFFFF"/>
          </w:tcPr>
          <w:p w:rsidR="00CB0322" w:rsidRPr="00CB0322" w:rsidRDefault="00CB0322" w:rsidP="00CB0322">
            <w:pPr>
              <w:widowControl w:val="0"/>
              <w:spacing w:after="0" w:line="260" w:lineRule="exact"/>
              <w:jc w:val="center"/>
              <w:rPr>
                <w:rFonts w:ascii="Times New Roman" w:eastAsia="Times New Roman" w:hAnsi="Times New Roman" w:cs="Times New Roman"/>
                <w:color w:val="000000"/>
                <w:sz w:val="26"/>
                <w:szCs w:val="26"/>
                <w:lang w:eastAsia="ru-RU"/>
              </w:rPr>
            </w:pPr>
            <w:r w:rsidRPr="00CB0322">
              <w:rPr>
                <w:rFonts w:ascii="Times New Roman" w:eastAsia="Times New Roman" w:hAnsi="Times New Roman" w:cs="Times New Roman"/>
                <w:color w:val="000000"/>
                <w:sz w:val="26"/>
                <w:szCs w:val="26"/>
                <w:lang w:eastAsia="ru-RU"/>
              </w:rPr>
              <w:t>36</w:t>
            </w:r>
          </w:p>
        </w:tc>
      </w:tr>
      <w:tr w:rsidR="00CB0322" w:rsidRPr="00CB0322" w:rsidTr="0046368D">
        <w:trPr>
          <w:trHeight w:hRule="exact" w:val="408"/>
        </w:trPr>
        <w:tc>
          <w:tcPr>
            <w:tcW w:w="5242" w:type="dxa"/>
            <w:shd w:val="clear" w:color="auto" w:fill="FFFFFF"/>
          </w:tcPr>
          <w:p w:rsidR="00CB0322" w:rsidRPr="00CB0322" w:rsidRDefault="00CB0322" w:rsidP="0046368D">
            <w:pPr>
              <w:widowControl w:val="0"/>
              <w:spacing w:after="0" w:line="260" w:lineRule="exact"/>
              <w:ind w:right="120"/>
              <w:rPr>
                <w:rFonts w:ascii="Times New Roman" w:eastAsia="Times New Roman" w:hAnsi="Times New Roman" w:cs="Times New Roman"/>
                <w:color w:val="000000"/>
                <w:sz w:val="26"/>
                <w:szCs w:val="26"/>
                <w:lang w:eastAsia="ru-RU"/>
              </w:rPr>
            </w:pPr>
            <w:r w:rsidRPr="00CB0322">
              <w:rPr>
                <w:rFonts w:ascii="Times New Roman" w:eastAsia="Times New Roman" w:hAnsi="Times New Roman" w:cs="Times New Roman"/>
                <w:b/>
                <w:bCs/>
                <w:color w:val="000000"/>
                <w:sz w:val="26"/>
                <w:szCs w:val="26"/>
                <w:lang w:eastAsia="ru-RU"/>
              </w:rPr>
              <w:t>Без категории</w:t>
            </w:r>
          </w:p>
        </w:tc>
        <w:tc>
          <w:tcPr>
            <w:tcW w:w="1421" w:type="dxa"/>
            <w:shd w:val="clear" w:color="auto" w:fill="FFFFFF"/>
          </w:tcPr>
          <w:p w:rsidR="00CB0322" w:rsidRPr="00CB0322" w:rsidRDefault="00CB0322" w:rsidP="00CB0322">
            <w:pPr>
              <w:widowControl w:val="0"/>
              <w:spacing w:after="0" w:line="260" w:lineRule="exact"/>
              <w:jc w:val="center"/>
              <w:rPr>
                <w:rFonts w:ascii="Times New Roman" w:eastAsia="Times New Roman" w:hAnsi="Times New Roman" w:cs="Times New Roman"/>
                <w:color w:val="000000"/>
                <w:sz w:val="26"/>
                <w:szCs w:val="26"/>
                <w:lang w:eastAsia="ru-RU"/>
              </w:rPr>
            </w:pPr>
            <w:r w:rsidRPr="00CB0322">
              <w:rPr>
                <w:rFonts w:ascii="Times New Roman" w:eastAsia="Times New Roman" w:hAnsi="Times New Roman" w:cs="Times New Roman"/>
                <w:color w:val="000000"/>
                <w:sz w:val="26"/>
                <w:szCs w:val="26"/>
                <w:lang w:eastAsia="ru-RU"/>
              </w:rPr>
              <w:t>3</w:t>
            </w:r>
          </w:p>
        </w:tc>
        <w:tc>
          <w:tcPr>
            <w:tcW w:w="1565" w:type="dxa"/>
            <w:shd w:val="clear" w:color="auto" w:fill="FFFFFF"/>
          </w:tcPr>
          <w:p w:rsidR="00CB0322" w:rsidRPr="00CB0322" w:rsidRDefault="00CB0322" w:rsidP="00CB0322">
            <w:pPr>
              <w:widowControl w:val="0"/>
              <w:spacing w:after="0" w:line="260" w:lineRule="exact"/>
              <w:jc w:val="center"/>
              <w:rPr>
                <w:rFonts w:ascii="Times New Roman" w:eastAsia="Times New Roman" w:hAnsi="Times New Roman" w:cs="Times New Roman"/>
                <w:color w:val="000000"/>
                <w:sz w:val="26"/>
                <w:szCs w:val="26"/>
                <w:lang w:eastAsia="ru-RU"/>
              </w:rPr>
            </w:pPr>
            <w:r w:rsidRPr="00CB0322">
              <w:rPr>
                <w:rFonts w:ascii="Times New Roman" w:eastAsia="Times New Roman" w:hAnsi="Times New Roman" w:cs="Times New Roman"/>
                <w:color w:val="000000"/>
                <w:sz w:val="26"/>
                <w:szCs w:val="26"/>
                <w:lang w:eastAsia="ru-RU"/>
              </w:rPr>
              <w:t>21</w:t>
            </w:r>
          </w:p>
        </w:tc>
      </w:tr>
    </w:tbl>
    <w:p w:rsidR="00CB0322" w:rsidRPr="00CB0322" w:rsidRDefault="00CB0322" w:rsidP="00797249">
      <w:pPr>
        <w:widowControl w:val="0"/>
        <w:tabs>
          <w:tab w:val="left" w:pos="4766"/>
        </w:tabs>
        <w:spacing w:after="0" w:line="370" w:lineRule="exact"/>
        <w:ind w:left="180" w:right="60" w:firstLine="180"/>
        <w:jc w:val="both"/>
        <w:rPr>
          <w:rFonts w:ascii="Times New Roman" w:eastAsia="Times New Roman" w:hAnsi="Times New Roman" w:cs="Times New Roman"/>
          <w:color w:val="000000"/>
          <w:sz w:val="26"/>
          <w:szCs w:val="26"/>
          <w:lang w:eastAsia="ru-RU"/>
        </w:rPr>
      </w:pPr>
      <w:r w:rsidRPr="00CB0322">
        <w:rPr>
          <w:rFonts w:ascii="Times New Roman" w:eastAsia="Times New Roman" w:hAnsi="Times New Roman" w:cs="Times New Roman"/>
          <w:color w:val="000000"/>
          <w:sz w:val="26"/>
          <w:szCs w:val="26"/>
          <w:lang w:eastAsia="ru-RU"/>
        </w:rPr>
        <w:t>От общего количества педагогических и административно</w:t>
      </w:r>
      <w:r w:rsidRPr="00CB0322">
        <w:rPr>
          <w:rFonts w:ascii="Times New Roman" w:eastAsia="Times New Roman" w:hAnsi="Times New Roman" w:cs="Times New Roman"/>
          <w:color w:val="000000"/>
          <w:sz w:val="26"/>
          <w:szCs w:val="26"/>
          <w:lang w:eastAsia="ru-RU"/>
        </w:rPr>
        <w:softHyphen/>
        <w:t>управленческих работников высшую квалификационную категорию получили за последние 5 лет 29% сотрудников, первую квалификационную катего</w:t>
      </w:r>
      <w:r w:rsidR="00797249">
        <w:rPr>
          <w:rFonts w:ascii="Times New Roman" w:eastAsia="Times New Roman" w:hAnsi="Times New Roman" w:cs="Times New Roman"/>
          <w:color w:val="000000"/>
          <w:sz w:val="26"/>
          <w:szCs w:val="26"/>
          <w:lang w:eastAsia="ru-RU"/>
        </w:rPr>
        <w:t>рию -</w:t>
      </w:r>
      <w:r w:rsidR="00797249">
        <w:rPr>
          <w:rFonts w:ascii="Times New Roman" w:eastAsia="Times New Roman" w:hAnsi="Times New Roman" w:cs="Times New Roman"/>
          <w:color w:val="000000"/>
          <w:sz w:val="26"/>
          <w:szCs w:val="26"/>
          <w:lang w:eastAsia="ru-RU"/>
        </w:rPr>
        <w:tab/>
        <w:t xml:space="preserve">14%, прошли аттестацию на </w:t>
      </w:r>
      <w:r w:rsidRPr="00CB0322">
        <w:rPr>
          <w:rFonts w:ascii="Times New Roman" w:eastAsia="Times New Roman" w:hAnsi="Times New Roman" w:cs="Times New Roman"/>
          <w:color w:val="000000"/>
          <w:sz w:val="26"/>
          <w:szCs w:val="26"/>
          <w:lang w:eastAsia="ru-RU"/>
        </w:rPr>
        <w:t>соответствие занимаемой должности 36% сотрудников Учреждения.</w:t>
      </w:r>
      <w:r w:rsidR="00797249">
        <w:rPr>
          <w:rFonts w:ascii="Times New Roman" w:eastAsia="Times New Roman" w:hAnsi="Times New Roman" w:cs="Times New Roman"/>
          <w:color w:val="000000"/>
          <w:sz w:val="26"/>
          <w:szCs w:val="26"/>
          <w:lang w:eastAsia="ru-RU"/>
        </w:rPr>
        <w:t xml:space="preserve"> Без котегории 21 % работников – молодые специалисты.</w:t>
      </w:r>
    </w:p>
    <w:p w:rsidR="00CB0322" w:rsidRPr="00CB0322" w:rsidRDefault="00CB0322" w:rsidP="00CB0322">
      <w:pPr>
        <w:widowControl w:val="0"/>
        <w:spacing w:after="0" w:line="370" w:lineRule="exact"/>
        <w:ind w:left="180" w:right="60" w:firstLine="180"/>
        <w:jc w:val="both"/>
        <w:rPr>
          <w:rFonts w:ascii="Times New Roman" w:eastAsia="Times New Roman" w:hAnsi="Times New Roman" w:cs="Times New Roman"/>
          <w:color w:val="000000"/>
          <w:sz w:val="26"/>
          <w:szCs w:val="26"/>
          <w:lang w:eastAsia="ru-RU"/>
        </w:rPr>
      </w:pPr>
      <w:r w:rsidRPr="00CB0322">
        <w:rPr>
          <w:rFonts w:ascii="Times New Roman" w:eastAsia="Times New Roman" w:hAnsi="Times New Roman" w:cs="Times New Roman"/>
          <w:color w:val="000000"/>
          <w:sz w:val="26"/>
          <w:szCs w:val="26"/>
          <w:lang w:eastAsia="ru-RU"/>
        </w:rPr>
        <w:t>Средний возраст педагогических и административно</w:t>
      </w:r>
      <w:r w:rsidRPr="00CB0322">
        <w:rPr>
          <w:rFonts w:ascii="Times New Roman" w:eastAsia="Times New Roman" w:hAnsi="Times New Roman" w:cs="Times New Roman"/>
          <w:color w:val="000000"/>
          <w:sz w:val="26"/>
          <w:szCs w:val="26"/>
          <w:lang w:eastAsia="ru-RU"/>
        </w:rPr>
        <w:softHyphen/>
        <w:t xml:space="preserve">управленческих работников Центра составляет </w:t>
      </w:r>
      <w:r w:rsidR="0046368D">
        <w:rPr>
          <w:rFonts w:ascii="Times New Roman" w:eastAsia="Times New Roman" w:hAnsi="Times New Roman" w:cs="Times New Roman"/>
          <w:color w:val="000000"/>
          <w:sz w:val="26"/>
          <w:szCs w:val="26"/>
          <w:lang w:eastAsia="ru-RU"/>
        </w:rPr>
        <w:t>39</w:t>
      </w:r>
      <w:r w:rsidRPr="00CB0322">
        <w:rPr>
          <w:rFonts w:ascii="Times New Roman" w:eastAsia="Times New Roman" w:hAnsi="Times New Roman" w:cs="Times New Roman"/>
          <w:color w:val="000000"/>
          <w:sz w:val="26"/>
          <w:szCs w:val="26"/>
          <w:lang w:eastAsia="ru-RU"/>
        </w:rPr>
        <w:t xml:space="preserve"> лет.</w:t>
      </w:r>
    </w:p>
    <w:p w:rsidR="00CB0322" w:rsidRPr="0046368D" w:rsidRDefault="00CB0322" w:rsidP="0046368D">
      <w:pPr>
        <w:pStyle w:val="26"/>
        <w:shd w:val="clear" w:color="auto" w:fill="auto"/>
        <w:spacing w:line="260" w:lineRule="exact"/>
        <w:jc w:val="center"/>
        <w:rPr>
          <w:b/>
        </w:rPr>
      </w:pPr>
      <w:r w:rsidRPr="0046368D">
        <w:rPr>
          <w:b/>
        </w:rPr>
        <w:t>Возрастной состав педагогов</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4248"/>
        <w:gridCol w:w="4253"/>
      </w:tblGrid>
      <w:tr w:rsidR="00CB0322" w:rsidRPr="00CB0322" w:rsidTr="0046368D">
        <w:trPr>
          <w:trHeight w:hRule="exact" w:val="355"/>
        </w:trPr>
        <w:tc>
          <w:tcPr>
            <w:tcW w:w="4248" w:type="dxa"/>
            <w:shd w:val="clear" w:color="auto" w:fill="FFFFFF"/>
          </w:tcPr>
          <w:p w:rsidR="00CB0322" w:rsidRPr="00CB0322" w:rsidRDefault="00CB0322" w:rsidP="00CB0322">
            <w:pPr>
              <w:widowControl w:val="0"/>
              <w:spacing w:after="0" w:line="260" w:lineRule="exact"/>
              <w:ind w:right="100"/>
              <w:jc w:val="right"/>
              <w:rPr>
                <w:rFonts w:ascii="Times New Roman" w:eastAsia="Times New Roman" w:hAnsi="Times New Roman" w:cs="Times New Roman"/>
                <w:color w:val="000000"/>
                <w:sz w:val="26"/>
                <w:szCs w:val="26"/>
                <w:lang w:eastAsia="ru-RU"/>
              </w:rPr>
            </w:pPr>
            <w:r w:rsidRPr="00CB0322">
              <w:rPr>
                <w:rFonts w:ascii="Times New Roman" w:eastAsia="Times New Roman" w:hAnsi="Times New Roman" w:cs="Times New Roman"/>
                <w:color w:val="000000"/>
                <w:sz w:val="26"/>
                <w:szCs w:val="26"/>
                <w:lang w:eastAsia="ru-RU"/>
              </w:rPr>
              <w:t>до 25 лет</w:t>
            </w:r>
          </w:p>
        </w:tc>
        <w:tc>
          <w:tcPr>
            <w:tcW w:w="4253" w:type="dxa"/>
            <w:shd w:val="clear" w:color="auto" w:fill="FFFFFF"/>
          </w:tcPr>
          <w:p w:rsidR="00CB0322" w:rsidRPr="00CB0322" w:rsidRDefault="0046368D" w:rsidP="00CB0322">
            <w:pPr>
              <w:widowControl w:val="0"/>
              <w:spacing w:after="0" w:line="260" w:lineRule="exact"/>
              <w:ind w:left="120"/>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5</w:t>
            </w:r>
          </w:p>
        </w:tc>
      </w:tr>
      <w:tr w:rsidR="00CB0322" w:rsidRPr="00CB0322" w:rsidTr="0046368D">
        <w:trPr>
          <w:trHeight w:hRule="exact" w:val="336"/>
        </w:trPr>
        <w:tc>
          <w:tcPr>
            <w:tcW w:w="4248" w:type="dxa"/>
            <w:shd w:val="clear" w:color="auto" w:fill="FFFFFF"/>
          </w:tcPr>
          <w:p w:rsidR="00CB0322" w:rsidRPr="00CB0322" w:rsidRDefault="00CB0322" w:rsidP="00CB0322">
            <w:pPr>
              <w:widowControl w:val="0"/>
              <w:spacing w:after="0" w:line="260" w:lineRule="exact"/>
              <w:ind w:right="100"/>
              <w:jc w:val="right"/>
              <w:rPr>
                <w:rFonts w:ascii="Times New Roman" w:eastAsia="Times New Roman" w:hAnsi="Times New Roman" w:cs="Times New Roman"/>
                <w:color w:val="000000"/>
                <w:sz w:val="26"/>
                <w:szCs w:val="26"/>
                <w:lang w:eastAsia="ru-RU"/>
              </w:rPr>
            </w:pPr>
            <w:r w:rsidRPr="00CB0322">
              <w:rPr>
                <w:rFonts w:ascii="Times New Roman" w:eastAsia="Times New Roman" w:hAnsi="Times New Roman" w:cs="Times New Roman"/>
                <w:color w:val="000000"/>
                <w:sz w:val="26"/>
                <w:szCs w:val="26"/>
                <w:lang w:eastAsia="ru-RU"/>
              </w:rPr>
              <w:t>25 - 35 лет</w:t>
            </w:r>
          </w:p>
        </w:tc>
        <w:tc>
          <w:tcPr>
            <w:tcW w:w="4253" w:type="dxa"/>
            <w:shd w:val="clear" w:color="auto" w:fill="FFFFFF"/>
          </w:tcPr>
          <w:p w:rsidR="00CB0322" w:rsidRPr="00CB0322" w:rsidRDefault="0046368D" w:rsidP="00CB0322">
            <w:pPr>
              <w:widowControl w:val="0"/>
              <w:spacing w:after="0" w:line="260" w:lineRule="exact"/>
              <w:ind w:left="120"/>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1</w:t>
            </w:r>
          </w:p>
        </w:tc>
      </w:tr>
      <w:tr w:rsidR="00CB0322" w:rsidRPr="00CB0322" w:rsidTr="0046368D">
        <w:trPr>
          <w:trHeight w:hRule="exact" w:val="331"/>
        </w:trPr>
        <w:tc>
          <w:tcPr>
            <w:tcW w:w="4248" w:type="dxa"/>
            <w:shd w:val="clear" w:color="auto" w:fill="FFFFFF"/>
          </w:tcPr>
          <w:p w:rsidR="00CB0322" w:rsidRPr="00CB0322" w:rsidRDefault="00CB0322" w:rsidP="00CB0322">
            <w:pPr>
              <w:widowControl w:val="0"/>
              <w:spacing w:after="0" w:line="260" w:lineRule="exact"/>
              <w:ind w:right="100"/>
              <w:jc w:val="right"/>
              <w:rPr>
                <w:rFonts w:ascii="Times New Roman" w:eastAsia="Times New Roman" w:hAnsi="Times New Roman" w:cs="Times New Roman"/>
                <w:color w:val="000000"/>
                <w:sz w:val="26"/>
                <w:szCs w:val="26"/>
                <w:lang w:eastAsia="ru-RU"/>
              </w:rPr>
            </w:pPr>
            <w:r w:rsidRPr="00CB0322">
              <w:rPr>
                <w:rFonts w:ascii="Times New Roman" w:eastAsia="Times New Roman" w:hAnsi="Times New Roman" w:cs="Times New Roman"/>
                <w:color w:val="000000"/>
                <w:sz w:val="26"/>
                <w:szCs w:val="26"/>
                <w:lang w:eastAsia="ru-RU"/>
              </w:rPr>
              <w:t>35 - 50 лет</w:t>
            </w:r>
          </w:p>
        </w:tc>
        <w:tc>
          <w:tcPr>
            <w:tcW w:w="4253" w:type="dxa"/>
            <w:shd w:val="clear" w:color="auto" w:fill="FFFFFF"/>
          </w:tcPr>
          <w:p w:rsidR="00CB0322" w:rsidRPr="00CB0322" w:rsidRDefault="0046368D" w:rsidP="00CB0322">
            <w:pPr>
              <w:widowControl w:val="0"/>
              <w:spacing w:after="0" w:line="260" w:lineRule="exact"/>
              <w:ind w:left="120"/>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3</w:t>
            </w:r>
          </w:p>
        </w:tc>
      </w:tr>
      <w:tr w:rsidR="00CB0322" w:rsidRPr="00CB0322" w:rsidTr="0046368D">
        <w:trPr>
          <w:trHeight w:hRule="exact" w:val="360"/>
        </w:trPr>
        <w:tc>
          <w:tcPr>
            <w:tcW w:w="4248" w:type="dxa"/>
            <w:shd w:val="clear" w:color="auto" w:fill="FFFFFF"/>
          </w:tcPr>
          <w:p w:rsidR="00CB0322" w:rsidRPr="00CB0322" w:rsidRDefault="00CB0322" w:rsidP="00CB0322">
            <w:pPr>
              <w:widowControl w:val="0"/>
              <w:spacing w:after="0" w:line="260" w:lineRule="exact"/>
              <w:ind w:right="100"/>
              <w:jc w:val="right"/>
              <w:rPr>
                <w:rFonts w:ascii="Times New Roman" w:eastAsia="Times New Roman" w:hAnsi="Times New Roman" w:cs="Times New Roman"/>
                <w:color w:val="000000"/>
                <w:sz w:val="26"/>
                <w:szCs w:val="26"/>
                <w:lang w:eastAsia="ru-RU"/>
              </w:rPr>
            </w:pPr>
            <w:r w:rsidRPr="00CB0322">
              <w:rPr>
                <w:rFonts w:ascii="Times New Roman" w:eastAsia="Times New Roman" w:hAnsi="Times New Roman" w:cs="Times New Roman"/>
                <w:color w:val="000000"/>
                <w:sz w:val="26"/>
                <w:szCs w:val="26"/>
                <w:lang w:eastAsia="ru-RU"/>
              </w:rPr>
              <w:t>50 лет и старше</w:t>
            </w:r>
          </w:p>
        </w:tc>
        <w:tc>
          <w:tcPr>
            <w:tcW w:w="4253" w:type="dxa"/>
            <w:shd w:val="clear" w:color="auto" w:fill="FFFFFF"/>
          </w:tcPr>
          <w:p w:rsidR="00CB0322" w:rsidRPr="00CB0322" w:rsidRDefault="0046368D" w:rsidP="00CB0322">
            <w:pPr>
              <w:widowControl w:val="0"/>
              <w:spacing w:after="0" w:line="260" w:lineRule="exact"/>
              <w:ind w:left="120"/>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5</w:t>
            </w:r>
          </w:p>
        </w:tc>
      </w:tr>
    </w:tbl>
    <w:p w:rsidR="0046368D" w:rsidRDefault="0046368D" w:rsidP="00CB0322">
      <w:pPr>
        <w:widowControl w:val="0"/>
        <w:spacing w:after="52" w:line="260" w:lineRule="exact"/>
        <w:jc w:val="center"/>
        <w:rPr>
          <w:rFonts w:ascii="Times New Roman" w:eastAsia="Times New Roman" w:hAnsi="Times New Roman" w:cs="Times New Roman"/>
          <w:color w:val="000000"/>
          <w:sz w:val="26"/>
          <w:szCs w:val="26"/>
          <w:lang w:eastAsia="ru-RU"/>
        </w:rPr>
      </w:pPr>
    </w:p>
    <w:p w:rsidR="00CB0322" w:rsidRPr="0046368D" w:rsidRDefault="00CB0322" w:rsidP="00CB0322">
      <w:pPr>
        <w:widowControl w:val="0"/>
        <w:spacing w:after="52" w:line="260" w:lineRule="exact"/>
        <w:jc w:val="center"/>
        <w:rPr>
          <w:rFonts w:ascii="Times New Roman" w:eastAsia="Times New Roman" w:hAnsi="Times New Roman" w:cs="Times New Roman"/>
          <w:b/>
          <w:color w:val="000000"/>
          <w:sz w:val="26"/>
          <w:szCs w:val="26"/>
          <w:lang w:eastAsia="ru-RU"/>
        </w:rPr>
      </w:pPr>
      <w:r w:rsidRPr="0046368D">
        <w:rPr>
          <w:rFonts w:ascii="Times New Roman" w:eastAsia="Times New Roman" w:hAnsi="Times New Roman" w:cs="Times New Roman"/>
          <w:b/>
          <w:color w:val="000000"/>
          <w:sz w:val="26"/>
          <w:szCs w:val="26"/>
          <w:lang w:eastAsia="ru-RU"/>
        </w:rPr>
        <w:t>Характеристика педагогических работников по педагогическому</w:t>
      </w:r>
    </w:p>
    <w:p w:rsidR="00CB0322" w:rsidRPr="0046368D" w:rsidRDefault="00CB0322" w:rsidP="00CB0322">
      <w:pPr>
        <w:widowControl w:val="0"/>
        <w:spacing w:after="0" w:line="260" w:lineRule="exact"/>
        <w:jc w:val="center"/>
        <w:rPr>
          <w:rFonts w:ascii="Times New Roman" w:eastAsia="Times New Roman" w:hAnsi="Times New Roman" w:cs="Times New Roman"/>
          <w:b/>
          <w:color w:val="000000"/>
          <w:sz w:val="26"/>
          <w:szCs w:val="26"/>
          <w:lang w:eastAsia="ru-RU"/>
        </w:rPr>
      </w:pPr>
      <w:r w:rsidRPr="0046368D">
        <w:rPr>
          <w:rFonts w:ascii="Times New Roman" w:eastAsia="Times New Roman" w:hAnsi="Times New Roman" w:cs="Times New Roman"/>
          <w:b/>
          <w:color w:val="000000"/>
          <w:sz w:val="26"/>
          <w:szCs w:val="26"/>
          <w:lang w:eastAsia="ru-RU"/>
        </w:rPr>
        <w:t>стажу</w:t>
      </w:r>
    </w:p>
    <w:tbl>
      <w:tblPr>
        <w:tblW w:w="0" w:type="auto"/>
        <w:tblInd w:w="10" w:type="dxa"/>
        <w:tblLayout w:type="fixed"/>
        <w:tblCellMar>
          <w:left w:w="10" w:type="dxa"/>
          <w:right w:w="10" w:type="dxa"/>
        </w:tblCellMar>
        <w:tblLook w:val="04A0" w:firstRow="1" w:lastRow="0" w:firstColumn="1" w:lastColumn="0" w:noHBand="0" w:noVBand="1"/>
      </w:tblPr>
      <w:tblGrid>
        <w:gridCol w:w="3514"/>
        <w:gridCol w:w="2328"/>
        <w:gridCol w:w="2663"/>
      </w:tblGrid>
      <w:tr w:rsidR="00CB0322" w:rsidRPr="00CB0322" w:rsidTr="0046368D">
        <w:trPr>
          <w:trHeight w:hRule="exact" w:val="398"/>
        </w:trPr>
        <w:tc>
          <w:tcPr>
            <w:tcW w:w="3514" w:type="dxa"/>
            <w:tcBorders>
              <w:top w:val="single" w:sz="4" w:space="0" w:color="auto"/>
              <w:left w:val="single" w:sz="4" w:space="0" w:color="auto"/>
            </w:tcBorders>
            <w:shd w:val="clear" w:color="auto" w:fill="FFFFFF"/>
          </w:tcPr>
          <w:p w:rsidR="00CB0322" w:rsidRPr="00CB0322" w:rsidRDefault="00CB0322" w:rsidP="00CB0322">
            <w:pPr>
              <w:widowControl w:val="0"/>
              <w:spacing w:after="0" w:line="240" w:lineRule="auto"/>
              <w:rPr>
                <w:rFonts w:ascii="Courier New" w:eastAsia="Courier New" w:hAnsi="Courier New" w:cs="Courier New"/>
                <w:color w:val="000000"/>
                <w:sz w:val="10"/>
                <w:szCs w:val="10"/>
                <w:lang w:eastAsia="ru-RU"/>
              </w:rPr>
            </w:pPr>
          </w:p>
        </w:tc>
        <w:tc>
          <w:tcPr>
            <w:tcW w:w="4991" w:type="dxa"/>
            <w:gridSpan w:val="2"/>
            <w:tcBorders>
              <w:top w:val="single" w:sz="4" w:space="0" w:color="auto"/>
              <w:left w:val="single" w:sz="4" w:space="0" w:color="auto"/>
              <w:right w:val="single" w:sz="4" w:space="0" w:color="auto"/>
            </w:tcBorders>
            <w:shd w:val="clear" w:color="auto" w:fill="FFFFFF"/>
          </w:tcPr>
          <w:p w:rsidR="00CB0322" w:rsidRPr="00CB0322" w:rsidRDefault="00CB0322" w:rsidP="00CB0322">
            <w:pPr>
              <w:widowControl w:val="0"/>
              <w:spacing w:after="0" w:line="260" w:lineRule="exact"/>
              <w:jc w:val="center"/>
              <w:rPr>
                <w:rFonts w:ascii="Times New Roman" w:eastAsia="Times New Roman" w:hAnsi="Times New Roman" w:cs="Times New Roman"/>
                <w:color w:val="000000"/>
                <w:sz w:val="26"/>
                <w:szCs w:val="26"/>
                <w:lang w:eastAsia="ru-RU"/>
              </w:rPr>
            </w:pPr>
            <w:r w:rsidRPr="00CB0322">
              <w:rPr>
                <w:rFonts w:ascii="Times New Roman" w:eastAsia="Times New Roman" w:hAnsi="Times New Roman" w:cs="Times New Roman"/>
                <w:b/>
                <w:bCs/>
                <w:color w:val="000000"/>
                <w:sz w:val="26"/>
                <w:szCs w:val="26"/>
                <w:lang w:eastAsia="ru-RU"/>
              </w:rPr>
              <w:t>Количество педагогов</w:t>
            </w:r>
          </w:p>
        </w:tc>
      </w:tr>
      <w:tr w:rsidR="00CB0322" w:rsidRPr="00CB0322" w:rsidTr="0046368D">
        <w:trPr>
          <w:trHeight w:hRule="exact" w:val="384"/>
        </w:trPr>
        <w:tc>
          <w:tcPr>
            <w:tcW w:w="3514" w:type="dxa"/>
            <w:tcBorders>
              <w:top w:val="single" w:sz="4" w:space="0" w:color="auto"/>
              <w:left w:val="single" w:sz="4" w:space="0" w:color="auto"/>
            </w:tcBorders>
            <w:shd w:val="clear" w:color="auto" w:fill="FFFFFF"/>
          </w:tcPr>
          <w:p w:rsidR="00CB0322" w:rsidRPr="00CB0322" w:rsidRDefault="00CB0322" w:rsidP="00CB0322">
            <w:pPr>
              <w:widowControl w:val="0"/>
              <w:spacing w:after="0" w:line="240" w:lineRule="auto"/>
              <w:rPr>
                <w:rFonts w:ascii="Courier New" w:eastAsia="Courier New" w:hAnsi="Courier New" w:cs="Courier New"/>
                <w:color w:val="000000"/>
                <w:sz w:val="10"/>
                <w:szCs w:val="10"/>
                <w:lang w:eastAsia="ru-RU"/>
              </w:rPr>
            </w:pPr>
          </w:p>
        </w:tc>
        <w:tc>
          <w:tcPr>
            <w:tcW w:w="2328" w:type="dxa"/>
            <w:tcBorders>
              <w:top w:val="single" w:sz="4" w:space="0" w:color="auto"/>
              <w:left w:val="single" w:sz="4" w:space="0" w:color="auto"/>
            </w:tcBorders>
            <w:shd w:val="clear" w:color="auto" w:fill="FFFFFF"/>
          </w:tcPr>
          <w:p w:rsidR="00CB0322" w:rsidRPr="00CB0322" w:rsidRDefault="00CB0322" w:rsidP="00CB0322">
            <w:pPr>
              <w:widowControl w:val="0"/>
              <w:spacing w:after="0" w:line="260" w:lineRule="exact"/>
              <w:jc w:val="center"/>
              <w:rPr>
                <w:rFonts w:ascii="Times New Roman" w:eastAsia="Times New Roman" w:hAnsi="Times New Roman" w:cs="Times New Roman"/>
                <w:color w:val="000000"/>
                <w:sz w:val="26"/>
                <w:szCs w:val="26"/>
                <w:lang w:eastAsia="ru-RU"/>
              </w:rPr>
            </w:pPr>
            <w:r w:rsidRPr="00CB0322">
              <w:rPr>
                <w:rFonts w:ascii="Times New Roman" w:eastAsia="Times New Roman" w:hAnsi="Times New Roman" w:cs="Times New Roman"/>
                <w:b/>
                <w:bCs/>
                <w:color w:val="000000"/>
                <w:sz w:val="26"/>
                <w:szCs w:val="26"/>
                <w:lang w:eastAsia="ru-RU"/>
              </w:rPr>
              <w:t>в числах</w:t>
            </w:r>
          </w:p>
        </w:tc>
        <w:tc>
          <w:tcPr>
            <w:tcW w:w="2663" w:type="dxa"/>
            <w:tcBorders>
              <w:top w:val="single" w:sz="4" w:space="0" w:color="auto"/>
              <w:left w:val="single" w:sz="4" w:space="0" w:color="auto"/>
              <w:right w:val="single" w:sz="4" w:space="0" w:color="auto"/>
            </w:tcBorders>
            <w:shd w:val="clear" w:color="auto" w:fill="FFFFFF"/>
          </w:tcPr>
          <w:p w:rsidR="00CB0322" w:rsidRPr="00CB0322" w:rsidRDefault="00CB0322" w:rsidP="00CB0322">
            <w:pPr>
              <w:widowControl w:val="0"/>
              <w:spacing w:after="0" w:line="260" w:lineRule="exact"/>
              <w:jc w:val="center"/>
              <w:rPr>
                <w:rFonts w:ascii="Times New Roman" w:eastAsia="Times New Roman" w:hAnsi="Times New Roman" w:cs="Times New Roman"/>
                <w:color w:val="000000"/>
                <w:sz w:val="26"/>
                <w:szCs w:val="26"/>
                <w:lang w:eastAsia="ru-RU"/>
              </w:rPr>
            </w:pPr>
            <w:r w:rsidRPr="00CB0322">
              <w:rPr>
                <w:rFonts w:ascii="Times New Roman" w:eastAsia="Times New Roman" w:hAnsi="Times New Roman" w:cs="Times New Roman"/>
                <w:b/>
                <w:bCs/>
                <w:color w:val="000000"/>
                <w:sz w:val="26"/>
                <w:szCs w:val="26"/>
                <w:lang w:eastAsia="ru-RU"/>
              </w:rPr>
              <w:t>%</w:t>
            </w:r>
          </w:p>
        </w:tc>
      </w:tr>
      <w:tr w:rsidR="00CB0322" w:rsidRPr="00CB0322" w:rsidTr="0046368D">
        <w:trPr>
          <w:trHeight w:hRule="exact" w:val="379"/>
        </w:trPr>
        <w:tc>
          <w:tcPr>
            <w:tcW w:w="3514" w:type="dxa"/>
            <w:tcBorders>
              <w:top w:val="single" w:sz="4" w:space="0" w:color="auto"/>
              <w:left w:val="single" w:sz="4" w:space="0" w:color="auto"/>
            </w:tcBorders>
            <w:shd w:val="clear" w:color="auto" w:fill="FFFFFF"/>
          </w:tcPr>
          <w:p w:rsidR="00CB0322" w:rsidRPr="00CB0322" w:rsidRDefault="00CB0322" w:rsidP="00CB0322">
            <w:pPr>
              <w:widowControl w:val="0"/>
              <w:spacing w:after="0" w:line="260" w:lineRule="exact"/>
              <w:jc w:val="center"/>
              <w:rPr>
                <w:rFonts w:ascii="Times New Roman" w:eastAsia="Times New Roman" w:hAnsi="Times New Roman" w:cs="Times New Roman"/>
                <w:color w:val="000000"/>
                <w:sz w:val="26"/>
                <w:szCs w:val="26"/>
                <w:lang w:eastAsia="ru-RU"/>
              </w:rPr>
            </w:pPr>
            <w:r w:rsidRPr="00CB0322">
              <w:rPr>
                <w:rFonts w:ascii="Times New Roman" w:eastAsia="Times New Roman" w:hAnsi="Times New Roman" w:cs="Times New Roman"/>
                <w:b/>
                <w:bCs/>
                <w:color w:val="000000"/>
                <w:sz w:val="26"/>
                <w:szCs w:val="26"/>
                <w:lang w:eastAsia="ru-RU"/>
              </w:rPr>
              <w:t>до 5 лет</w:t>
            </w:r>
          </w:p>
        </w:tc>
        <w:tc>
          <w:tcPr>
            <w:tcW w:w="2328" w:type="dxa"/>
            <w:tcBorders>
              <w:top w:val="single" w:sz="4" w:space="0" w:color="auto"/>
              <w:left w:val="single" w:sz="4" w:space="0" w:color="auto"/>
            </w:tcBorders>
            <w:shd w:val="clear" w:color="auto" w:fill="FFFFFF"/>
          </w:tcPr>
          <w:p w:rsidR="00CB0322" w:rsidRPr="00CB0322" w:rsidRDefault="0046368D" w:rsidP="00CB0322">
            <w:pPr>
              <w:widowControl w:val="0"/>
              <w:spacing w:after="0" w:line="260" w:lineRule="exact"/>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5</w:t>
            </w:r>
          </w:p>
        </w:tc>
        <w:tc>
          <w:tcPr>
            <w:tcW w:w="2663" w:type="dxa"/>
            <w:tcBorders>
              <w:top w:val="single" w:sz="4" w:space="0" w:color="auto"/>
              <w:left w:val="single" w:sz="4" w:space="0" w:color="auto"/>
              <w:right w:val="single" w:sz="4" w:space="0" w:color="auto"/>
            </w:tcBorders>
            <w:shd w:val="clear" w:color="auto" w:fill="FFFFFF"/>
          </w:tcPr>
          <w:p w:rsidR="00CB0322" w:rsidRPr="00CB0322" w:rsidRDefault="0046368D" w:rsidP="00CB0322">
            <w:pPr>
              <w:widowControl w:val="0"/>
              <w:spacing w:after="0" w:line="260" w:lineRule="exact"/>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35</w:t>
            </w:r>
          </w:p>
        </w:tc>
      </w:tr>
      <w:tr w:rsidR="00CB0322" w:rsidRPr="00CB0322" w:rsidTr="0046368D">
        <w:trPr>
          <w:trHeight w:hRule="exact" w:val="379"/>
        </w:trPr>
        <w:tc>
          <w:tcPr>
            <w:tcW w:w="3514" w:type="dxa"/>
            <w:tcBorders>
              <w:top w:val="single" w:sz="4" w:space="0" w:color="auto"/>
              <w:left w:val="single" w:sz="4" w:space="0" w:color="auto"/>
            </w:tcBorders>
            <w:shd w:val="clear" w:color="auto" w:fill="FFFFFF"/>
          </w:tcPr>
          <w:p w:rsidR="00CB0322" w:rsidRPr="00CB0322" w:rsidRDefault="00CB0322" w:rsidP="00CB0322">
            <w:pPr>
              <w:widowControl w:val="0"/>
              <w:spacing w:after="0" w:line="260" w:lineRule="exact"/>
              <w:jc w:val="center"/>
              <w:rPr>
                <w:rFonts w:ascii="Times New Roman" w:eastAsia="Times New Roman" w:hAnsi="Times New Roman" w:cs="Times New Roman"/>
                <w:color w:val="000000"/>
                <w:sz w:val="26"/>
                <w:szCs w:val="26"/>
                <w:lang w:eastAsia="ru-RU"/>
              </w:rPr>
            </w:pPr>
            <w:r w:rsidRPr="00CB0322">
              <w:rPr>
                <w:rFonts w:ascii="Times New Roman" w:eastAsia="Times New Roman" w:hAnsi="Times New Roman" w:cs="Times New Roman"/>
                <w:b/>
                <w:bCs/>
                <w:color w:val="000000"/>
                <w:sz w:val="26"/>
                <w:szCs w:val="26"/>
                <w:lang w:eastAsia="ru-RU"/>
              </w:rPr>
              <w:t>5-10 лет</w:t>
            </w:r>
          </w:p>
        </w:tc>
        <w:tc>
          <w:tcPr>
            <w:tcW w:w="2328" w:type="dxa"/>
            <w:tcBorders>
              <w:top w:val="single" w:sz="4" w:space="0" w:color="auto"/>
              <w:left w:val="single" w:sz="4" w:space="0" w:color="auto"/>
            </w:tcBorders>
            <w:shd w:val="clear" w:color="auto" w:fill="FFFFFF"/>
          </w:tcPr>
          <w:p w:rsidR="00CB0322" w:rsidRPr="00CB0322" w:rsidRDefault="0046368D" w:rsidP="00CB0322">
            <w:pPr>
              <w:widowControl w:val="0"/>
              <w:spacing w:after="0" w:line="260" w:lineRule="exact"/>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2</w:t>
            </w:r>
          </w:p>
        </w:tc>
        <w:tc>
          <w:tcPr>
            <w:tcW w:w="2663" w:type="dxa"/>
            <w:tcBorders>
              <w:top w:val="single" w:sz="4" w:space="0" w:color="auto"/>
              <w:left w:val="single" w:sz="4" w:space="0" w:color="auto"/>
              <w:right w:val="single" w:sz="4" w:space="0" w:color="auto"/>
            </w:tcBorders>
            <w:shd w:val="clear" w:color="auto" w:fill="FFFFFF"/>
          </w:tcPr>
          <w:p w:rsidR="00CB0322" w:rsidRPr="00CB0322" w:rsidRDefault="0046368D" w:rsidP="00CB0322">
            <w:pPr>
              <w:widowControl w:val="0"/>
              <w:spacing w:after="0" w:line="260" w:lineRule="exact"/>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14</w:t>
            </w:r>
          </w:p>
        </w:tc>
      </w:tr>
      <w:tr w:rsidR="00CB0322" w:rsidRPr="00CB0322" w:rsidTr="0046368D">
        <w:trPr>
          <w:trHeight w:hRule="exact" w:val="384"/>
        </w:trPr>
        <w:tc>
          <w:tcPr>
            <w:tcW w:w="3514" w:type="dxa"/>
            <w:tcBorders>
              <w:top w:val="single" w:sz="4" w:space="0" w:color="auto"/>
              <w:left w:val="single" w:sz="4" w:space="0" w:color="auto"/>
            </w:tcBorders>
            <w:shd w:val="clear" w:color="auto" w:fill="FFFFFF"/>
          </w:tcPr>
          <w:p w:rsidR="00CB0322" w:rsidRPr="00CB0322" w:rsidRDefault="00CB0322" w:rsidP="00CB0322">
            <w:pPr>
              <w:widowControl w:val="0"/>
              <w:spacing w:after="0" w:line="260" w:lineRule="exact"/>
              <w:jc w:val="center"/>
              <w:rPr>
                <w:rFonts w:ascii="Times New Roman" w:eastAsia="Times New Roman" w:hAnsi="Times New Roman" w:cs="Times New Roman"/>
                <w:color w:val="000000"/>
                <w:sz w:val="26"/>
                <w:szCs w:val="26"/>
                <w:lang w:eastAsia="ru-RU"/>
              </w:rPr>
            </w:pPr>
            <w:r w:rsidRPr="00CB0322">
              <w:rPr>
                <w:rFonts w:ascii="Times New Roman" w:eastAsia="Times New Roman" w:hAnsi="Times New Roman" w:cs="Times New Roman"/>
                <w:b/>
                <w:bCs/>
                <w:color w:val="000000"/>
                <w:sz w:val="26"/>
                <w:szCs w:val="26"/>
                <w:lang w:eastAsia="ru-RU"/>
              </w:rPr>
              <w:t>10-20 лет</w:t>
            </w:r>
          </w:p>
        </w:tc>
        <w:tc>
          <w:tcPr>
            <w:tcW w:w="2328" w:type="dxa"/>
            <w:tcBorders>
              <w:top w:val="single" w:sz="4" w:space="0" w:color="auto"/>
              <w:left w:val="single" w:sz="4" w:space="0" w:color="auto"/>
            </w:tcBorders>
            <w:shd w:val="clear" w:color="auto" w:fill="FFFFFF"/>
          </w:tcPr>
          <w:p w:rsidR="00CB0322" w:rsidRPr="00CB0322" w:rsidRDefault="0046368D" w:rsidP="00CB0322">
            <w:pPr>
              <w:widowControl w:val="0"/>
              <w:spacing w:after="0" w:line="260" w:lineRule="exact"/>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4</w:t>
            </w:r>
          </w:p>
        </w:tc>
        <w:tc>
          <w:tcPr>
            <w:tcW w:w="2663" w:type="dxa"/>
            <w:tcBorders>
              <w:top w:val="single" w:sz="4" w:space="0" w:color="auto"/>
              <w:left w:val="single" w:sz="4" w:space="0" w:color="auto"/>
              <w:right w:val="single" w:sz="4" w:space="0" w:color="auto"/>
            </w:tcBorders>
            <w:shd w:val="clear" w:color="auto" w:fill="FFFFFF"/>
          </w:tcPr>
          <w:p w:rsidR="00CB0322" w:rsidRPr="00CB0322" w:rsidRDefault="0046368D" w:rsidP="00CB0322">
            <w:pPr>
              <w:widowControl w:val="0"/>
              <w:spacing w:after="0" w:line="260" w:lineRule="exact"/>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29</w:t>
            </w:r>
          </w:p>
        </w:tc>
      </w:tr>
      <w:tr w:rsidR="00CB0322" w:rsidRPr="00CB0322" w:rsidTr="0046368D">
        <w:trPr>
          <w:trHeight w:hRule="exact" w:val="403"/>
        </w:trPr>
        <w:tc>
          <w:tcPr>
            <w:tcW w:w="3514" w:type="dxa"/>
            <w:tcBorders>
              <w:top w:val="single" w:sz="4" w:space="0" w:color="auto"/>
              <w:left w:val="single" w:sz="4" w:space="0" w:color="auto"/>
              <w:bottom w:val="single" w:sz="4" w:space="0" w:color="auto"/>
            </w:tcBorders>
            <w:shd w:val="clear" w:color="auto" w:fill="FFFFFF"/>
          </w:tcPr>
          <w:p w:rsidR="00CB0322" w:rsidRPr="00CB0322" w:rsidRDefault="00CB0322" w:rsidP="00CB0322">
            <w:pPr>
              <w:widowControl w:val="0"/>
              <w:spacing w:after="0" w:line="260" w:lineRule="exact"/>
              <w:jc w:val="center"/>
              <w:rPr>
                <w:rFonts w:ascii="Times New Roman" w:eastAsia="Times New Roman" w:hAnsi="Times New Roman" w:cs="Times New Roman"/>
                <w:color w:val="000000"/>
                <w:sz w:val="26"/>
                <w:szCs w:val="26"/>
                <w:lang w:eastAsia="ru-RU"/>
              </w:rPr>
            </w:pPr>
            <w:r w:rsidRPr="00CB0322">
              <w:rPr>
                <w:rFonts w:ascii="Times New Roman" w:eastAsia="Times New Roman" w:hAnsi="Times New Roman" w:cs="Times New Roman"/>
                <w:b/>
                <w:bCs/>
                <w:color w:val="000000"/>
                <w:sz w:val="26"/>
                <w:szCs w:val="26"/>
                <w:lang w:eastAsia="ru-RU"/>
              </w:rPr>
              <w:t>20 лет и более</w:t>
            </w:r>
          </w:p>
        </w:tc>
        <w:tc>
          <w:tcPr>
            <w:tcW w:w="2328" w:type="dxa"/>
            <w:tcBorders>
              <w:top w:val="single" w:sz="4" w:space="0" w:color="auto"/>
              <w:left w:val="single" w:sz="4" w:space="0" w:color="auto"/>
              <w:bottom w:val="single" w:sz="4" w:space="0" w:color="auto"/>
            </w:tcBorders>
            <w:shd w:val="clear" w:color="auto" w:fill="FFFFFF"/>
          </w:tcPr>
          <w:p w:rsidR="00CB0322" w:rsidRPr="00CB0322" w:rsidRDefault="0046368D" w:rsidP="00CB0322">
            <w:pPr>
              <w:widowControl w:val="0"/>
              <w:spacing w:after="0" w:line="260" w:lineRule="exact"/>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3</w:t>
            </w:r>
          </w:p>
        </w:tc>
        <w:tc>
          <w:tcPr>
            <w:tcW w:w="2663" w:type="dxa"/>
            <w:tcBorders>
              <w:top w:val="single" w:sz="4" w:space="0" w:color="auto"/>
              <w:left w:val="single" w:sz="4" w:space="0" w:color="auto"/>
              <w:bottom w:val="single" w:sz="4" w:space="0" w:color="auto"/>
              <w:right w:val="single" w:sz="4" w:space="0" w:color="auto"/>
            </w:tcBorders>
            <w:shd w:val="clear" w:color="auto" w:fill="FFFFFF"/>
          </w:tcPr>
          <w:p w:rsidR="00CB0322" w:rsidRPr="00CB0322" w:rsidRDefault="0046368D" w:rsidP="00CB0322">
            <w:pPr>
              <w:widowControl w:val="0"/>
              <w:spacing w:after="0" w:line="260" w:lineRule="exact"/>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22</w:t>
            </w:r>
          </w:p>
        </w:tc>
      </w:tr>
    </w:tbl>
    <w:p w:rsidR="0046368D" w:rsidRDefault="0046368D" w:rsidP="00CB0322">
      <w:pPr>
        <w:pStyle w:val="34"/>
        <w:shd w:val="clear" w:color="auto" w:fill="auto"/>
        <w:spacing w:line="260" w:lineRule="exact"/>
      </w:pPr>
    </w:p>
    <w:p w:rsidR="00CB0322" w:rsidRDefault="00CB0322" w:rsidP="0046368D">
      <w:pPr>
        <w:pStyle w:val="34"/>
        <w:shd w:val="clear" w:color="auto" w:fill="auto"/>
        <w:spacing w:line="260" w:lineRule="exact"/>
        <w:jc w:val="center"/>
      </w:pPr>
      <w:r>
        <w:t>Награды педагогических работников</w:t>
      </w:r>
    </w:p>
    <w:p w:rsidR="0046368D" w:rsidRDefault="0046368D" w:rsidP="0046368D">
      <w:pPr>
        <w:pStyle w:val="34"/>
        <w:shd w:val="clear" w:color="auto" w:fill="auto"/>
        <w:spacing w:line="260" w:lineRule="exact"/>
        <w:jc w:val="center"/>
      </w:pP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333"/>
        <w:gridCol w:w="2203"/>
        <w:gridCol w:w="4123"/>
      </w:tblGrid>
      <w:tr w:rsidR="00CB0322" w:rsidRPr="00CB0322" w:rsidTr="00566B40">
        <w:trPr>
          <w:trHeight w:hRule="exact" w:val="778"/>
        </w:trPr>
        <w:tc>
          <w:tcPr>
            <w:tcW w:w="2333" w:type="dxa"/>
            <w:shd w:val="clear" w:color="auto" w:fill="FFFFFF"/>
          </w:tcPr>
          <w:p w:rsidR="00CB0322" w:rsidRPr="00CB0322" w:rsidRDefault="00CB0322" w:rsidP="00CB0322">
            <w:pPr>
              <w:widowControl w:val="0"/>
              <w:spacing w:after="0" w:line="260" w:lineRule="exact"/>
              <w:jc w:val="center"/>
              <w:rPr>
                <w:rFonts w:ascii="Times New Roman" w:eastAsia="Times New Roman" w:hAnsi="Times New Roman" w:cs="Times New Roman"/>
                <w:color w:val="000000"/>
                <w:sz w:val="26"/>
                <w:szCs w:val="26"/>
                <w:lang w:eastAsia="ru-RU"/>
              </w:rPr>
            </w:pPr>
            <w:r w:rsidRPr="00CB0322">
              <w:rPr>
                <w:rFonts w:ascii="Times New Roman" w:eastAsia="Times New Roman" w:hAnsi="Times New Roman" w:cs="Times New Roman"/>
                <w:color w:val="000000"/>
                <w:sz w:val="26"/>
                <w:szCs w:val="26"/>
                <w:lang w:eastAsia="ru-RU"/>
              </w:rPr>
              <w:t>Ф.И.О.</w:t>
            </w:r>
          </w:p>
        </w:tc>
        <w:tc>
          <w:tcPr>
            <w:tcW w:w="2203" w:type="dxa"/>
            <w:shd w:val="clear" w:color="auto" w:fill="FFFFFF"/>
          </w:tcPr>
          <w:p w:rsidR="00CB0322" w:rsidRPr="00CB0322" w:rsidRDefault="00CB0322" w:rsidP="00CB0322">
            <w:pPr>
              <w:widowControl w:val="0"/>
              <w:spacing w:after="180" w:line="260" w:lineRule="exact"/>
              <w:jc w:val="center"/>
              <w:rPr>
                <w:rFonts w:ascii="Times New Roman" w:eastAsia="Times New Roman" w:hAnsi="Times New Roman" w:cs="Times New Roman"/>
                <w:color w:val="000000"/>
                <w:sz w:val="26"/>
                <w:szCs w:val="26"/>
                <w:lang w:eastAsia="ru-RU"/>
              </w:rPr>
            </w:pPr>
            <w:r w:rsidRPr="00CB0322">
              <w:rPr>
                <w:rFonts w:ascii="Times New Roman" w:eastAsia="Times New Roman" w:hAnsi="Times New Roman" w:cs="Times New Roman"/>
                <w:color w:val="000000"/>
                <w:sz w:val="26"/>
                <w:szCs w:val="26"/>
                <w:lang w:eastAsia="ru-RU"/>
              </w:rPr>
              <w:t>Занимаемая</w:t>
            </w:r>
          </w:p>
          <w:p w:rsidR="00CB0322" w:rsidRPr="00CB0322" w:rsidRDefault="00CB0322" w:rsidP="00CB0322">
            <w:pPr>
              <w:widowControl w:val="0"/>
              <w:spacing w:before="180" w:after="0" w:line="260" w:lineRule="exact"/>
              <w:jc w:val="center"/>
              <w:rPr>
                <w:rFonts w:ascii="Times New Roman" w:eastAsia="Times New Roman" w:hAnsi="Times New Roman" w:cs="Times New Roman"/>
                <w:color w:val="000000"/>
                <w:sz w:val="26"/>
                <w:szCs w:val="26"/>
                <w:lang w:eastAsia="ru-RU"/>
              </w:rPr>
            </w:pPr>
            <w:r w:rsidRPr="00CB0322">
              <w:rPr>
                <w:rFonts w:ascii="Times New Roman" w:eastAsia="Times New Roman" w:hAnsi="Times New Roman" w:cs="Times New Roman"/>
                <w:color w:val="000000"/>
                <w:sz w:val="26"/>
                <w:szCs w:val="26"/>
                <w:lang w:eastAsia="ru-RU"/>
              </w:rPr>
              <w:t>должность</w:t>
            </w:r>
          </w:p>
        </w:tc>
        <w:tc>
          <w:tcPr>
            <w:tcW w:w="4123" w:type="dxa"/>
            <w:shd w:val="clear" w:color="auto" w:fill="FFFFFF"/>
          </w:tcPr>
          <w:p w:rsidR="00CB0322" w:rsidRPr="00CB0322" w:rsidRDefault="00CB0322" w:rsidP="00CB0322">
            <w:pPr>
              <w:widowControl w:val="0"/>
              <w:spacing w:after="0" w:line="260" w:lineRule="exact"/>
              <w:jc w:val="center"/>
              <w:rPr>
                <w:rFonts w:ascii="Times New Roman" w:eastAsia="Times New Roman" w:hAnsi="Times New Roman" w:cs="Times New Roman"/>
                <w:color w:val="000000"/>
                <w:sz w:val="26"/>
                <w:szCs w:val="26"/>
                <w:lang w:eastAsia="ru-RU"/>
              </w:rPr>
            </w:pPr>
            <w:r w:rsidRPr="00CB0322">
              <w:rPr>
                <w:rFonts w:ascii="Times New Roman" w:eastAsia="Times New Roman" w:hAnsi="Times New Roman" w:cs="Times New Roman"/>
                <w:color w:val="000000"/>
                <w:sz w:val="26"/>
                <w:szCs w:val="26"/>
                <w:lang w:eastAsia="ru-RU"/>
              </w:rPr>
              <w:t>Награда</w:t>
            </w:r>
          </w:p>
        </w:tc>
      </w:tr>
      <w:tr w:rsidR="00CB0322" w:rsidRPr="00CB0322" w:rsidTr="00566B40">
        <w:trPr>
          <w:trHeight w:hRule="exact" w:val="1626"/>
        </w:trPr>
        <w:tc>
          <w:tcPr>
            <w:tcW w:w="2333" w:type="dxa"/>
            <w:shd w:val="clear" w:color="auto" w:fill="FFFFFF"/>
          </w:tcPr>
          <w:p w:rsidR="00CB0322" w:rsidRDefault="00566B40" w:rsidP="00CB0322">
            <w:pPr>
              <w:widowControl w:val="0"/>
              <w:spacing w:after="0" w:line="260" w:lineRule="exact"/>
              <w:ind w:left="140"/>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lastRenderedPageBreak/>
              <w:t>Круглых Л.А.</w:t>
            </w:r>
          </w:p>
          <w:p w:rsidR="00566B40" w:rsidRDefault="00566B40" w:rsidP="00CB0322">
            <w:pPr>
              <w:widowControl w:val="0"/>
              <w:spacing w:after="0" w:line="260" w:lineRule="exact"/>
              <w:ind w:left="140"/>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Кудинова Н.В.</w:t>
            </w:r>
          </w:p>
          <w:p w:rsidR="00566B40" w:rsidRDefault="00566B40" w:rsidP="00CB0322">
            <w:pPr>
              <w:widowControl w:val="0"/>
              <w:spacing w:after="0" w:line="260" w:lineRule="exact"/>
              <w:ind w:left="140"/>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Моторина Т.Е.</w:t>
            </w:r>
          </w:p>
          <w:p w:rsidR="00566B40" w:rsidRDefault="00566B40" w:rsidP="00CB0322">
            <w:pPr>
              <w:widowControl w:val="0"/>
              <w:spacing w:after="0" w:line="260" w:lineRule="exact"/>
              <w:ind w:left="140"/>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Войнов П.В.</w:t>
            </w:r>
          </w:p>
          <w:p w:rsidR="00566B40" w:rsidRDefault="00566B40" w:rsidP="00CB0322">
            <w:pPr>
              <w:widowControl w:val="0"/>
              <w:spacing w:after="0" w:line="260" w:lineRule="exact"/>
              <w:ind w:left="140"/>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Шмелева Е.И.</w:t>
            </w:r>
          </w:p>
          <w:p w:rsidR="00566B40" w:rsidRDefault="00566B40" w:rsidP="00CB0322">
            <w:pPr>
              <w:widowControl w:val="0"/>
              <w:spacing w:after="0" w:line="260" w:lineRule="exact"/>
              <w:ind w:left="140"/>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Анохин С.Н.</w:t>
            </w:r>
          </w:p>
          <w:p w:rsidR="00566B40" w:rsidRPr="00CB0322" w:rsidRDefault="00566B40" w:rsidP="00CB0322">
            <w:pPr>
              <w:widowControl w:val="0"/>
              <w:spacing w:after="0" w:line="260" w:lineRule="exact"/>
              <w:ind w:left="140"/>
              <w:rPr>
                <w:rFonts w:ascii="Times New Roman" w:eastAsia="Times New Roman" w:hAnsi="Times New Roman" w:cs="Times New Roman"/>
                <w:color w:val="000000"/>
                <w:sz w:val="26"/>
                <w:szCs w:val="26"/>
                <w:lang w:eastAsia="ru-RU"/>
              </w:rPr>
            </w:pPr>
          </w:p>
        </w:tc>
        <w:tc>
          <w:tcPr>
            <w:tcW w:w="2203" w:type="dxa"/>
            <w:shd w:val="clear" w:color="auto" w:fill="FFFFFF"/>
          </w:tcPr>
          <w:p w:rsidR="00566B40" w:rsidRDefault="00566B40" w:rsidP="00CB0322">
            <w:pPr>
              <w:widowControl w:val="0"/>
              <w:spacing w:after="0" w:line="260" w:lineRule="exact"/>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Директор</w:t>
            </w:r>
          </w:p>
          <w:p w:rsidR="00566B40" w:rsidRDefault="00566B40" w:rsidP="00CB0322">
            <w:pPr>
              <w:widowControl w:val="0"/>
              <w:spacing w:after="0" w:line="260" w:lineRule="exact"/>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Зам. директора</w:t>
            </w:r>
          </w:p>
          <w:p w:rsidR="00CB0322" w:rsidRDefault="00566B40" w:rsidP="00CB0322">
            <w:pPr>
              <w:widowControl w:val="0"/>
              <w:spacing w:after="0" w:line="260" w:lineRule="exact"/>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методист</w:t>
            </w:r>
          </w:p>
          <w:p w:rsidR="00566B40" w:rsidRDefault="00566B40" w:rsidP="00CB0322">
            <w:pPr>
              <w:widowControl w:val="0"/>
              <w:spacing w:after="0" w:line="260" w:lineRule="exact"/>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методист</w:t>
            </w:r>
          </w:p>
          <w:p w:rsidR="00566B40" w:rsidRDefault="00566B40" w:rsidP="00CB0322">
            <w:pPr>
              <w:widowControl w:val="0"/>
              <w:spacing w:after="0" w:line="260" w:lineRule="exact"/>
              <w:jc w:val="center"/>
              <w:rPr>
                <w:rFonts w:ascii="Times New Roman" w:eastAsia="Times New Roman" w:hAnsi="Times New Roman" w:cs="Times New Roman"/>
                <w:color w:val="000000"/>
                <w:sz w:val="26"/>
                <w:szCs w:val="26"/>
                <w:lang w:eastAsia="ru-RU"/>
              </w:rPr>
            </w:pPr>
            <w:r w:rsidRPr="00CB0322">
              <w:rPr>
                <w:rFonts w:ascii="Times New Roman" w:eastAsia="Times New Roman" w:hAnsi="Times New Roman" w:cs="Times New Roman"/>
                <w:color w:val="000000"/>
                <w:sz w:val="26"/>
                <w:szCs w:val="26"/>
                <w:lang w:eastAsia="ru-RU"/>
              </w:rPr>
              <w:t>ПДО</w:t>
            </w:r>
          </w:p>
          <w:p w:rsidR="00566B40" w:rsidRPr="00CB0322" w:rsidRDefault="00566B40" w:rsidP="00CB0322">
            <w:pPr>
              <w:widowControl w:val="0"/>
              <w:spacing w:after="0" w:line="260" w:lineRule="exact"/>
              <w:jc w:val="center"/>
              <w:rPr>
                <w:rFonts w:ascii="Times New Roman" w:eastAsia="Times New Roman" w:hAnsi="Times New Roman" w:cs="Times New Roman"/>
                <w:color w:val="000000"/>
                <w:sz w:val="26"/>
                <w:szCs w:val="26"/>
                <w:lang w:eastAsia="ru-RU"/>
              </w:rPr>
            </w:pPr>
            <w:r w:rsidRPr="00CB0322">
              <w:rPr>
                <w:rFonts w:ascii="Times New Roman" w:eastAsia="Times New Roman" w:hAnsi="Times New Roman" w:cs="Times New Roman"/>
                <w:color w:val="000000"/>
                <w:sz w:val="26"/>
                <w:szCs w:val="26"/>
                <w:lang w:eastAsia="ru-RU"/>
              </w:rPr>
              <w:t>ПДО</w:t>
            </w:r>
          </w:p>
        </w:tc>
        <w:tc>
          <w:tcPr>
            <w:tcW w:w="4123" w:type="dxa"/>
            <w:shd w:val="clear" w:color="auto" w:fill="FFFFFF"/>
          </w:tcPr>
          <w:p w:rsidR="00CB0322" w:rsidRPr="00CB0322" w:rsidRDefault="00CB0322" w:rsidP="00CB0322">
            <w:pPr>
              <w:widowControl w:val="0"/>
              <w:spacing w:after="0" w:line="370" w:lineRule="exact"/>
              <w:ind w:left="120"/>
              <w:rPr>
                <w:rFonts w:ascii="Times New Roman" w:eastAsia="Times New Roman" w:hAnsi="Times New Roman" w:cs="Times New Roman"/>
                <w:color w:val="000000"/>
                <w:sz w:val="26"/>
                <w:szCs w:val="26"/>
                <w:lang w:eastAsia="ru-RU"/>
              </w:rPr>
            </w:pPr>
            <w:r w:rsidRPr="00CB0322">
              <w:rPr>
                <w:rFonts w:ascii="Times New Roman" w:eastAsia="Times New Roman" w:hAnsi="Times New Roman" w:cs="Times New Roman"/>
                <w:color w:val="000000"/>
                <w:sz w:val="26"/>
                <w:szCs w:val="26"/>
                <w:lang w:eastAsia="ru-RU"/>
              </w:rPr>
              <w:t>Почетная грамота Министерства образования и науки РФ</w:t>
            </w:r>
          </w:p>
        </w:tc>
      </w:tr>
    </w:tbl>
    <w:p w:rsidR="00566B40" w:rsidRDefault="00566B40" w:rsidP="00CB0322">
      <w:pPr>
        <w:widowControl w:val="0"/>
        <w:spacing w:after="0" w:line="370" w:lineRule="exact"/>
        <w:ind w:left="60"/>
        <w:jc w:val="center"/>
        <w:rPr>
          <w:rFonts w:ascii="Times New Roman" w:eastAsia="Times New Roman" w:hAnsi="Times New Roman" w:cs="Times New Roman"/>
          <w:b/>
          <w:bCs/>
          <w:color w:val="000000"/>
          <w:sz w:val="26"/>
          <w:szCs w:val="26"/>
          <w:lang w:eastAsia="ru-RU"/>
        </w:rPr>
      </w:pPr>
    </w:p>
    <w:p w:rsidR="00CB0322" w:rsidRDefault="00CB0322" w:rsidP="00CB0322">
      <w:pPr>
        <w:widowControl w:val="0"/>
        <w:spacing w:after="0" w:line="370" w:lineRule="exact"/>
        <w:ind w:left="60"/>
        <w:jc w:val="center"/>
        <w:rPr>
          <w:rFonts w:ascii="Times New Roman" w:eastAsia="Times New Roman" w:hAnsi="Times New Roman" w:cs="Times New Roman"/>
          <w:b/>
          <w:bCs/>
          <w:color w:val="000000"/>
          <w:sz w:val="26"/>
          <w:szCs w:val="26"/>
          <w:lang w:eastAsia="ru-RU"/>
        </w:rPr>
      </w:pPr>
      <w:r w:rsidRPr="00CB0322">
        <w:rPr>
          <w:rFonts w:ascii="Times New Roman" w:eastAsia="Times New Roman" w:hAnsi="Times New Roman" w:cs="Times New Roman"/>
          <w:b/>
          <w:bCs/>
          <w:color w:val="000000"/>
          <w:sz w:val="26"/>
          <w:szCs w:val="26"/>
          <w:lang w:eastAsia="ru-RU"/>
        </w:rPr>
        <w:t>Результативность участия работников Учреждения в профессиональных конкурсах за 2017  год</w:t>
      </w:r>
    </w:p>
    <w:p w:rsidR="00566B40" w:rsidRPr="00CB0322" w:rsidRDefault="00566B40" w:rsidP="00CB0322">
      <w:pPr>
        <w:widowControl w:val="0"/>
        <w:spacing w:after="0" w:line="370" w:lineRule="exact"/>
        <w:ind w:left="60"/>
        <w:jc w:val="center"/>
        <w:rPr>
          <w:rFonts w:ascii="Times New Roman" w:eastAsia="Times New Roman" w:hAnsi="Times New Roman" w:cs="Times New Roman"/>
          <w:b/>
          <w:bCs/>
          <w:color w:val="000000"/>
          <w:sz w:val="26"/>
          <w:szCs w:val="26"/>
          <w:lang w:eastAsia="ru-RU"/>
        </w:rPr>
      </w:pPr>
    </w:p>
    <w:tbl>
      <w:tblPr>
        <w:tblW w:w="935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845"/>
        <w:gridCol w:w="5136"/>
        <w:gridCol w:w="2099"/>
        <w:gridCol w:w="1276"/>
      </w:tblGrid>
      <w:tr w:rsidR="00CB0322" w:rsidRPr="00CB0322" w:rsidTr="00F21854">
        <w:trPr>
          <w:trHeight w:hRule="exact" w:val="677"/>
        </w:trPr>
        <w:tc>
          <w:tcPr>
            <w:tcW w:w="845" w:type="dxa"/>
            <w:shd w:val="clear" w:color="auto" w:fill="FFFFFF"/>
          </w:tcPr>
          <w:p w:rsidR="00CB0322" w:rsidRPr="00CB0322" w:rsidRDefault="00CB0322" w:rsidP="00CB0322">
            <w:pPr>
              <w:widowControl w:val="0"/>
              <w:spacing w:after="0" w:line="240" w:lineRule="auto"/>
              <w:rPr>
                <w:rFonts w:ascii="Courier New" w:eastAsia="Courier New" w:hAnsi="Courier New" w:cs="Courier New"/>
                <w:color w:val="000000"/>
                <w:sz w:val="10"/>
                <w:szCs w:val="10"/>
                <w:lang w:eastAsia="ru-RU"/>
              </w:rPr>
            </w:pPr>
          </w:p>
        </w:tc>
        <w:tc>
          <w:tcPr>
            <w:tcW w:w="5136" w:type="dxa"/>
            <w:shd w:val="clear" w:color="auto" w:fill="FFFFFF"/>
          </w:tcPr>
          <w:p w:rsidR="00CB0322" w:rsidRPr="00CB0322" w:rsidRDefault="00CB0322" w:rsidP="00CB0322">
            <w:pPr>
              <w:widowControl w:val="0"/>
              <w:spacing w:after="0" w:line="260" w:lineRule="exact"/>
              <w:jc w:val="center"/>
              <w:rPr>
                <w:rFonts w:ascii="Times New Roman" w:eastAsia="Times New Roman" w:hAnsi="Times New Roman" w:cs="Times New Roman"/>
                <w:color w:val="000000"/>
                <w:sz w:val="26"/>
                <w:szCs w:val="26"/>
                <w:lang w:eastAsia="ru-RU"/>
              </w:rPr>
            </w:pPr>
            <w:r w:rsidRPr="00CB0322">
              <w:rPr>
                <w:rFonts w:ascii="Times New Roman" w:eastAsia="Times New Roman" w:hAnsi="Times New Roman" w:cs="Times New Roman"/>
                <w:color w:val="000000"/>
                <w:sz w:val="26"/>
                <w:szCs w:val="26"/>
                <w:lang w:eastAsia="ru-RU"/>
              </w:rPr>
              <w:t>Название конкурса</w:t>
            </w:r>
          </w:p>
        </w:tc>
        <w:tc>
          <w:tcPr>
            <w:tcW w:w="2099" w:type="dxa"/>
            <w:shd w:val="clear" w:color="auto" w:fill="FFFFFF"/>
          </w:tcPr>
          <w:p w:rsidR="00CB0322" w:rsidRPr="00CB0322" w:rsidRDefault="00CB0322" w:rsidP="00CB0322">
            <w:pPr>
              <w:widowControl w:val="0"/>
              <w:spacing w:after="0" w:line="260" w:lineRule="exact"/>
              <w:ind w:left="140"/>
              <w:rPr>
                <w:rFonts w:ascii="Times New Roman" w:eastAsia="Times New Roman" w:hAnsi="Times New Roman" w:cs="Times New Roman"/>
                <w:color w:val="000000"/>
                <w:sz w:val="26"/>
                <w:szCs w:val="26"/>
                <w:lang w:eastAsia="ru-RU"/>
              </w:rPr>
            </w:pPr>
            <w:r w:rsidRPr="00CB0322">
              <w:rPr>
                <w:rFonts w:ascii="Times New Roman" w:eastAsia="Times New Roman" w:hAnsi="Times New Roman" w:cs="Times New Roman"/>
                <w:color w:val="000000"/>
                <w:sz w:val="26"/>
                <w:szCs w:val="26"/>
                <w:lang w:eastAsia="ru-RU"/>
              </w:rPr>
              <w:t>Ф.И.О. педагога</w:t>
            </w:r>
          </w:p>
        </w:tc>
        <w:tc>
          <w:tcPr>
            <w:tcW w:w="1276" w:type="dxa"/>
            <w:shd w:val="clear" w:color="auto" w:fill="FFFFFF"/>
          </w:tcPr>
          <w:p w:rsidR="00CB0322" w:rsidRPr="00CB0322" w:rsidRDefault="00CB0322" w:rsidP="00CB0322">
            <w:pPr>
              <w:widowControl w:val="0"/>
              <w:spacing w:after="120" w:line="260" w:lineRule="exact"/>
              <w:jc w:val="center"/>
              <w:rPr>
                <w:rFonts w:ascii="Times New Roman" w:eastAsia="Times New Roman" w:hAnsi="Times New Roman" w:cs="Times New Roman"/>
                <w:color w:val="000000"/>
                <w:sz w:val="26"/>
                <w:szCs w:val="26"/>
                <w:lang w:eastAsia="ru-RU"/>
              </w:rPr>
            </w:pPr>
            <w:r w:rsidRPr="00CB0322">
              <w:rPr>
                <w:rFonts w:ascii="Times New Roman" w:eastAsia="Times New Roman" w:hAnsi="Times New Roman" w:cs="Times New Roman"/>
                <w:color w:val="000000"/>
                <w:sz w:val="26"/>
                <w:szCs w:val="26"/>
                <w:lang w:eastAsia="ru-RU"/>
              </w:rPr>
              <w:t>Призовое</w:t>
            </w:r>
          </w:p>
          <w:p w:rsidR="00CB0322" w:rsidRPr="00CB0322" w:rsidRDefault="00CB0322" w:rsidP="00CB0322">
            <w:pPr>
              <w:widowControl w:val="0"/>
              <w:spacing w:before="120" w:after="0" w:line="260" w:lineRule="exact"/>
              <w:jc w:val="center"/>
              <w:rPr>
                <w:rFonts w:ascii="Times New Roman" w:eastAsia="Times New Roman" w:hAnsi="Times New Roman" w:cs="Times New Roman"/>
                <w:color w:val="000000"/>
                <w:sz w:val="26"/>
                <w:szCs w:val="26"/>
                <w:lang w:eastAsia="ru-RU"/>
              </w:rPr>
            </w:pPr>
            <w:r w:rsidRPr="00CB0322">
              <w:rPr>
                <w:rFonts w:ascii="Times New Roman" w:eastAsia="Times New Roman" w:hAnsi="Times New Roman" w:cs="Times New Roman"/>
                <w:color w:val="000000"/>
                <w:sz w:val="26"/>
                <w:szCs w:val="26"/>
                <w:lang w:eastAsia="ru-RU"/>
              </w:rPr>
              <w:t>место</w:t>
            </w:r>
          </w:p>
        </w:tc>
      </w:tr>
      <w:tr w:rsidR="00CB0322" w:rsidRPr="00CB0322" w:rsidTr="00F21854">
        <w:trPr>
          <w:trHeight w:hRule="exact" w:val="785"/>
        </w:trPr>
        <w:tc>
          <w:tcPr>
            <w:tcW w:w="845" w:type="dxa"/>
            <w:shd w:val="clear" w:color="auto" w:fill="FFFFFF"/>
          </w:tcPr>
          <w:p w:rsidR="00CB0322" w:rsidRPr="00CB0322" w:rsidRDefault="00CB0322" w:rsidP="00CB0322">
            <w:pPr>
              <w:widowControl w:val="0"/>
              <w:spacing w:after="0" w:line="260" w:lineRule="exact"/>
              <w:ind w:right="360"/>
              <w:jc w:val="right"/>
              <w:rPr>
                <w:rFonts w:ascii="Times New Roman" w:eastAsia="Times New Roman" w:hAnsi="Times New Roman" w:cs="Times New Roman"/>
                <w:color w:val="000000"/>
                <w:sz w:val="26"/>
                <w:szCs w:val="26"/>
                <w:lang w:eastAsia="ru-RU"/>
              </w:rPr>
            </w:pPr>
            <w:r w:rsidRPr="00CB0322">
              <w:rPr>
                <w:rFonts w:ascii="Times New Roman" w:eastAsia="Times New Roman" w:hAnsi="Times New Roman" w:cs="Times New Roman"/>
                <w:color w:val="000000"/>
                <w:sz w:val="26"/>
                <w:szCs w:val="26"/>
                <w:lang w:eastAsia="ru-RU"/>
              </w:rPr>
              <w:t>1</w:t>
            </w:r>
          </w:p>
        </w:tc>
        <w:tc>
          <w:tcPr>
            <w:tcW w:w="5136" w:type="dxa"/>
            <w:shd w:val="clear" w:color="auto" w:fill="FFFFFF"/>
          </w:tcPr>
          <w:p w:rsidR="00CB0322" w:rsidRPr="00CB0322" w:rsidRDefault="00566B40" w:rsidP="00566B40">
            <w:pPr>
              <w:widowControl w:val="0"/>
              <w:spacing w:after="0" w:line="322" w:lineRule="exact"/>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Муниципальный конкурс профессионального мастерства «Сердце отдаю детям»</w:t>
            </w:r>
          </w:p>
        </w:tc>
        <w:tc>
          <w:tcPr>
            <w:tcW w:w="2099" w:type="dxa"/>
            <w:shd w:val="clear" w:color="auto" w:fill="FFFFFF"/>
          </w:tcPr>
          <w:p w:rsidR="00CB0322" w:rsidRPr="00CB0322" w:rsidRDefault="00566B40" w:rsidP="00CB0322">
            <w:pPr>
              <w:widowControl w:val="0"/>
              <w:spacing w:after="0" w:line="260" w:lineRule="exact"/>
              <w:ind w:left="340"/>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Корнюшкина Н.Н.</w:t>
            </w:r>
          </w:p>
        </w:tc>
        <w:tc>
          <w:tcPr>
            <w:tcW w:w="1276" w:type="dxa"/>
            <w:shd w:val="clear" w:color="auto" w:fill="FFFFFF"/>
          </w:tcPr>
          <w:p w:rsidR="00CB0322" w:rsidRPr="00CB0322" w:rsidRDefault="00566B40" w:rsidP="00CB0322">
            <w:pPr>
              <w:widowControl w:val="0"/>
              <w:spacing w:after="0" w:line="260" w:lineRule="exact"/>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победитель</w:t>
            </w:r>
          </w:p>
        </w:tc>
      </w:tr>
      <w:tr w:rsidR="00566B40" w:rsidRPr="00CB0322" w:rsidTr="00F21854">
        <w:trPr>
          <w:trHeight w:hRule="exact" w:val="839"/>
        </w:trPr>
        <w:tc>
          <w:tcPr>
            <w:tcW w:w="845" w:type="dxa"/>
            <w:shd w:val="clear" w:color="auto" w:fill="FFFFFF"/>
          </w:tcPr>
          <w:p w:rsidR="00566B40" w:rsidRPr="00CB0322" w:rsidRDefault="00F21854" w:rsidP="00CB0322">
            <w:pPr>
              <w:widowControl w:val="0"/>
              <w:spacing w:after="0" w:line="260" w:lineRule="exact"/>
              <w:ind w:right="360"/>
              <w:jc w:val="right"/>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2</w:t>
            </w:r>
          </w:p>
        </w:tc>
        <w:tc>
          <w:tcPr>
            <w:tcW w:w="5136" w:type="dxa"/>
            <w:shd w:val="clear" w:color="auto" w:fill="FFFFFF"/>
          </w:tcPr>
          <w:p w:rsidR="00566B40" w:rsidRPr="00566B40" w:rsidRDefault="00566B40" w:rsidP="00566B40">
            <w:pPr>
              <w:widowControl w:val="0"/>
              <w:spacing w:after="0" w:line="322" w:lineRule="exact"/>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6"/>
                <w:szCs w:val="26"/>
                <w:lang w:eastAsia="ru-RU"/>
              </w:rPr>
              <w:t>Муниципальный конкурс профессионального мастерства «Сердце отдаю детям»</w:t>
            </w:r>
          </w:p>
        </w:tc>
        <w:tc>
          <w:tcPr>
            <w:tcW w:w="2099" w:type="dxa"/>
            <w:shd w:val="clear" w:color="auto" w:fill="FFFFFF"/>
          </w:tcPr>
          <w:p w:rsidR="00566B40" w:rsidRPr="00566B40" w:rsidRDefault="00F21854" w:rsidP="00CB0322">
            <w:pPr>
              <w:widowControl w:val="0"/>
              <w:spacing w:after="0" w:line="260" w:lineRule="exact"/>
              <w:ind w:left="34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Багринцев В.И.</w:t>
            </w:r>
          </w:p>
        </w:tc>
        <w:tc>
          <w:tcPr>
            <w:tcW w:w="1276" w:type="dxa"/>
            <w:shd w:val="clear" w:color="auto" w:fill="FFFFFF"/>
          </w:tcPr>
          <w:p w:rsidR="00566B40" w:rsidRDefault="00F21854" w:rsidP="00CB0322">
            <w:pPr>
              <w:widowControl w:val="0"/>
              <w:spacing w:after="0" w:line="260" w:lineRule="exact"/>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призер</w:t>
            </w:r>
          </w:p>
        </w:tc>
      </w:tr>
      <w:tr w:rsidR="00566B40" w:rsidRPr="00CB0322" w:rsidTr="00F21854">
        <w:trPr>
          <w:trHeight w:hRule="exact" w:val="851"/>
        </w:trPr>
        <w:tc>
          <w:tcPr>
            <w:tcW w:w="845" w:type="dxa"/>
            <w:shd w:val="clear" w:color="auto" w:fill="FFFFFF"/>
          </w:tcPr>
          <w:p w:rsidR="00566B40" w:rsidRPr="00CB0322" w:rsidRDefault="00F21854" w:rsidP="00CB0322">
            <w:pPr>
              <w:widowControl w:val="0"/>
              <w:spacing w:after="0" w:line="260" w:lineRule="exact"/>
              <w:ind w:right="360"/>
              <w:jc w:val="right"/>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3</w:t>
            </w:r>
          </w:p>
        </w:tc>
        <w:tc>
          <w:tcPr>
            <w:tcW w:w="5136" w:type="dxa"/>
            <w:shd w:val="clear" w:color="auto" w:fill="FFFFFF"/>
          </w:tcPr>
          <w:p w:rsidR="00566B40" w:rsidRPr="00566B40" w:rsidRDefault="00566B40" w:rsidP="00566B40">
            <w:pPr>
              <w:widowControl w:val="0"/>
              <w:spacing w:after="0" w:line="322" w:lineRule="exact"/>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6"/>
                <w:szCs w:val="26"/>
                <w:lang w:eastAsia="ru-RU"/>
              </w:rPr>
              <w:t>Муниципальный конкурс профессионального мастерства «Сердце отдаю детям»</w:t>
            </w:r>
          </w:p>
        </w:tc>
        <w:tc>
          <w:tcPr>
            <w:tcW w:w="2099" w:type="dxa"/>
            <w:shd w:val="clear" w:color="auto" w:fill="FFFFFF"/>
          </w:tcPr>
          <w:p w:rsidR="00566B40" w:rsidRPr="00566B40" w:rsidRDefault="00F21854" w:rsidP="00CB0322">
            <w:pPr>
              <w:widowControl w:val="0"/>
              <w:spacing w:after="0" w:line="260" w:lineRule="exact"/>
              <w:ind w:left="34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Гуськова О.А.</w:t>
            </w:r>
          </w:p>
        </w:tc>
        <w:tc>
          <w:tcPr>
            <w:tcW w:w="1276" w:type="dxa"/>
            <w:shd w:val="clear" w:color="auto" w:fill="FFFFFF"/>
          </w:tcPr>
          <w:p w:rsidR="00566B40" w:rsidRDefault="00F21854" w:rsidP="00CB0322">
            <w:pPr>
              <w:widowControl w:val="0"/>
              <w:spacing w:after="0" w:line="260" w:lineRule="exact"/>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призер</w:t>
            </w:r>
          </w:p>
        </w:tc>
      </w:tr>
      <w:tr w:rsidR="00566B40" w:rsidRPr="00CB0322" w:rsidTr="00F21854">
        <w:trPr>
          <w:trHeight w:hRule="exact" w:val="1330"/>
        </w:trPr>
        <w:tc>
          <w:tcPr>
            <w:tcW w:w="845" w:type="dxa"/>
            <w:shd w:val="clear" w:color="auto" w:fill="FFFFFF"/>
          </w:tcPr>
          <w:p w:rsidR="00566B40" w:rsidRPr="00CB0322" w:rsidRDefault="00F21854" w:rsidP="00CB0322">
            <w:pPr>
              <w:widowControl w:val="0"/>
              <w:spacing w:after="0" w:line="260" w:lineRule="exact"/>
              <w:ind w:right="360"/>
              <w:jc w:val="right"/>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4</w:t>
            </w:r>
          </w:p>
        </w:tc>
        <w:tc>
          <w:tcPr>
            <w:tcW w:w="5136" w:type="dxa"/>
            <w:shd w:val="clear" w:color="auto" w:fill="FFFFFF"/>
          </w:tcPr>
          <w:p w:rsidR="00566B40" w:rsidRPr="00CB0322" w:rsidRDefault="00F21854" w:rsidP="00315881">
            <w:pPr>
              <w:widowControl w:val="0"/>
              <w:spacing w:after="0" w:line="322" w:lineRule="exact"/>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sz w:val="28"/>
                <w:szCs w:val="28"/>
                <w:lang w:eastAsia="ru-RU"/>
              </w:rPr>
              <w:t>О</w:t>
            </w:r>
            <w:r w:rsidR="00566B40" w:rsidRPr="00566B40">
              <w:rPr>
                <w:rFonts w:ascii="Times New Roman" w:eastAsia="Times New Roman" w:hAnsi="Times New Roman" w:cs="Times New Roman"/>
                <w:sz w:val="28"/>
                <w:szCs w:val="28"/>
                <w:lang w:eastAsia="ru-RU"/>
              </w:rPr>
              <w:t>бластно</w:t>
            </w:r>
            <w:r w:rsidR="00566B40">
              <w:rPr>
                <w:rFonts w:ascii="Times New Roman" w:eastAsia="Times New Roman" w:hAnsi="Times New Roman" w:cs="Times New Roman"/>
                <w:sz w:val="28"/>
                <w:szCs w:val="28"/>
                <w:lang w:eastAsia="ru-RU"/>
              </w:rPr>
              <w:t>й</w:t>
            </w:r>
            <w:r w:rsidR="00566B40" w:rsidRPr="00566B40">
              <w:rPr>
                <w:rFonts w:ascii="Times New Roman" w:eastAsia="Times New Roman" w:hAnsi="Times New Roman" w:cs="Times New Roman"/>
                <w:sz w:val="28"/>
                <w:szCs w:val="28"/>
                <w:lang w:eastAsia="ru-RU"/>
              </w:rPr>
              <w:t xml:space="preserve"> смотр на лучшую постановку экологического образования и воспитания «ЭкоЛидер - 2017»</w:t>
            </w:r>
          </w:p>
        </w:tc>
        <w:tc>
          <w:tcPr>
            <w:tcW w:w="2099" w:type="dxa"/>
            <w:shd w:val="clear" w:color="auto" w:fill="FFFFFF"/>
          </w:tcPr>
          <w:p w:rsidR="00566B40" w:rsidRPr="00CB0322" w:rsidRDefault="00566B40" w:rsidP="00315881">
            <w:pPr>
              <w:widowControl w:val="0"/>
              <w:spacing w:after="0" w:line="260" w:lineRule="exact"/>
              <w:ind w:left="340"/>
              <w:rPr>
                <w:rFonts w:ascii="Times New Roman" w:eastAsia="Times New Roman" w:hAnsi="Times New Roman" w:cs="Times New Roman"/>
                <w:color w:val="000000"/>
                <w:sz w:val="26"/>
                <w:szCs w:val="26"/>
                <w:lang w:eastAsia="ru-RU"/>
              </w:rPr>
            </w:pPr>
            <w:r w:rsidRPr="00566B40">
              <w:rPr>
                <w:rFonts w:ascii="Times New Roman" w:eastAsia="Times New Roman" w:hAnsi="Times New Roman" w:cs="Times New Roman"/>
                <w:sz w:val="28"/>
                <w:szCs w:val="28"/>
                <w:lang w:eastAsia="ru-RU"/>
              </w:rPr>
              <w:t>Моторина</w:t>
            </w:r>
            <w:r>
              <w:rPr>
                <w:rFonts w:ascii="Times New Roman" w:eastAsia="Times New Roman" w:hAnsi="Times New Roman" w:cs="Times New Roman"/>
                <w:sz w:val="28"/>
                <w:szCs w:val="28"/>
                <w:lang w:eastAsia="ru-RU"/>
              </w:rPr>
              <w:t xml:space="preserve"> Т.Е.</w:t>
            </w:r>
          </w:p>
        </w:tc>
        <w:tc>
          <w:tcPr>
            <w:tcW w:w="1276" w:type="dxa"/>
            <w:shd w:val="clear" w:color="auto" w:fill="FFFFFF"/>
          </w:tcPr>
          <w:p w:rsidR="00566B40" w:rsidRPr="00CB0322" w:rsidRDefault="00566B40" w:rsidP="00315881">
            <w:pPr>
              <w:widowControl w:val="0"/>
              <w:spacing w:after="0" w:line="260" w:lineRule="exact"/>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призер</w:t>
            </w:r>
          </w:p>
        </w:tc>
      </w:tr>
      <w:tr w:rsidR="00566B40" w:rsidRPr="00CB0322" w:rsidTr="00F21854">
        <w:trPr>
          <w:trHeight w:hRule="exact" w:val="782"/>
        </w:trPr>
        <w:tc>
          <w:tcPr>
            <w:tcW w:w="845" w:type="dxa"/>
            <w:shd w:val="clear" w:color="auto" w:fill="FFFFFF"/>
          </w:tcPr>
          <w:p w:rsidR="00566B40" w:rsidRPr="00CB0322" w:rsidRDefault="00F21854" w:rsidP="00CB0322">
            <w:pPr>
              <w:widowControl w:val="0"/>
              <w:spacing w:after="0" w:line="260" w:lineRule="exact"/>
              <w:ind w:right="360"/>
              <w:jc w:val="right"/>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5</w:t>
            </w:r>
          </w:p>
        </w:tc>
        <w:tc>
          <w:tcPr>
            <w:tcW w:w="5136" w:type="dxa"/>
            <w:shd w:val="clear" w:color="auto" w:fill="FFFFFF"/>
          </w:tcPr>
          <w:p w:rsidR="00566B40" w:rsidRPr="00CB0322" w:rsidRDefault="00F21854" w:rsidP="00CB0322">
            <w:pPr>
              <w:widowControl w:val="0"/>
              <w:spacing w:after="0" w:line="322" w:lineRule="exact"/>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sz w:val="28"/>
                <w:szCs w:val="28"/>
                <w:lang w:eastAsia="ru-RU"/>
              </w:rPr>
              <w:t>О</w:t>
            </w:r>
            <w:r w:rsidR="00566B40">
              <w:rPr>
                <w:rFonts w:ascii="Times New Roman" w:eastAsia="Times New Roman" w:hAnsi="Times New Roman" w:cs="Times New Roman"/>
                <w:sz w:val="28"/>
                <w:szCs w:val="28"/>
                <w:lang w:eastAsia="ru-RU"/>
              </w:rPr>
              <w:t>бластной конкурс</w:t>
            </w:r>
            <w:r w:rsidR="00566B40" w:rsidRPr="00566B40">
              <w:rPr>
                <w:rFonts w:ascii="Times New Roman" w:eastAsia="Times New Roman" w:hAnsi="Times New Roman" w:cs="Times New Roman"/>
                <w:sz w:val="28"/>
                <w:szCs w:val="28"/>
                <w:lang w:eastAsia="ru-RU"/>
              </w:rPr>
              <w:t xml:space="preserve"> «Педагогический дебют- 2017»</w:t>
            </w:r>
          </w:p>
        </w:tc>
        <w:tc>
          <w:tcPr>
            <w:tcW w:w="2099" w:type="dxa"/>
            <w:shd w:val="clear" w:color="auto" w:fill="FFFFFF"/>
          </w:tcPr>
          <w:p w:rsidR="00566B40" w:rsidRPr="00CB0322" w:rsidRDefault="00566B40" w:rsidP="00CB0322">
            <w:pPr>
              <w:widowControl w:val="0"/>
              <w:spacing w:after="0" w:line="260" w:lineRule="exact"/>
              <w:ind w:left="340"/>
              <w:rPr>
                <w:rFonts w:ascii="Times New Roman" w:eastAsia="Times New Roman" w:hAnsi="Times New Roman" w:cs="Times New Roman"/>
                <w:color w:val="000000"/>
                <w:sz w:val="26"/>
                <w:szCs w:val="26"/>
                <w:lang w:eastAsia="ru-RU"/>
              </w:rPr>
            </w:pPr>
            <w:r>
              <w:rPr>
                <w:rFonts w:ascii="Times New Roman" w:eastAsia="Times New Roman" w:hAnsi="Times New Roman" w:cs="Times New Roman"/>
                <w:sz w:val="28"/>
                <w:szCs w:val="28"/>
                <w:lang w:eastAsia="ru-RU"/>
              </w:rPr>
              <w:t>Басова Л.А.</w:t>
            </w:r>
          </w:p>
        </w:tc>
        <w:tc>
          <w:tcPr>
            <w:tcW w:w="1276" w:type="dxa"/>
            <w:shd w:val="clear" w:color="auto" w:fill="FFFFFF"/>
          </w:tcPr>
          <w:p w:rsidR="00566B40" w:rsidRPr="00CB0322" w:rsidRDefault="00566B40" w:rsidP="00CB0322">
            <w:pPr>
              <w:widowControl w:val="0"/>
              <w:spacing w:after="0" w:line="260" w:lineRule="exact"/>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призер</w:t>
            </w:r>
          </w:p>
        </w:tc>
      </w:tr>
      <w:tr w:rsidR="00566B40" w:rsidRPr="00CB0322" w:rsidTr="00F21854">
        <w:trPr>
          <w:trHeight w:hRule="exact" w:val="851"/>
        </w:trPr>
        <w:tc>
          <w:tcPr>
            <w:tcW w:w="845" w:type="dxa"/>
            <w:shd w:val="clear" w:color="auto" w:fill="FFFFFF"/>
          </w:tcPr>
          <w:p w:rsidR="00566B40" w:rsidRPr="00CB0322" w:rsidRDefault="00F21854" w:rsidP="00CB0322">
            <w:pPr>
              <w:widowControl w:val="0"/>
              <w:spacing w:after="0" w:line="260" w:lineRule="exact"/>
              <w:ind w:right="360"/>
              <w:jc w:val="right"/>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6</w:t>
            </w:r>
          </w:p>
        </w:tc>
        <w:tc>
          <w:tcPr>
            <w:tcW w:w="5136" w:type="dxa"/>
            <w:shd w:val="clear" w:color="auto" w:fill="FFFFFF"/>
          </w:tcPr>
          <w:p w:rsidR="00566B40" w:rsidRPr="00CB0322" w:rsidRDefault="00F21854" w:rsidP="00CB0322">
            <w:pPr>
              <w:widowControl w:val="0"/>
              <w:spacing w:after="0" w:line="322" w:lineRule="exact"/>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sz w:val="28"/>
                <w:szCs w:val="28"/>
                <w:lang w:eastAsia="ru-RU"/>
              </w:rPr>
              <w:t>О</w:t>
            </w:r>
            <w:r w:rsidR="00566B40">
              <w:rPr>
                <w:rFonts w:ascii="Times New Roman" w:eastAsia="Times New Roman" w:hAnsi="Times New Roman" w:cs="Times New Roman"/>
                <w:sz w:val="28"/>
                <w:szCs w:val="28"/>
                <w:lang w:eastAsia="ru-RU"/>
              </w:rPr>
              <w:t>бластной конкурс</w:t>
            </w:r>
            <w:r w:rsidR="00566B40" w:rsidRPr="00566B40">
              <w:rPr>
                <w:rFonts w:ascii="Times New Roman" w:eastAsia="Times New Roman" w:hAnsi="Times New Roman" w:cs="Times New Roman"/>
                <w:sz w:val="28"/>
                <w:szCs w:val="28"/>
                <w:lang w:eastAsia="ru-RU"/>
              </w:rPr>
              <w:t xml:space="preserve"> «Педагогический дебют- 2017»</w:t>
            </w:r>
          </w:p>
        </w:tc>
        <w:tc>
          <w:tcPr>
            <w:tcW w:w="2099" w:type="dxa"/>
            <w:shd w:val="clear" w:color="auto" w:fill="FFFFFF"/>
          </w:tcPr>
          <w:p w:rsidR="00566B40" w:rsidRPr="00CB0322" w:rsidRDefault="00566B40" w:rsidP="00CB0322">
            <w:pPr>
              <w:widowControl w:val="0"/>
              <w:spacing w:after="0" w:line="260" w:lineRule="exact"/>
              <w:ind w:left="340"/>
              <w:rPr>
                <w:rFonts w:ascii="Times New Roman" w:eastAsia="Times New Roman" w:hAnsi="Times New Roman" w:cs="Times New Roman"/>
                <w:color w:val="000000"/>
                <w:sz w:val="26"/>
                <w:szCs w:val="26"/>
                <w:lang w:eastAsia="ru-RU"/>
              </w:rPr>
            </w:pPr>
            <w:r w:rsidRPr="00566B40">
              <w:rPr>
                <w:rFonts w:ascii="Times New Roman" w:eastAsia="Times New Roman" w:hAnsi="Times New Roman" w:cs="Times New Roman"/>
                <w:sz w:val="28"/>
                <w:szCs w:val="28"/>
                <w:lang w:eastAsia="ru-RU"/>
              </w:rPr>
              <w:t>Меланьина Е.А</w:t>
            </w:r>
            <w:r>
              <w:rPr>
                <w:rFonts w:ascii="Times New Roman" w:eastAsia="Times New Roman" w:hAnsi="Times New Roman" w:cs="Times New Roman"/>
                <w:sz w:val="28"/>
                <w:szCs w:val="28"/>
                <w:lang w:eastAsia="ru-RU"/>
              </w:rPr>
              <w:t>.</w:t>
            </w:r>
          </w:p>
        </w:tc>
        <w:tc>
          <w:tcPr>
            <w:tcW w:w="1276" w:type="dxa"/>
            <w:shd w:val="clear" w:color="auto" w:fill="FFFFFF"/>
          </w:tcPr>
          <w:p w:rsidR="00566B40" w:rsidRPr="00CB0322" w:rsidRDefault="00566B40" w:rsidP="00CB0322">
            <w:pPr>
              <w:widowControl w:val="0"/>
              <w:spacing w:after="0" w:line="260" w:lineRule="exact"/>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призер</w:t>
            </w:r>
          </w:p>
        </w:tc>
      </w:tr>
      <w:tr w:rsidR="00566B40" w:rsidRPr="00CB0322" w:rsidTr="00F21854">
        <w:trPr>
          <w:trHeight w:hRule="exact" w:val="2727"/>
        </w:trPr>
        <w:tc>
          <w:tcPr>
            <w:tcW w:w="845" w:type="dxa"/>
            <w:shd w:val="clear" w:color="auto" w:fill="FFFFFF"/>
          </w:tcPr>
          <w:p w:rsidR="00566B40" w:rsidRPr="00CB0322" w:rsidRDefault="00F21854" w:rsidP="00CB0322">
            <w:pPr>
              <w:widowControl w:val="0"/>
              <w:spacing w:after="0" w:line="260" w:lineRule="exact"/>
              <w:ind w:right="360"/>
              <w:jc w:val="right"/>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7</w:t>
            </w:r>
          </w:p>
        </w:tc>
        <w:tc>
          <w:tcPr>
            <w:tcW w:w="5136" w:type="dxa"/>
            <w:shd w:val="clear" w:color="auto" w:fill="FFFFFF"/>
          </w:tcPr>
          <w:p w:rsidR="00566B40" w:rsidRDefault="00F21854" w:rsidP="00566B40">
            <w:pPr>
              <w:widowControl w:val="0"/>
              <w:spacing w:after="0" w:line="322" w:lineRule="exac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00566B40" w:rsidRPr="00566B40">
              <w:rPr>
                <w:rFonts w:ascii="Times New Roman" w:eastAsia="Times New Roman" w:hAnsi="Times New Roman" w:cs="Times New Roman"/>
                <w:sz w:val="28"/>
                <w:szCs w:val="28"/>
                <w:lang w:eastAsia="ru-RU"/>
              </w:rPr>
              <w:t>бластно</w:t>
            </w:r>
            <w:r w:rsidR="00566B40">
              <w:rPr>
                <w:rFonts w:ascii="Times New Roman" w:eastAsia="Times New Roman" w:hAnsi="Times New Roman" w:cs="Times New Roman"/>
                <w:sz w:val="28"/>
                <w:szCs w:val="28"/>
                <w:lang w:eastAsia="ru-RU"/>
              </w:rPr>
              <w:t>е</w:t>
            </w:r>
            <w:r w:rsidR="00566B40" w:rsidRPr="00566B40">
              <w:rPr>
                <w:rFonts w:ascii="Times New Roman" w:eastAsia="Times New Roman" w:hAnsi="Times New Roman" w:cs="Times New Roman"/>
                <w:sz w:val="28"/>
                <w:szCs w:val="28"/>
                <w:lang w:eastAsia="ru-RU"/>
              </w:rPr>
              <w:t xml:space="preserve"> Первенств</w:t>
            </w:r>
            <w:r w:rsidR="00566B40">
              <w:rPr>
                <w:rFonts w:ascii="Times New Roman" w:eastAsia="Times New Roman" w:hAnsi="Times New Roman" w:cs="Times New Roman"/>
                <w:sz w:val="28"/>
                <w:szCs w:val="28"/>
                <w:lang w:eastAsia="ru-RU"/>
              </w:rPr>
              <w:t>о</w:t>
            </w:r>
            <w:r w:rsidR="00566B40" w:rsidRPr="00566B40">
              <w:rPr>
                <w:rFonts w:ascii="Times New Roman" w:eastAsia="Times New Roman" w:hAnsi="Times New Roman" w:cs="Times New Roman"/>
                <w:sz w:val="28"/>
                <w:szCs w:val="28"/>
                <w:lang w:eastAsia="ru-RU"/>
              </w:rPr>
              <w:t xml:space="preserve"> Липецкой области по спортивному ориентированию, призер регионального конкурса на лучший туристско-краев</w:t>
            </w:r>
            <w:r w:rsidR="00566B40">
              <w:rPr>
                <w:rFonts w:ascii="Times New Roman" w:eastAsia="Times New Roman" w:hAnsi="Times New Roman" w:cs="Times New Roman"/>
                <w:sz w:val="28"/>
                <w:szCs w:val="28"/>
                <w:lang w:eastAsia="ru-RU"/>
              </w:rPr>
              <w:t>едческий  маршрут</w:t>
            </w:r>
          </w:p>
          <w:p w:rsidR="00566B40" w:rsidRPr="00CB0322" w:rsidRDefault="00566B40" w:rsidP="00566B40">
            <w:pPr>
              <w:widowControl w:val="0"/>
              <w:spacing w:after="0" w:line="322" w:lineRule="exact"/>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sz w:val="28"/>
                <w:szCs w:val="28"/>
                <w:lang w:eastAsia="ru-RU"/>
              </w:rPr>
              <w:t>областной</w:t>
            </w:r>
            <w:r w:rsidRPr="00566B40">
              <w:rPr>
                <w:rFonts w:ascii="Times New Roman" w:eastAsia="Times New Roman" w:hAnsi="Times New Roman" w:cs="Times New Roman"/>
                <w:sz w:val="28"/>
                <w:szCs w:val="28"/>
                <w:lang w:eastAsia="ru-RU"/>
              </w:rPr>
              <w:t xml:space="preserve"> финала Всероссийских массовых соревнований по спортивному ориентированию «Российский Азимут -2017»</w:t>
            </w:r>
          </w:p>
        </w:tc>
        <w:tc>
          <w:tcPr>
            <w:tcW w:w="2099" w:type="dxa"/>
            <w:shd w:val="clear" w:color="auto" w:fill="FFFFFF"/>
          </w:tcPr>
          <w:p w:rsidR="00566B40" w:rsidRPr="00CB0322" w:rsidRDefault="00566B40" w:rsidP="00CB0322">
            <w:pPr>
              <w:widowControl w:val="0"/>
              <w:spacing w:after="0" w:line="260" w:lineRule="exact"/>
              <w:ind w:left="340"/>
              <w:rPr>
                <w:rFonts w:ascii="Times New Roman" w:eastAsia="Times New Roman" w:hAnsi="Times New Roman" w:cs="Times New Roman"/>
                <w:color w:val="000000"/>
                <w:sz w:val="26"/>
                <w:szCs w:val="26"/>
                <w:lang w:eastAsia="ru-RU"/>
              </w:rPr>
            </w:pPr>
            <w:r w:rsidRPr="00566B40">
              <w:rPr>
                <w:rFonts w:ascii="Times New Roman" w:eastAsia="Times New Roman" w:hAnsi="Times New Roman" w:cs="Times New Roman"/>
                <w:sz w:val="28"/>
                <w:szCs w:val="28"/>
                <w:lang w:eastAsia="ru-RU"/>
              </w:rPr>
              <w:t>Анохин С.Н.</w:t>
            </w:r>
          </w:p>
        </w:tc>
        <w:tc>
          <w:tcPr>
            <w:tcW w:w="1276" w:type="dxa"/>
            <w:shd w:val="clear" w:color="auto" w:fill="FFFFFF"/>
          </w:tcPr>
          <w:p w:rsidR="00566B40" w:rsidRDefault="00566B40" w:rsidP="00CB0322">
            <w:pPr>
              <w:widowControl w:val="0"/>
              <w:spacing w:after="0" w:line="260" w:lineRule="exact"/>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призер</w:t>
            </w:r>
          </w:p>
          <w:p w:rsidR="00566B40" w:rsidRDefault="00566B40" w:rsidP="00CB0322">
            <w:pPr>
              <w:widowControl w:val="0"/>
              <w:spacing w:after="0" w:line="260" w:lineRule="exact"/>
              <w:jc w:val="center"/>
              <w:rPr>
                <w:rFonts w:ascii="Times New Roman" w:eastAsia="Times New Roman" w:hAnsi="Times New Roman" w:cs="Times New Roman"/>
                <w:color w:val="000000"/>
                <w:sz w:val="26"/>
                <w:szCs w:val="26"/>
                <w:lang w:eastAsia="ru-RU"/>
              </w:rPr>
            </w:pPr>
          </w:p>
          <w:p w:rsidR="00566B40" w:rsidRDefault="00566B40" w:rsidP="00CB0322">
            <w:pPr>
              <w:widowControl w:val="0"/>
              <w:spacing w:after="0" w:line="260" w:lineRule="exact"/>
              <w:jc w:val="center"/>
              <w:rPr>
                <w:rFonts w:ascii="Times New Roman" w:eastAsia="Times New Roman" w:hAnsi="Times New Roman" w:cs="Times New Roman"/>
                <w:color w:val="000000"/>
                <w:sz w:val="26"/>
                <w:szCs w:val="26"/>
                <w:lang w:eastAsia="ru-RU"/>
              </w:rPr>
            </w:pPr>
          </w:p>
          <w:p w:rsidR="00566B40" w:rsidRDefault="00566B40" w:rsidP="00CB0322">
            <w:pPr>
              <w:widowControl w:val="0"/>
              <w:spacing w:after="0" w:line="260" w:lineRule="exact"/>
              <w:jc w:val="center"/>
              <w:rPr>
                <w:rFonts w:ascii="Times New Roman" w:eastAsia="Times New Roman" w:hAnsi="Times New Roman" w:cs="Times New Roman"/>
                <w:color w:val="000000"/>
                <w:sz w:val="26"/>
                <w:szCs w:val="26"/>
                <w:lang w:eastAsia="ru-RU"/>
              </w:rPr>
            </w:pPr>
          </w:p>
          <w:p w:rsidR="00566B40" w:rsidRDefault="00566B40" w:rsidP="00CB0322">
            <w:pPr>
              <w:widowControl w:val="0"/>
              <w:spacing w:after="0" w:line="260" w:lineRule="exact"/>
              <w:jc w:val="center"/>
              <w:rPr>
                <w:rFonts w:ascii="Times New Roman" w:eastAsia="Times New Roman" w:hAnsi="Times New Roman" w:cs="Times New Roman"/>
                <w:color w:val="000000"/>
                <w:sz w:val="26"/>
                <w:szCs w:val="26"/>
                <w:lang w:eastAsia="ru-RU"/>
              </w:rPr>
            </w:pPr>
          </w:p>
          <w:p w:rsidR="00566B40" w:rsidRPr="00CB0322" w:rsidRDefault="00566B40" w:rsidP="00CB0322">
            <w:pPr>
              <w:widowControl w:val="0"/>
              <w:spacing w:after="0" w:line="260" w:lineRule="exact"/>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победитель</w:t>
            </w:r>
          </w:p>
        </w:tc>
      </w:tr>
      <w:tr w:rsidR="00566B40" w:rsidRPr="00CB0322" w:rsidTr="00F21854">
        <w:trPr>
          <w:trHeight w:hRule="exact" w:val="1137"/>
        </w:trPr>
        <w:tc>
          <w:tcPr>
            <w:tcW w:w="845" w:type="dxa"/>
            <w:shd w:val="clear" w:color="auto" w:fill="FFFFFF"/>
          </w:tcPr>
          <w:p w:rsidR="00566B40" w:rsidRPr="00CB0322" w:rsidRDefault="00F21854" w:rsidP="00CB0322">
            <w:pPr>
              <w:widowControl w:val="0"/>
              <w:spacing w:after="0" w:line="260" w:lineRule="exact"/>
              <w:ind w:right="360"/>
              <w:jc w:val="right"/>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8</w:t>
            </w:r>
          </w:p>
        </w:tc>
        <w:tc>
          <w:tcPr>
            <w:tcW w:w="5136" w:type="dxa"/>
            <w:shd w:val="clear" w:color="auto" w:fill="FFFFFF"/>
          </w:tcPr>
          <w:p w:rsidR="00566B40" w:rsidRPr="00566B40" w:rsidRDefault="00F21854" w:rsidP="00566B40">
            <w:pPr>
              <w:widowControl w:val="0"/>
              <w:spacing w:after="0" w:line="322" w:lineRule="exact"/>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О</w:t>
            </w:r>
            <w:r w:rsidR="00566B40">
              <w:rPr>
                <w:rFonts w:ascii="Times New Roman" w:eastAsia="Calibri" w:hAnsi="Times New Roman" w:cs="Times New Roman"/>
                <w:sz w:val="28"/>
                <w:szCs w:val="28"/>
              </w:rPr>
              <w:t>бластной Фестиваль</w:t>
            </w:r>
            <w:r w:rsidR="00566B40" w:rsidRPr="00566B40">
              <w:rPr>
                <w:rFonts w:ascii="Times New Roman" w:eastAsia="Calibri" w:hAnsi="Times New Roman" w:cs="Times New Roman"/>
                <w:sz w:val="28"/>
                <w:szCs w:val="28"/>
              </w:rPr>
              <w:t xml:space="preserve"> лучших практик работы с молодежью в муниципальных районах Липецкой области</w:t>
            </w:r>
          </w:p>
        </w:tc>
        <w:tc>
          <w:tcPr>
            <w:tcW w:w="2099" w:type="dxa"/>
            <w:shd w:val="clear" w:color="auto" w:fill="FFFFFF"/>
          </w:tcPr>
          <w:p w:rsidR="00566B40" w:rsidRPr="00566B40" w:rsidRDefault="00566B40" w:rsidP="00566B40">
            <w:pPr>
              <w:widowControl w:val="0"/>
              <w:spacing w:after="0" w:line="260" w:lineRule="exac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Кудинова Н.В.</w:t>
            </w:r>
          </w:p>
        </w:tc>
        <w:tc>
          <w:tcPr>
            <w:tcW w:w="1276" w:type="dxa"/>
            <w:shd w:val="clear" w:color="auto" w:fill="FFFFFF"/>
          </w:tcPr>
          <w:p w:rsidR="00566B40" w:rsidRPr="00CB0322" w:rsidRDefault="00566B40" w:rsidP="00CB0322">
            <w:pPr>
              <w:widowControl w:val="0"/>
              <w:spacing w:after="0" w:line="260" w:lineRule="exact"/>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призер</w:t>
            </w:r>
          </w:p>
        </w:tc>
      </w:tr>
    </w:tbl>
    <w:p w:rsidR="00F21854" w:rsidRPr="00CB0322" w:rsidRDefault="00CB0322" w:rsidP="00B26005">
      <w:pPr>
        <w:widowControl w:val="0"/>
        <w:spacing w:after="0" w:line="370" w:lineRule="exact"/>
        <w:ind w:right="-1" w:firstLine="426"/>
        <w:jc w:val="both"/>
        <w:rPr>
          <w:rFonts w:ascii="Times New Roman" w:eastAsia="Times New Roman" w:hAnsi="Times New Roman" w:cs="Times New Roman"/>
          <w:color w:val="000000"/>
          <w:sz w:val="26"/>
          <w:szCs w:val="26"/>
          <w:lang w:eastAsia="ru-RU"/>
        </w:rPr>
      </w:pPr>
      <w:r w:rsidRPr="00CB0322">
        <w:rPr>
          <w:rFonts w:ascii="Times New Roman" w:eastAsia="Times New Roman" w:hAnsi="Times New Roman" w:cs="Times New Roman"/>
          <w:color w:val="000000"/>
          <w:sz w:val="26"/>
          <w:szCs w:val="26"/>
          <w:lang w:eastAsia="ru-RU"/>
        </w:rPr>
        <w:t xml:space="preserve">В Центре уделяется большое внимание работе по организации систематического повышения профессионального уровня педагогических кадров. Это происходит через участие в работе проблемных, обучающих семинарах и </w:t>
      </w:r>
      <w:r w:rsidRPr="00CB0322">
        <w:rPr>
          <w:rFonts w:ascii="Times New Roman" w:eastAsia="Times New Roman" w:hAnsi="Times New Roman" w:cs="Times New Roman"/>
          <w:color w:val="000000"/>
          <w:sz w:val="26"/>
          <w:szCs w:val="26"/>
          <w:lang w:eastAsia="ru-RU"/>
        </w:rPr>
        <w:lastRenderedPageBreak/>
        <w:t>методических объединениях по направлениям деятельности; обмен опытом через систему посещений учебных занятий и мероприятий, обучение на курсах повышения квалификации и самообразование.</w:t>
      </w:r>
      <w:r w:rsidR="00F21854">
        <w:rPr>
          <w:rFonts w:ascii="Times New Roman" w:eastAsia="Times New Roman" w:hAnsi="Times New Roman" w:cs="Times New Roman"/>
          <w:color w:val="000000"/>
          <w:sz w:val="26"/>
          <w:szCs w:val="26"/>
          <w:lang w:eastAsia="ru-RU"/>
        </w:rPr>
        <w:t xml:space="preserve"> Все педагоги систематически проходят курсы повышения квалификации.</w:t>
      </w:r>
    </w:p>
    <w:p w:rsidR="00CB0322" w:rsidRPr="00CB0322" w:rsidRDefault="00CB0322" w:rsidP="00F21854">
      <w:pPr>
        <w:widowControl w:val="0"/>
        <w:spacing w:after="0" w:line="370" w:lineRule="exact"/>
        <w:ind w:right="141" w:firstLine="284"/>
        <w:jc w:val="both"/>
        <w:rPr>
          <w:rFonts w:ascii="Times New Roman" w:eastAsia="Times New Roman" w:hAnsi="Times New Roman" w:cs="Times New Roman"/>
          <w:color w:val="000000"/>
          <w:sz w:val="26"/>
          <w:szCs w:val="26"/>
          <w:lang w:eastAsia="ru-RU"/>
        </w:rPr>
      </w:pPr>
      <w:r w:rsidRPr="00CB0322">
        <w:rPr>
          <w:rFonts w:ascii="Times New Roman" w:eastAsia="Times New Roman" w:hAnsi="Times New Roman" w:cs="Times New Roman"/>
          <w:color w:val="000000"/>
          <w:sz w:val="26"/>
          <w:szCs w:val="26"/>
          <w:lang w:eastAsia="ru-RU"/>
        </w:rPr>
        <w:t xml:space="preserve">За последние 3 года курсы повышения квалификации прошло </w:t>
      </w:r>
      <w:r w:rsidR="00F21854">
        <w:rPr>
          <w:rFonts w:ascii="Times New Roman" w:eastAsia="Times New Roman" w:hAnsi="Times New Roman" w:cs="Times New Roman"/>
          <w:color w:val="000000"/>
          <w:sz w:val="26"/>
          <w:szCs w:val="26"/>
          <w:lang w:eastAsia="ru-RU"/>
        </w:rPr>
        <w:t>80</w:t>
      </w:r>
      <w:r w:rsidRPr="00CB0322">
        <w:rPr>
          <w:rFonts w:ascii="Times New Roman" w:eastAsia="Times New Roman" w:hAnsi="Times New Roman" w:cs="Times New Roman"/>
          <w:color w:val="000000"/>
          <w:sz w:val="26"/>
          <w:szCs w:val="26"/>
          <w:lang w:eastAsia="ru-RU"/>
        </w:rPr>
        <w:t>% педагогических и административно - управленческих работников Центра.</w:t>
      </w:r>
    </w:p>
    <w:p w:rsidR="00CB0322" w:rsidRPr="00CB0322" w:rsidRDefault="00CB0322" w:rsidP="00F21854">
      <w:pPr>
        <w:widowControl w:val="0"/>
        <w:spacing w:after="0" w:line="370" w:lineRule="exact"/>
        <w:ind w:right="-1" w:firstLine="426"/>
        <w:jc w:val="both"/>
        <w:rPr>
          <w:rFonts w:ascii="Times New Roman" w:eastAsia="Times New Roman" w:hAnsi="Times New Roman" w:cs="Times New Roman"/>
          <w:color w:val="000000"/>
          <w:sz w:val="26"/>
          <w:szCs w:val="26"/>
          <w:lang w:eastAsia="ru-RU"/>
        </w:rPr>
      </w:pPr>
      <w:r w:rsidRPr="00CB0322">
        <w:rPr>
          <w:rFonts w:ascii="Times New Roman" w:eastAsia="Times New Roman" w:hAnsi="Times New Roman" w:cs="Times New Roman"/>
          <w:color w:val="000000"/>
          <w:sz w:val="26"/>
          <w:szCs w:val="26"/>
          <w:lang w:eastAsia="ru-RU"/>
        </w:rPr>
        <w:t>Можно сделать вывод, что педагогический коллектив Центра имеет достаточно высокий профессиональный уровень, что позволяет делать образовательный процесс качественным, творческим и интересным.</w:t>
      </w:r>
    </w:p>
    <w:p w:rsidR="00CB0322" w:rsidRPr="00F21854" w:rsidRDefault="00CB0322" w:rsidP="00F21854">
      <w:pPr>
        <w:widowControl w:val="0"/>
        <w:tabs>
          <w:tab w:val="left" w:pos="3382"/>
        </w:tabs>
        <w:spacing w:after="0" w:line="370" w:lineRule="exact"/>
        <w:ind w:right="-1" w:firstLine="426"/>
        <w:jc w:val="both"/>
        <w:rPr>
          <w:rFonts w:ascii="Times New Roman" w:eastAsia="Times New Roman" w:hAnsi="Times New Roman" w:cs="Times New Roman"/>
          <w:iCs/>
          <w:color w:val="000000"/>
          <w:sz w:val="26"/>
          <w:szCs w:val="26"/>
          <w:lang w:eastAsia="ru-RU"/>
        </w:rPr>
      </w:pPr>
      <w:r w:rsidRPr="00F21854">
        <w:rPr>
          <w:rFonts w:ascii="Times New Roman" w:eastAsia="Times New Roman" w:hAnsi="Times New Roman" w:cs="Times New Roman"/>
          <w:iCs/>
          <w:color w:val="000000"/>
          <w:sz w:val="26"/>
          <w:szCs w:val="26"/>
          <w:lang w:eastAsia="ru-RU"/>
        </w:rPr>
        <w:t>По результатам работы в 2017 году можно сделать вывод, что в большинстве своем педагогические кадры учреждения компетентны в преподаваемых дисциплинах, владеют современными технологиями, их уровень отвечает требованиям социального запроса. Уровень профессионализма и компетентности педагогов учреждения отвечает требованиям социального заказа; квалификация педагогов соответст</w:t>
      </w:r>
      <w:r w:rsidR="00F21854" w:rsidRPr="00F21854">
        <w:rPr>
          <w:rFonts w:ascii="Times New Roman" w:eastAsia="Times New Roman" w:hAnsi="Times New Roman" w:cs="Times New Roman"/>
          <w:iCs/>
          <w:color w:val="000000"/>
          <w:sz w:val="26"/>
          <w:szCs w:val="26"/>
          <w:lang w:eastAsia="ru-RU"/>
        </w:rPr>
        <w:t xml:space="preserve">вует реализуемым дополнительным </w:t>
      </w:r>
      <w:r w:rsidRPr="00F21854">
        <w:rPr>
          <w:rFonts w:ascii="Times New Roman" w:eastAsia="Times New Roman" w:hAnsi="Times New Roman" w:cs="Times New Roman"/>
          <w:iCs/>
          <w:color w:val="000000"/>
          <w:sz w:val="26"/>
          <w:szCs w:val="26"/>
          <w:lang w:eastAsia="ru-RU"/>
        </w:rPr>
        <w:t>общеразвивающим программам. Коллектив</w:t>
      </w:r>
      <w:r w:rsidR="00F21854" w:rsidRPr="00F21854">
        <w:rPr>
          <w:rFonts w:ascii="Times New Roman" w:eastAsia="Times New Roman" w:hAnsi="Times New Roman" w:cs="Times New Roman"/>
          <w:iCs/>
          <w:color w:val="000000"/>
          <w:sz w:val="26"/>
          <w:szCs w:val="26"/>
          <w:lang w:eastAsia="ru-RU"/>
        </w:rPr>
        <w:t xml:space="preserve"> </w:t>
      </w:r>
      <w:r w:rsidRPr="00F21854">
        <w:rPr>
          <w:rFonts w:ascii="Times New Roman" w:eastAsia="Times New Roman" w:hAnsi="Times New Roman" w:cs="Times New Roman"/>
          <w:iCs/>
          <w:color w:val="000000"/>
          <w:sz w:val="26"/>
          <w:szCs w:val="26"/>
          <w:lang w:eastAsia="ru-RU"/>
        </w:rPr>
        <w:t>работоспособен, проявляет творчество и новаторство, стремление к достижению результатов, активно откликается на все изменения в обществе, ощущая особенно острой проблемой вопрос кадрового обеспечения объединений технической направленности.</w:t>
      </w:r>
    </w:p>
    <w:p w:rsidR="00F21854" w:rsidRPr="00CB0322" w:rsidRDefault="00F21854" w:rsidP="00F21854">
      <w:pPr>
        <w:widowControl w:val="0"/>
        <w:tabs>
          <w:tab w:val="left" w:pos="3382"/>
        </w:tabs>
        <w:spacing w:after="0" w:line="370" w:lineRule="exact"/>
        <w:ind w:right="-1" w:firstLine="426"/>
        <w:jc w:val="both"/>
        <w:rPr>
          <w:rFonts w:ascii="Times New Roman" w:eastAsia="Times New Roman" w:hAnsi="Times New Roman" w:cs="Times New Roman"/>
          <w:i/>
          <w:iCs/>
          <w:color w:val="000000"/>
          <w:sz w:val="26"/>
          <w:szCs w:val="26"/>
          <w:lang w:eastAsia="ru-RU"/>
        </w:rPr>
      </w:pPr>
    </w:p>
    <w:p w:rsidR="00CB0322" w:rsidRPr="00CB0322" w:rsidRDefault="00CB0322" w:rsidP="00F21854">
      <w:pPr>
        <w:widowControl w:val="0"/>
        <w:numPr>
          <w:ilvl w:val="1"/>
          <w:numId w:val="2"/>
        </w:numPr>
        <w:tabs>
          <w:tab w:val="left" w:pos="1380"/>
        </w:tabs>
        <w:spacing w:after="0" w:line="260" w:lineRule="exact"/>
        <w:ind w:right="-1" w:firstLine="426"/>
        <w:jc w:val="center"/>
        <w:outlineLvl w:val="0"/>
        <w:rPr>
          <w:rFonts w:ascii="Times New Roman" w:eastAsia="Times New Roman" w:hAnsi="Times New Roman" w:cs="Times New Roman"/>
          <w:b/>
          <w:bCs/>
          <w:color w:val="000000"/>
          <w:sz w:val="26"/>
          <w:szCs w:val="26"/>
          <w:lang w:eastAsia="ru-RU"/>
        </w:rPr>
      </w:pPr>
      <w:bookmarkStart w:id="5" w:name="bookmark4"/>
      <w:r w:rsidRPr="00CB0322">
        <w:rPr>
          <w:rFonts w:ascii="Times New Roman" w:eastAsia="Times New Roman" w:hAnsi="Times New Roman" w:cs="Times New Roman"/>
          <w:b/>
          <w:bCs/>
          <w:color w:val="000000"/>
          <w:sz w:val="26"/>
          <w:szCs w:val="26"/>
          <w:lang w:eastAsia="ru-RU"/>
        </w:rPr>
        <w:t>Оценка качества учебно-методического обеспечения</w:t>
      </w:r>
      <w:bookmarkEnd w:id="5"/>
    </w:p>
    <w:p w:rsidR="00CB0322" w:rsidRDefault="00CB0322" w:rsidP="00F21854">
      <w:pPr>
        <w:pStyle w:val="7"/>
        <w:shd w:val="clear" w:color="auto" w:fill="auto"/>
        <w:spacing w:before="0" w:after="0" w:line="370" w:lineRule="exact"/>
        <w:ind w:right="-1" w:firstLine="426"/>
        <w:jc w:val="both"/>
      </w:pPr>
      <w:r>
        <w:t>С целью обеспечения современного качества образовательного процесса педагогическими работниками и методистами сформированы методические разработки, учебно-методическая литература и иные информационные ресурсы, а также электронные образовательные ресурсы согласно каждой реализуемой дополнительной общеразвивающей программы для использования на учебных занятиях, воспитательных мероприятиях. Кроме того широко используется дидактический материал, наглядные пособия</w:t>
      </w:r>
      <w:r w:rsidR="00F21854">
        <w:t>.</w:t>
      </w:r>
    </w:p>
    <w:p w:rsidR="00CB0322" w:rsidRDefault="00CB0322" w:rsidP="00F21854">
      <w:pPr>
        <w:pStyle w:val="7"/>
        <w:shd w:val="clear" w:color="auto" w:fill="auto"/>
        <w:spacing w:before="0" w:after="0" w:line="370" w:lineRule="exact"/>
        <w:ind w:right="-1" w:firstLine="426"/>
        <w:jc w:val="both"/>
      </w:pPr>
      <w:r>
        <w:t>Центр имеет возможность хранить материалы в электронном виде - фотографии, презентации, программы, разработки занятий, а педагоги регулярно пользуются возможностями информационных компьютерных технологий в поддержку образовательного процесса.</w:t>
      </w:r>
    </w:p>
    <w:p w:rsidR="00CB0322" w:rsidRPr="00F21854" w:rsidRDefault="00CB0322" w:rsidP="00F21854">
      <w:pPr>
        <w:pStyle w:val="50"/>
        <w:shd w:val="clear" w:color="auto" w:fill="auto"/>
        <w:spacing w:before="0" w:after="448" w:line="370" w:lineRule="exact"/>
        <w:ind w:right="-1" w:firstLine="426"/>
        <w:rPr>
          <w:i w:val="0"/>
        </w:rPr>
      </w:pPr>
      <w:r w:rsidRPr="00F21854">
        <w:rPr>
          <w:i w:val="0"/>
        </w:rPr>
        <w:t>Качество учебно-методического обеспечения Центра можно считать удовлетворительным.</w:t>
      </w:r>
    </w:p>
    <w:p w:rsidR="00CB0322" w:rsidRDefault="00CB0322" w:rsidP="00CB0322">
      <w:pPr>
        <w:pStyle w:val="14"/>
        <w:numPr>
          <w:ilvl w:val="1"/>
          <w:numId w:val="2"/>
        </w:numPr>
        <w:shd w:val="clear" w:color="auto" w:fill="auto"/>
        <w:tabs>
          <w:tab w:val="left" w:pos="1240"/>
        </w:tabs>
        <w:spacing w:before="0" w:after="329" w:line="260" w:lineRule="exact"/>
        <w:ind w:left="760"/>
      </w:pPr>
      <w:bookmarkStart w:id="6" w:name="bookmark5"/>
      <w:r>
        <w:t>Оценка качества библиотечно-информационного обеспечения</w:t>
      </w:r>
      <w:bookmarkEnd w:id="6"/>
    </w:p>
    <w:p w:rsidR="00CB0322" w:rsidRDefault="00CB0322" w:rsidP="00F21854">
      <w:pPr>
        <w:pStyle w:val="7"/>
        <w:shd w:val="clear" w:color="auto" w:fill="auto"/>
        <w:spacing w:before="0" w:after="0" w:line="370" w:lineRule="exact"/>
        <w:ind w:right="-1" w:firstLine="567"/>
        <w:jc w:val="both"/>
      </w:pPr>
      <w:r>
        <w:t xml:space="preserve">Помещение Центра оснащено авторизированными рабочими местами для сотрудников и педагогов, которые соединены в локальную сеть с возможностью </w:t>
      </w:r>
      <w:r>
        <w:lastRenderedPageBreak/>
        <w:t>подключения к информационно</w:t>
      </w:r>
      <w:r w:rsidR="00F21854">
        <w:t xml:space="preserve"> </w:t>
      </w:r>
      <w:r>
        <w:softHyphen/>
        <w:t>телекоммуникационной сети «Интернет». Скорость подключения до 512 Кбит/с. Помещение центра оборудовано телефонн</w:t>
      </w:r>
      <w:r w:rsidR="00F21854">
        <w:t>ой</w:t>
      </w:r>
      <w:r>
        <w:t xml:space="preserve"> лини</w:t>
      </w:r>
      <w:r w:rsidR="00F21854">
        <w:t>ей</w:t>
      </w:r>
      <w:r>
        <w:t>.</w:t>
      </w:r>
    </w:p>
    <w:p w:rsidR="00CB0322" w:rsidRPr="00CB0322" w:rsidRDefault="00CB0322" w:rsidP="003048AB">
      <w:pPr>
        <w:pStyle w:val="7"/>
        <w:shd w:val="clear" w:color="auto" w:fill="auto"/>
        <w:spacing w:before="0" w:after="0" w:line="365" w:lineRule="exact"/>
        <w:ind w:firstLine="426"/>
        <w:jc w:val="both"/>
        <w:rPr>
          <w:color w:val="000000"/>
          <w:lang w:eastAsia="ru-RU"/>
        </w:rPr>
      </w:pPr>
      <w:r>
        <w:t>Центр обеспечивает открытость и доступность достоверной</w:t>
      </w:r>
      <w:r w:rsidRPr="00CB0322">
        <w:rPr>
          <w:color w:val="000000"/>
          <w:lang w:eastAsia="ru-RU"/>
        </w:rPr>
        <w:t xml:space="preserve"> актуальной информации о себе и предоставляемых образовательных</w:t>
      </w:r>
      <w:r w:rsidR="003048AB">
        <w:rPr>
          <w:color w:val="000000"/>
          <w:lang w:eastAsia="ru-RU"/>
        </w:rPr>
        <w:t xml:space="preserve"> </w:t>
      </w:r>
      <w:r w:rsidRPr="00CB0322">
        <w:rPr>
          <w:color w:val="000000"/>
          <w:lang w:eastAsia="ru-RU"/>
        </w:rPr>
        <w:t>услугах путем размещения на официальном сайте перечня сведений,</w:t>
      </w:r>
      <w:r w:rsidR="003048AB">
        <w:rPr>
          <w:color w:val="000000"/>
          <w:lang w:eastAsia="ru-RU"/>
        </w:rPr>
        <w:t xml:space="preserve"> </w:t>
      </w:r>
      <w:r w:rsidRPr="00CB0322">
        <w:rPr>
          <w:color w:val="000000"/>
          <w:lang w:eastAsia="ru-RU"/>
        </w:rPr>
        <w:t>установленного федеральным законодательством, информации о</w:t>
      </w:r>
      <w:r w:rsidR="003048AB">
        <w:rPr>
          <w:color w:val="000000"/>
          <w:lang w:eastAsia="ru-RU"/>
        </w:rPr>
        <w:t xml:space="preserve"> </w:t>
      </w:r>
      <w:r w:rsidRPr="00CB0322">
        <w:rPr>
          <w:color w:val="000000"/>
          <w:lang w:eastAsia="ru-RU"/>
        </w:rPr>
        <w:t>событиях текущей жизни Центра и участии в мероприятиях разного уровня, архива новостей, информации о финансировании, материально-техническом состоянии и оснащении образовательной деятельности, отчетов по итогам финансового года.</w:t>
      </w:r>
    </w:p>
    <w:p w:rsidR="00CB0322" w:rsidRPr="00CB0322" w:rsidRDefault="00CB0322" w:rsidP="00CB0322">
      <w:pPr>
        <w:widowControl w:val="0"/>
        <w:spacing w:after="0" w:line="370" w:lineRule="exact"/>
        <w:ind w:left="40" w:right="220" w:firstLine="220"/>
        <w:jc w:val="both"/>
        <w:rPr>
          <w:rFonts w:ascii="Times New Roman" w:eastAsia="Times New Roman" w:hAnsi="Times New Roman" w:cs="Times New Roman"/>
          <w:color w:val="000000"/>
          <w:sz w:val="26"/>
          <w:szCs w:val="26"/>
          <w:lang w:eastAsia="ru-RU"/>
        </w:rPr>
      </w:pPr>
      <w:r w:rsidRPr="00CB0322">
        <w:rPr>
          <w:rFonts w:ascii="Times New Roman" w:eastAsia="Times New Roman" w:hAnsi="Times New Roman" w:cs="Times New Roman"/>
          <w:color w:val="000000"/>
          <w:sz w:val="26"/>
          <w:szCs w:val="26"/>
          <w:lang w:eastAsia="ru-RU"/>
        </w:rPr>
        <w:t>В целях получения информации и качественного осуществления образовательной, исследовательской деятельности и повышения профессионализма все педагогические работники и учащиеся имеют доступ к учебным и методическим материалам, электронным образовательным ресурсам, сайту.</w:t>
      </w:r>
    </w:p>
    <w:p w:rsidR="00CB0322" w:rsidRPr="00CB0322" w:rsidRDefault="00CB0322" w:rsidP="00CB0322">
      <w:pPr>
        <w:widowControl w:val="0"/>
        <w:spacing w:after="0" w:line="370" w:lineRule="exact"/>
        <w:ind w:left="40" w:right="40" w:firstLine="220"/>
        <w:jc w:val="both"/>
        <w:rPr>
          <w:rFonts w:ascii="Times New Roman" w:eastAsia="Times New Roman" w:hAnsi="Times New Roman" w:cs="Times New Roman"/>
          <w:color w:val="000000"/>
          <w:sz w:val="26"/>
          <w:szCs w:val="26"/>
          <w:lang w:eastAsia="ru-RU"/>
        </w:rPr>
      </w:pPr>
      <w:r w:rsidRPr="00CB0322">
        <w:rPr>
          <w:rFonts w:ascii="Times New Roman" w:eastAsia="Times New Roman" w:hAnsi="Times New Roman" w:cs="Times New Roman"/>
          <w:color w:val="000000"/>
          <w:sz w:val="26"/>
          <w:szCs w:val="26"/>
          <w:lang w:eastAsia="ru-RU"/>
        </w:rPr>
        <w:t>С 2015 года Центр вошел в информационную систему «БАРС. Электронное дополнительное образование» с целью создания полной базы данных на всех участников образовательных отношений, формирования статистических и аналитических отчетов, обеспечения открытости функционирования.</w:t>
      </w:r>
    </w:p>
    <w:p w:rsidR="00CB0322" w:rsidRPr="00CB0322" w:rsidRDefault="00CB0322" w:rsidP="00CB0322">
      <w:pPr>
        <w:widowControl w:val="0"/>
        <w:spacing w:after="0" w:line="370" w:lineRule="exact"/>
        <w:ind w:left="40" w:right="40" w:firstLine="220"/>
        <w:jc w:val="both"/>
        <w:rPr>
          <w:rFonts w:ascii="Times New Roman" w:eastAsia="Times New Roman" w:hAnsi="Times New Roman" w:cs="Times New Roman"/>
          <w:color w:val="000000"/>
          <w:sz w:val="26"/>
          <w:szCs w:val="26"/>
          <w:lang w:eastAsia="ru-RU"/>
        </w:rPr>
      </w:pPr>
      <w:r w:rsidRPr="00CB0322">
        <w:rPr>
          <w:rFonts w:ascii="Times New Roman" w:eastAsia="Times New Roman" w:hAnsi="Times New Roman" w:cs="Times New Roman"/>
          <w:color w:val="000000"/>
          <w:sz w:val="26"/>
          <w:szCs w:val="26"/>
          <w:lang w:eastAsia="ru-RU"/>
        </w:rPr>
        <w:t>Информационная система Центра позволяет повышать профессиональное образование педагогов; оперативность документооборота, формировать обобщенные данные для заполнения статистических отчетностей; проведение совещаний, методических семинаров, родительских собраний с использованием компьютерных презентаций. Таким образом, все педагогические работники владеют и применяют ИКТ в образовательной деятельности. Они используют ИКТ-технологии в учебно-воспитательном процессе для показа презентаций на своих занятиях и открытых мероприятиях.</w:t>
      </w:r>
    </w:p>
    <w:p w:rsidR="003048AB" w:rsidRDefault="003048AB" w:rsidP="003048AB">
      <w:pPr>
        <w:widowControl w:val="0"/>
        <w:tabs>
          <w:tab w:val="left" w:pos="520"/>
        </w:tabs>
        <w:spacing w:after="329" w:line="260" w:lineRule="exact"/>
        <w:ind w:left="40"/>
        <w:jc w:val="both"/>
        <w:outlineLvl w:val="0"/>
        <w:rPr>
          <w:rFonts w:ascii="Times New Roman" w:eastAsia="Times New Roman" w:hAnsi="Times New Roman" w:cs="Times New Roman"/>
          <w:b/>
          <w:bCs/>
          <w:color w:val="000000"/>
          <w:sz w:val="26"/>
          <w:szCs w:val="26"/>
          <w:lang w:eastAsia="ru-RU"/>
        </w:rPr>
      </w:pPr>
      <w:bookmarkStart w:id="7" w:name="bookmark6"/>
    </w:p>
    <w:p w:rsidR="00CB0322" w:rsidRPr="003048AB" w:rsidRDefault="00CB0322" w:rsidP="003048AB">
      <w:pPr>
        <w:pStyle w:val="ab"/>
        <w:widowControl w:val="0"/>
        <w:numPr>
          <w:ilvl w:val="1"/>
          <w:numId w:val="2"/>
        </w:numPr>
        <w:tabs>
          <w:tab w:val="left" w:pos="520"/>
        </w:tabs>
        <w:spacing w:after="329" w:line="260" w:lineRule="exact"/>
        <w:jc w:val="center"/>
        <w:outlineLvl w:val="0"/>
        <w:rPr>
          <w:rFonts w:ascii="Times New Roman" w:eastAsia="Times New Roman" w:hAnsi="Times New Roman" w:cs="Times New Roman"/>
          <w:b/>
          <w:bCs/>
          <w:color w:val="000000"/>
          <w:sz w:val="26"/>
          <w:szCs w:val="26"/>
          <w:lang w:eastAsia="ru-RU"/>
        </w:rPr>
      </w:pPr>
      <w:r w:rsidRPr="003048AB">
        <w:rPr>
          <w:rFonts w:ascii="Times New Roman" w:eastAsia="Times New Roman" w:hAnsi="Times New Roman" w:cs="Times New Roman"/>
          <w:b/>
          <w:bCs/>
          <w:color w:val="000000"/>
          <w:sz w:val="26"/>
          <w:szCs w:val="26"/>
          <w:lang w:eastAsia="ru-RU"/>
        </w:rPr>
        <w:t>Оценка материально-технической базы</w:t>
      </w:r>
      <w:bookmarkEnd w:id="7"/>
    </w:p>
    <w:p w:rsidR="00CB0322" w:rsidRPr="00CB0322" w:rsidRDefault="00CB0322" w:rsidP="00CB0322">
      <w:pPr>
        <w:widowControl w:val="0"/>
        <w:spacing w:after="0" w:line="370" w:lineRule="exact"/>
        <w:ind w:left="40" w:right="40" w:firstLine="220"/>
        <w:jc w:val="both"/>
        <w:rPr>
          <w:rFonts w:ascii="Times New Roman" w:eastAsia="Times New Roman" w:hAnsi="Times New Roman" w:cs="Times New Roman"/>
          <w:color w:val="000000"/>
          <w:sz w:val="26"/>
          <w:szCs w:val="26"/>
          <w:lang w:eastAsia="ru-RU"/>
        </w:rPr>
      </w:pPr>
      <w:r w:rsidRPr="00CB0322">
        <w:rPr>
          <w:rFonts w:ascii="Times New Roman" w:eastAsia="Times New Roman" w:hAnsi="Times New Roman" w:cs="Times New Roman"/>
          <w:color w:val="000000"/>
          <w:sz w:val="26"/>
          <w:szCs w:val="26"/>
          <w:lang w:eastAsia="ru-RU"/>
        </w:rPr>
        <w:t xml:space="preserve">Помещение Центра </w:t>
      </w:r>
      <w:r w:rsidR="003048AB">
        <w:rPr>
          <w:rFonts w:ascii="Times New Roman" w:eastAsia="Times New Roman" w:hAnsi="Times New Roman" w:cs="Times New Roman"/>
          <w:color w:val="000000"/>
          <w:sz w:val="26"/>
          <w:szCs w:val="26"/>
          <w:lang w:eastAsia="ru-RU"/>
        </w:rPr>
        <w:t xml:space="preserve">состоит из 2-х зданий </w:t>
      </w:r>
      <w:r w:rsidRPr="00CB0322">
        <w:rPr>
          <w:rFonts w:ascii="Times New Roman" w:eastAsia="Times New Roman" w:hAnsi="Times New Roman" w:cs="Times New Roman"/>
          <w:color w:val="000000"/>
          <w:sz w:val="26"/>
          <w:szCs w:val="26"/>
          <w:lang w:eastAsia="ru-RU"/>
        </w:rPr>
        <w:t xml:space="preserve">занимает площадь </w:t>
      </w:r>
      <w:r w:rsidR="003048AB">
        <w:rPr>
          <w:rFonts w:ascii="Times New Roman" w:eastAsia="Times New Roman" w:hAnsi="Times New Roman" w:cs="Times New Roman"/>
          <w:color w:val="000000"/>
          <w:sz w:val="26"/>
          <w:szCs w:val="26"/>
          <w:lang w:eastAsia="ru-RU"/>
        </w:rPr>
        <w:t>12</w:t>
      </w:r>
      <w:r w:rsidRPr="00CB0322">
        <w:rPr>
          <w:rFonts w:ascii="Times New Roman" w:eastAsia="Times New Roman" w:hAnsi="Times New Roman" w:cs="Times New Roman"/>
          <w:color w:val="000000"/>
          <w:sz w:val="26"/>
          <w:szCs w:val="26"/>
          <w:lang w:eastAsia="ru-RU"/>
        </w:rPr>
        <w:t>43м</w:t>
      </w:r>
      <w:r w:rsidRPr="00CB0322">
        <w:rPr>
          <w:rFonts w:ascii="Times New Roman" w:eastAsia="Times New Roman" w:hAnsi="Times New Roman" w:cs="Times New Roman"/>
          <w:color w:val="000000"/>
          <w:sz w:val="26"/>
          <w:szCs w:val="26"/>
          <w:vertAlign w:val="superscript"/>
          <w:lang w:eastAsia="ru-RU"/>
        </w:rPr>
        <w:t>2</w:t>
      </w:r>
      <w:r w:rsidRPr="00CB0322">
        <w:rPr>
          <w:rFonts w:ascii="Times New Roman" w:eastAsia="Times New Roman" w:hAnsi="Times New Roman" w:cs="Times New Roman"/>
          <w:color w:val="000000"/>
          <w:sz w:val="26"/>
          <w:szCs w:val="26"/>
          <w:lang w:eastAsia="ru-RU"/>
        </w:rPr>
        <w:t xml:space="preserve"> и включают в себя: кабинет директора, методический кабинет, </w:t>
      </w:r>
      <w:r w:rsidR="003048AB">
        <w:rPr>
          <w:rFonts w:ascii="Times New Roman" w:eastAsia="Times New Roman" w:hAnsi="Times New Roman" w:cs="Times New Roman"/>
          <w:color w:val="000000"/>
          <w:sz w:val="26"/>
          <w:szCs w:val="26"/>
          <w:lang w:eastAsia="ru-RU"/>
        </w:rPr>
        <w:t>музейный кабинет, 2 спортивных зала, актовый зал и 9</w:t>
      </w:r>
      <w:r w:rsidRPr="00CB0322">
        <w:rPr>
          <w:rFonts w:ascii="Times New Roman" w:eastAsia="Times New Roman" w:hAnsi="Times New Roman" w:cs="Times New Roman"/>
          <w:color w:val="000000"/>
          <w:sz w:val="26"/>
          <w:szCs w:val="26"/>
          <w:lang w:eastAsia="ru-RU"/>
        </w:rPr>
        <w:t xml:space="preserve"> учебных кабинета, рекреация.</w:t>
      </w:r>
    </w:p>
    <w:p w:rsidR="00CB0322" w:rsidRPr="00CB0322" w:rsidRDefault="003048AB" w:rsidP="003048AB">
      <w:pPr>
        <w:pStyle w:val="7"/>
        <w:shd w:val="clear" w:color="auto" w:fill="auto"/>
        <w:spacing w:before="0" w:after="0" w:line="370" w:lineRule="exact"/>
        <w:ind w:right="-1" w:firstLine="0"/>
        <w:jc w:val="both"/>
        <w:rPr>
          <w:color w:val="000000"/>
          <w:lang w:eastAsia="ru-RU"/>
        </w:rPr>
      </w:pPr>
      <w:r>
        <w:rPr>
          <w:color w:val="000000"/>
          <w:lang w:eastAsia="ru-RU"/>
        </w:rPr>
        <w:t xml:space="preserve">   </w:t>
      </w:r>
      <w:r w:rsidR="00CB0322" w:rsidRPr="00CB0322">
        <w:rPr>
          <w:color w:val="000000"/>
          <w:lang w:eastAsia="ru-RU"/>
        </w:rPr>
        <w:t xml:space="preserve">Учебные кабинеты соответствуют требованиям и нормам СанПина и пожарной безопасности. Они оборудованы необходимой учебной мебелью: партами, ученическими столами, стульями, столами для педагога; шкафами, стеллажами для хранения учебных, методических пособий. Учебно-практическое оборудование кабинетов соответствует требованиям и позволяет реализовывать заявленные </w:t>
      </w:r>
      <w:r w:rsidR="00CB0322" w:rsidRPr="00CB0322">
        <w:rPr>
          <w:color w:val="000000"/>
          <w:lang w:eastAsia="ru-RU"/>
        </w:rPr>
        <w:lastRenderedPageBreak/>
        <w:t>дополнительные общеразвивающие программы.</w:t>
      </w:r>
    </w:p>
    <w:p w:rsidR="00CB0322" w:rsidRPr="00CB0322" w:rsidRDefault="00CB0322" w:rsidP="003048AB">
      <w:pPr>
        <w:widowControl w:val="0"/>
        <w:spacing w:after="0" w:line="370" w:lineRule="exact"/>
        <w:ind w:right="-1" w:firstLine="160"/>
        <w:jc w:val="both"/>
        <w:rPr>
          <w:rFonts w:ascii="Times New Roman" w:eastAsia="Times New Roman" w:hAnsi="Times New Roman" w:cs="Times New Roman"/>
          <w:color w:val="000000"/>
          <w:sz w:val="26"/>
          <w:szCs w:val="26"/>
          <w:lang w:eastAsia="ru-RU"/>
        </w:rPr>
      </w:pPr>
      <w:r w:rsidRPr="00CB0322">
        <w:rPr>
          <w:rFonts w:ascii="Times New Roman" w:eastAsia="Times New Roman" w:hAnsi="Times New Roman" w:cs="Times New Roman"/>
          <w:color w:val="000000"/>
          <w:sz w:val="26"/>
          <w:szCs w:val="26"/>
          <w:lang w:eastAsia="ru-RU"/>
        </w:rPr>
        <w:t>В целях обеспечения безопасности пребывания обучающихся и сотрудников помещение Учреждения оборудовано современн</w:t>
      </w:r>
      <w:r w:rsidR="003048AB">
        <w:rPr>
          <w:rFonts w:ascii="Times New Roman" w:eastAsia="Times New Roman" w:hAnsi="Times New Roman" w:cs="Times New Roman"/>
          <w:color w:val="000000"/>
          <w:sz w:val="26"/>
          <w:szCs w:val="26"/>
          <w:lang w:eastAsia="ru-RU"/>
        </w:rPr>
        <w:t xml:space="preserve">ой системой оповещения о пожаре. </w:t>
      </w:r>
      <w:r w:rsidRPr="00CB0322">
        <w:rPr>
          <w:rFonts w:ascii="Times New Roman" w:eastAsia="Times New Roman" w:hAnsi="Times New Roman" w:cs="Times New Roman"/>
          <w:color w:val="000000"/>
          <w:sz w:val="26"/>
          <w:szCs w:val="26"/>
          <w:lang w:eastAsia="ru-RU"/>
        </w:rPr>
        <w:t xml:space="preserve">Для оказания первой медицинской помощи имеются аптечки - 2 шт. Помещения оснащены первичными средствами пожаротушения: огнетушители порошковые - </w:t>
      </w:r>
      <w:r w:rsidR="000B1150">
        <w:rPr>
          <w:rFonts w:ascii="Times New Roman" w:eastAsia="Times New Roman" w:hAnsi="Times New Roman" w:cs="Times New Roman"/>
          <w:color w:val="000000"/>
          <w:sz w:val="26"/>
          <w:szCs w:val="26"/>
          <w:lang w:eastAsia="ru-RU"/>
        </w:rPr>
        <w:t>12</w:t>
      </w:r>
      <w:r w:rsidRPr="00CB0322">
        <w:rPr>
          <w:rFonts w:ascii="Times New Roman" w:eastAsia="Times New Roman" w:hAnsi="Times New Roman" w:cs="Times New Roman"/>
          <w:color w:val="000000"/>
          <w:sz w:val="26"/>
          <w:szCs w:val="26"/>
          <w:lang w:eastAsia="ru-RU"/>
        </w:rPr>
        <w:t xml:space="preserve"> шт.. Имеется план эвакуации при пожаре, указатели выходов, направлений движения эвакуации.</w:t>
      </w:r>
    </w:p>
    <w:p w:rsidR="00CB0322" w:rsidRPr="00CB0322" w:rsidRDefault="00CB0322" w:rsidP="003048AB">
      <w:pPr>
        <w:widowControl w:val="0"/>
        <w:spacing w:after="0" w:line="370" w:lineRule="exact"/>
        <w:ind w:right="-1" w:firstLine="160"/>
        <w:jc w:val="both"/>
        <w:rPr>
          <w:rFonts w:ascii="Times New Roman" w:eastAsia="Times New Roman" w:hAnsi="Times New Roman" w:cs="Times New Roman"/>
          <w:color w:val="000000"/>
          <w:sz w:val="26"/>
          <w:szCs w:val="26"/>
          <w:lang w:eastAsia="ru-RU"/>
        </w:rPr>
      </w:pPr>
      <w:r w:rsidRPr="00CB0322">
        <w:rPr>
          <w:rFonts w:ascii="Times New Roman" w:eastAsia="Times New Roman" w:hAnsi="Times New Roman" w:cs="Times New Roman"/>
          <w:color w:val="000000"/>
          <w:sz w:val="26"/>
          <w:szCs w:val="26"/>
          <w:lang w:eastAsia="ru-RU"/>
        </w:rPr>
        <w:t>Организация медицинское обслуживание в Учреждении предусмотрены согласно заключенным договорам с профильными организациями.</w:t>
      </w:r>
    </w:p>
    <w:p w:rsidR="00CB0322" w:rsidRDefault="00CB0322" w:rsidP="000B1150">
      <w:pPr>
        <w:widowControl w:val="0"/>
        <w:spacing w:after="0" w:line="370" w:lineRule="exact"/>
        <w:ind w:left="40" w:right="40" w:firstLine="220"/>
        <w:jc w:val="center"/>
        <w:rPr>
          <w:rFonts w:ascii="Times New Roman" w:hAnsi="Times New Roman" w:cs="Times New Roman"/>
          <w:b/>
          <w:sz w:val="28"/>
          <w:szCs w:val="28"/>
        </w:rPr>
      </w:pPr>
      <w:r w:rsidRPr="000B1150">
        <w:rPr>
          <w:rFonts w:ascii="Times New Roman" w:hAnsi="Times New Roman" w:cs="Times New Roman"/>
          <w:b/>
          <w:sz w:val="28"/>
          <w:szCs w:val="28"/>
        </w:rPr>
        <w:t>Техническая оснащенность</w:t>
      </w:r>
    </w:p>
    <w:p w:rsidR="000B1150" w:rsidRPr="000B1150" w:rsidRDefault="000B1150" w:rsidP="000B1150">
      <w:pPr>
        <w:widowControl w:val="0"/>
        <w:spacing w:after="0" w:line="370" w:lineRule="exact"/>
        <w:ind w:left="40" w:right="40" w:firstLine="220"/>
        <w:jc w:val="center"/>
        <w:rPr>
          <w:rFonts w:ascii="Times New Roman" w:hAnsi="Times New Roman" w:cs="Times New Roman"/>
          <w:b/>
          <w:sz w:val="28"/>
          <w:szCs w:val="28"/>
        </w:rPr>
      </w:pPr>
    </w:p>
    <w:tbl>
      <w:tblPr>
        <w:tblW w:w="9691" w:type="dxa"/>
        <w:tblInd w:w="10" w:type="dxa"/>
        <w:tblLayout w:type="fixed"/>
        <w:tblCellMar>
          <w:left w:w="10" w:type="dxa"/>
          <w:right w:w="10" w:type="dxa"/>
        </w:tblCellMar>
        <w:tblLook w:val="04A0" w:firstRow="1" w:lastRow="0" w:firstColumn="1" w:lastColumn="0" w:noHBand="0" w:noVBand="1"/>
      </w:tblPr>
      <w:tblGrid>
        <w:gridCol w:w="869"/>
        <w:gridCol w:w="3566"/>
        <w:gridCol w:w="1704"/>
        <w:gridCol w:w="3552"/>
      </w:tblGrid>
      <w:tr w:rsidR="005A1A62" w:rsidRPr="005A1A62" w:rsidTr="000B1150">
        <w:trPr>
          <w:trHeight w:hRule="exact" w:val="475"/>
        </w:trPr>
        <w:tc>
          <w:tcPr>
            <w:tcW w:w="869" w:type="dxa"/>
            <w:tcBorders>
              <w:top w:val="single" w:sz="4" w:space="0" w:color="auto"/>
              <w:left w:val="single" w:sz="4" w:space="0" w:color="auto"/>
            </w:tcBorders>
            <w:shd w:val="clear" w:color="auto" w:fill="FFFFFF"/>
          </w:tcPr>
          <w:p w:rsidR="005A1A62" w:rsidRPr="005A1A62" w:rsidRDefault="005A1A62" w:rsidP="005A1A62">
            <w:pPr>
              <w:widowControl w:val="0"/>
              <w:spacing w:after="0" w:line="240" w:lineRule="auto"/>
              <w:rPr>
                <w:rFonts w:ascii="Courier New" w:eastAsia="Courier New" w:hAnsi="Courier New" w:cs="Courier New"/>
                <w:color w:val="000000"/>
                <w:sz w:val="10"/>
                <w:szCs w:val="10"/>
                <w:lang w:eastAsia="ru-RU"/>
              </w:rPr>
            </w:pPr>
          </w:p>
        </w:tc>
        <w:tc>
          <w:tcPr>
            <w:tcW w:w="3566" w:type="dxa"/>
            <w:tcBorders>
              <w:top w:val="single" w:sz="4" w:space="0" w:color="auto"/>
              <w:left w:val="single" w:sz="4" w:space="0" w:color="auto"/>
            </w:tcBorders>
            <w:shd w:val="clear" w:color="auto" w:fill="FFFFFF"/>
          </w:tcPr>
          <w:p w:rsidR="005A1A62" w:rsidRPr="005A1A62" w:rsidRDefault="005A1A62" w:rsidP="005A1A62">
            <w:pPr>
              <w:widowControl w:val="0"/>
              <w:spacing w:after="0" w:line="260" w:lineRule="exact"/>
              <w:jc w:val="center"/>
              <w:rPr>
                <w:rFonts w:ascii="Times New Roman" w:eastAsia="Times New Roman" w:hAnsi="Times New Roman" w:cs="Times New Roman"/>
                <w:color w:val="000000"/>
                <w:sz w:val="26"/>
                <w:szCs w:val="26"/>
                <w:lang w:eastAsia="ru-RU"/>
              </w:rPr>
            </w:pPr>
            <w:r w:rsidRPr="005A1A62">
              <w:rPr>
                <w:rFonts w:ascii="Times New Roman" w:eastAsia="Times New Roman" w:hAnsi="Times New Roman" w:cs="Times New Roman"/>
                <w:color w:val="000000"/>
                <w:sz w:val="26"/>
                <w:szCs w:val="26"/>
                <w:lang w:eastAsia="ru-RU"/>
              </w:rPr>
              <w:t>Наименование</w:t>
            </w:r>
          </w:p>
        </w:tc>
        <w:tc>
          <w:tcPr>
            <w:tcW w:w="1704" w:type="dxa"/>
            <w:tcBorders>
              <w:top w:val="single" w:sz="4" w:space="0" w:color="auto"/>
              <w:left w:val="single" w:sz="4" w:space="0" w:color="auto"/>
            </w:tcBorders>
            <w:shd w:val="clear" w:color="auto" w:fill="FFFFFF"/>
          </w:tcPr>
          <w:p w:rsidR="005A1A62" w:rsidRPr="005A1A62" w:rsidRDefault="005A1A62" w:rsidP="005A1A62">
            <w:pPr>
              <w:widowControl w:val="0"/>
              <w:spacing w:after="0" w:line="260" w:lineRule="exact"/>
              <w:jc w:val="center"/>
              <w:rPr>
                <w:rFonts w:ascii="Times New Roman" w:eastAsia="Times New Roman" w:hAnsi="Times New Roman" w:cs="Times New Roman"/>
                <w:color w:val="000000"/>
                <w:sz w:val="26"/>
                <w:szCs w:val="26"/>
                <w:lang w:eastAsia="ru-RU"/>
              </w:rPr>
            </w:pPr>
            <w:r w:rsidRPr="005A1A62">
              <w:rPr>
                <w:rFonts w:ascii="Times New Roman" w:eastAsia="Times New Roman" w:hAnsi="Times New Roman" w:cs="Times New Roman"/>
                <w:color w:val="000000"/>
                <w:sz w:val="26"/>
                <w:szCs w:val="26"/>
                <w:lang w:eastAsia="ru-RU"/>
              </w:rPr>
              <w:t>Количество</w:t>
            </w:r>
          </w:p>
        </w:tc>
        <w:tc>
          <w:tcPr>
            <w:tcW w:w="3552" w:type="dxa"/>
            <w:tcBorders>
              <w:top w:val="single" w:sz="4" w:space="0" w:color="auto"/>
              <w:left w:val="single" w:sz="4" w:space="0" w:color="auto"/>
              <w:right w:val="single" w:sz="4" w:space="0" w:color="auto"/>
            </w:tcBorders>
            <w:shd w:val="clear" w:color="auto" w:fill="FFFFFF"/>
          </w:tcPr>
          <w:p w:rsidR="005A1A62" w:rsidRPr="005A1A62" w:rsidRDefault="005A1A62" w:rsidP="005A1A62">
            <w:pPr>
              <w:widowControl w:val="0"/>
              <w:spacing w:after="0" w:line="260" w:lineRule="exact"/>
              <w:jc w:val="center"/>
              <w:rPr>
                <w:rFonts w:ascii="Times New Roman" w:eastAsia="Times New Roman" w:hAnsi="Times New Roman" w:cs="Times New Roman"/>
                <w:color w:val="000000"/>
                <w:sz w:val="26"/>
                <w:szCs w:val="26"/>
                <w:lang w:eastAsia="ru-RU"/>
              </w:rPr>
            </w:pPr>
            <w:r w:rsidRPr="005A1A62">
              <w:rPr>
                <w:rFonts w:ascii="Times New Roman" w:eastAsia="Times New Roman" w:hAnsi="Times New Roman" w:cs="Times New Roman"/>
                <w:color w:val="000000"/>
                <w:sz w:val="26"/>
                <w:szCs w:val="26"/>
                <w:lang w:eastAsia="ru-RU"/>
              </w:rPr>
              <w:t>Место нахождения</w:t>
            </w:r>
          </w:p>
        </w:tc>
      </w:tr>
      <w:tr w:rsidR="005A1A62" w:rsidRPr="005A1A62" w:rsidTr="000B1150">
        <w:trPr>
          <w:trHeight w:hRule="exact" w:val="1123"/>
        </w:trPr>
        <w:tc>
          <w:tcPr>
            <w:tcW w:w="869" w:type="dxa"/>
            <w:tcBorders>
              <w:top w:val="single" w:sz="4" w:space="0" w:color="auto"/>
              <w:left w:val="single" w:sz="4" w:space="0" w:color="auto"/>
            </w:tcBorders>
            <w:shd w:val="clear" w:color="auto" w:fill="FFFFFF"/>
          </w:tcPr>
          <w:p w:rsidR="005A1A62" w:rsidRPr="005A1A62" w:rsidRDefault="005A1A62" w:rsidP="005A1A62">
            <w:pPr>
              <w:widowControl w:val="0"/>
              <w:spacing w:after="0" w:line="260" w:lineRule="exact"/>
              <w:ind w:left="360"/>
              <w:rPr>
                <w:rFonts w:ascii="Times New Roman" w:eastAsia="Times New Roman" w:hAnsi="Times New Roman" w:cs="Times New Roman"/>
                <w:color w:val="000000"/>
                <w:sz w:val="26"/>
                <w:szCs w:val="26"/>
                <w:lang w:eastAsia="ru-RU"/>
              </w:rPr>
            </w:pPr>
            <w:r w:rsidRPr="005A1A62">
              <w:rPr>
                <w:rFonts w:ascii="Times New Roman" w:eastAsia="Times New Roman" w:hAnsi="Times New Roman" w:cs="Times New Roman"/>
                <w:color w:val="000000"/>
                <w:sz w:val="26"/>
                <w:szCs w:val="26"/>
                <w:lang w:eastAsia="ru-RU"/>
              </w:rPr>
              <w:t>1.</w:t>
            </w:r>
          </w:p>
        </w:tc>
        <w:tc>
          <w:tcPr>
            <w:tcW w:w="3566" w:type="dxa"/>
            <w:tcBorders>
              <w:top w:val="single" w:sz="4" w:space="0" w:color="auto"/>
              <w:left w:val="single" w:sz="4" w:space="0" w:color="auto"/>
            </w:tcBorders>
            <w:shd w:val="clear" w:color="auto" w:fill="FFFFFF"/>
          </w:tcPr>
          <w:p w:rsidR="005A1A62" w:rsidRPr="005A1A62" w:rsidRDefault="005A1A62" w:rsidP="005A1A62">
            <w:pPr>
              <w:widowControl w:val="0"/>
              <w:spacing w:after="0" w:line="260" w:lineRule="exact"/>
              <w:ind w:left="120"/>
              <w:rPr>
                <w:rFonts w:ascii="Times New Roman" w:eastAsia="Times New Roman" w:hAnsi="Times New Roman" w:cs="Times New Roman"/>
                <w:color w:val="000000"/>
                <w:sz w:val="26"/>
                <w:szCs w:val="26"/>
                <w:lang w:eastAsia="ru-RU"/>
              </w:rPr>
            </w:pPr>
            <w:r w:rsidRPr="005A1A62">
              <w:rPr>
                <w:rFonts w:ascii="Times New Roman" w:eastAsia="Times New Roman" w:hAnsi="Times New Roman" w:cs="Times New Roman"/>
                <w:color w:val="000000"/>
                <w:sz w:val="26"/>
                <w:szCs w:val="26"/>
                <w:lang w:eastAsia="ru-RU"/>
              </w:rPr>
              <w:t>Компьютер</w:t>
            </w:r>
          </w:p>
        </w:tc>
        <w:tc>
          <w:tcPr>
            <w:tcW w:w="1704" w:type="dxa"/>
            <w:tcBorders>
              <w:top w:val="single" w:sz="4" w:space="0" w:color="auto"/>
              <w:left w:val="single" w:sz="4" w:space="0" w:color="auto"/>
            </w:tcBorders>
            <w:shd w:val="clear" w:color="auto" w:fill="FFFFFF"/>
          </w:tcPr>
          <w:p w:rsidR="005A1A62" w:rsidRPr="005A1A62" w:rsidRDefault="000B1150" w:rsidP="005A1A62">
            <w:pPr>
              <w:widowControl w:val="0"/>
              <w:spacing w:after="0" w:line="370" w:lineRule="exact"/>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2</w:t>
            </w:r>
          </w:p>
          <w:p w:rsidR="005A1A62" w:rsidRPr="005A1A62" w:rsidRDefault="005A1A62" w:rsidP="005A1A62">
            <w:pPr>
              <w:widowControl w:val="0"/>
              <w:spacing w:after="0" w:line="370" w:lineRule="exact"/>
              <w:jc w:val="center"/>
              <w:rPr>
                <w:rFonts w:ascii="Times New Roman" w:eastAsia="Times New Roman" w:hAnsi="Times New Roman" w:cs="Times New Roman"/>
                <w:color w:val="000000"/>
                <w:sz w:val="26"/>
                <w:szCs w:val="26"/>
                <w:lang w:eastAsia="ru-RU"/>
              </w:rPr>
            </w:pPr>
          </w:p>
        </w:tc>
        <w:tc>
          <w:tcPr>
            <w:tcW w:w="3552" w:type="dxa"/>
            <w:tcBorders>
              <w:top w:val="single" w:sz="4" w:space="0" w:color="auto"/>
              <w:left w:val="single" w:sz="4" w:space="0" w:color="auto"/>
              <w:right w:val="single" w:sz="4" w:space="0" w:color="auto"/>
            </w:tcBorders>
            <w:shd w:val="clear" w:color="auto" w:fill="FFFFFF"/>
          </w:tcPr>
          <w:p w:rsidR="005A1A62" w:rsidRPr="005A1A62" w:rsidRDefault="000B1150" w:rsidP="005A1A62">
            <w:pPr>
              <w:widowControl w:val="0"/>
              <w:spacing w:after="0" w:line="370" w:lineRule="exact"/>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Кабинет директора, методический кабинет</w:t>
            </w:r>
          </w:p>
        </w:tc>
      </w:tr>
      <w:tr w:rsidR="005A1A62" w:rsidRPr="005A1A62" w:rsidTr="000B1150">
        <w:trPr>
          <w:trHeight w:hRule="exact" w:val="749"/>
        </w:trPr>
        <w:tc>
          <w:tcPr>
            <w:tcW w:w="869" w:type="dxa"/>
            <w:tcBorders>
              <w:top w:val="single" w:sz="4" w:space="0" w:color="auto"/>
              <w:left w:val="single" w:sz="4" w:space="0" w:color="auto"/>
            </w:tcBorders>
            <w:shd w:val="clear" w:color="auto" w:fill="FFFFFF"/>
          </w:tcPr>
          <w:p w:rsidR="005A1A62" w:rsidRPr="005A1A62" w:rsidRDefault="005A1A62" w:rsidP="005A1A62">
            <w:pPr>
              <w:widowControl w:val="0"/>
              <w:spacing w:after="0" w:line="260" w:lineRule="exact"/>
              <w:ind w:left="360"/>
              <w:rPr>
                <w:rFonts w:ascii="Times New Roman" w:eastAsia="Times New Roman" w:hAnsi="Times New Roman" w:cs="Times New Roman"/>
                <w:color w:val="000000"/>
                <w:sz w:val="26"/>
                <w:szCs w:val="26"/>
                <w:lang w:eastAsia="ru-RU"/>
              </w:rPr>
            </w:pPr>
            <w:r w:rsidRPr="005A1A62">
              <w:rPr>
                <w:rFonts w:ascii="Times New Roman" w:eastAsia="Times New Roman" w:hAnsi="Times New Roman" w:cs="Times New Roman"/>
                <w:color w:val="000000"/>
                <w:sz w:val="26"/>
                <w:szCs w:val="26"/>
                <w:lang w:eastAsia="ru-RU"/>
              </w:rPr>
              <w:t>2.</w:t>
            </w:r>
          </w:p>
        </w:tc>
        <w:tc>
          <w:tcPr>
            <w:tcW w:w="3566" w:type="dxa"/>
            <w:tcBorders>
              <w:top w:val="single" w:sz="4" w:space="0" w:color="auto"/>
              <w:left w:val="single" w:sz="4" w:space="0" w:color="auto"/>
            </w:tcBorders>
            <w:shd w:val="clear" w:color="auto" w:fill="FFFFFF"/>
          </w:tcPr>
          <w:p w:rsidR="005A1A62" w:rsidRPr="005A1A62" w:rsidRDefault="005A1A62" w:rsidP="005A1A62">
            <w:pPr>
              <w:widowControl w:val="0"/>
              <w:spacing w:after="0" w:line="260" w:lineRule="exact"/>
              <w:ind w:left="120"/>
              <w:rPr>
                <w:rFonts w:ascii="Times New Roman" w:eastAsia="Times New Roman" w:hAnsi="Times New Roman" w:cs="Times New Roman"/>
                <w:color w:val="000000"/>
                <w:sz w:val="26"/>
                <w:szCs w:val="26"/>
                <w:lang w:eastAsia="ru-RU"/>
              </w:rPr>
            </w:pPr>
            <w:r w:rsidRPr="005A1A62">
              <w:rPr>
                <w:rFonts w:ascii="Times New Roman" w:eastAsia="Times New Roman" w:hAnsi="Times New Roman" w:cs="Times New Roman"/>
                <w:color w:val="000000"/>
                <w:sz w:val="26"/>
                <w:szCs w:val="26"/>
                <w:lang w:eastAsia="ru-RU"/>
              </w:rPr>
              <w:t>Ноутбук</w:t>
            </w:r>
          </w:p>
        </w:tc>
        <w:tc>
          <w:tcPr>
            <w:tcW w:w="1704" w:type="dxa"/>
            <w:tcBorders>
              <w:top w:val="single" w:sz="4" w:space="0" w:color="auto"/>
              <w:left w:val="single" w:sz="4" w:space="0" w:color="auto"/>
            </w:tcBorders>
            <w:shd w:val="clear" w:color="auto" w:fill="FFFFFF"/>
          </w:tcPr>
          <w:p w:rsidR="005A1A62" w:rsidRPr="005A1A62" w:rsidRDefault="000B1150" w:rsidP="005A1A62">
            <w:pPr>
              <w:widowControl w:val="0"/>
              <w:spacing w:before="120" w:after="0" w:line="260" w:lineRule="exact"/>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3</w:t>
            </w:r>
          </w:p>
        </w:tc>
        <w:tc>
          <w:tcPr>
            <w:tcW w:w="3552" w:type="dxa"/>
            <w:tcBorders>
              <w:top w:val="single" w:sz="4" w:space="0" w:color="auto"/>
              <w:left w:val="single" w:sz="4" w:space="0" w:color="auto"/>
              <w:right w:val="single" w:sz="4" w:space="0" w:color="auto"/>
            </w:tcBorders>
            <w:shd w:val="clear" w:color="auto" w:fill="FFFFFF"/>
          </w:tcPr>
          <w:p w:rsidR="005A1A62" w:rsidRPr="005A1A62" w:rsidRDefault="000B1150" w:rsidP="005A1A62">
            <w:pPr>
              <w:widowControl w:val="0"/>
              <w:spacing w:after="0" w:line="370" w:lineRule="exact"/>
              <w:ind w:left="120"/>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Методический кабинет</w:t>
            </w:r>
          </w:p>
        </w:tc>
      </w:tr>
      <w:tr w:rsidR="005A1A62" w:rsidRPr="005A1A62" w:rsidTr="000B1150">
        <w:trPr>
          <w:trHeight w:hRule="exact" w:val="589"/>
        </w:trPr>
        <w:tc>
          <w:tcPr>
            <w:tcW w:w="869" w:type="dxa"/>
            <w:tcBorders>
              <w:top w:val="single" w:sz="4" w:space="0" w:color="auto"/>
              <w:left w:val="single" w:sz="4" w:space="0" w:color="auto"/>
            </w:tcBorders>
            <w:shd w:val="clear" w:color="auto" w:fill="FFFFFF"/>
          </w:tcPr>
          <w:p w:rsidR="005A1A62" w:rsidRPr="005A1A62" w:rsidRDefault="000B1150" w:rsidP="005A1A62">
            <w:pPr>
              <w:widowControl w:val="0"/>
              <w:spacing w:after="0" w:line="260" w:lineRule="exact"/>
              <w:ind w:left="360"/>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3</w:t>
            </w:r>
            <w:r w:rsidR="005A1A62" w:rsidRPr="005A1A62">
              <w:rPr>
                <w:rFonts w:ascii="Times New Roman" w:eastAsia="Times New Roman" w:hAnsi="Times New Roman" w:cs="Times New Roman"/>
                <w:color w:val="000000"/>
                <w:sz w:val="26"/>
                <w:szCs w:val="26"/>
                <w:lang w:eastAsia="ru-RU"/>
              </w:rPr>
              <w:t>.</w:t>
            </w:r>
          </w:p>
        </w:tc>
        <w:tc>
          <w:tcPr>
            <w:tcW w:w="3566" w:type="dxa"/>
            <w:tcBorders>
              <w:top w:val="single" w:sz="4" w:space="0" w:color="auto"/>
              <w:left w:val="single" w:sz="4" w:space="0" w:color="auto"/>
            </w:tcBorders>
            <w:shd w:val="clear" w:color="auto" w:fill="FFFFFF"/>
          </w:tcPr>
          <w:p w:rsidR="005A1A62" w:rsidRPr="005A1A62" w:rsidRDefault="005A1A62" w:rsidP="005A1A62">
            <w:pPr>
              <w:widowControl w:val="0"/>
              <w:spacing w:after="0" w:line="260" w:lineRule="exact"/>
              <w:ind w:left="120"/>
              <w:rPr>
                <w:rFonts w:ascii="Times New Roman" w:eastAsia="Times New Roman" w:hAnsi="Times New Roman" w:cs="Times New Roman"/>
                <w:color w:val="000000"/>
                <w:sz w:val="26"/>
                <w:szCs w:val="26"/>
                <w:lang w:eastAsia="ru-RU"/>
              </w:rPr>
            </w:pPr>
            <w:r w:rsidRPr="005A1A62">
              <w:rPr>
                <w:rFonts w:ascii="Times New Roman" w:eastAsia="Times New Roman" w:hAnsi="Times New Roman" w:cs="Times New Roman"/>
                <w:color w:val="000000"/>
                <w:sz w:val="26"/>
                <w:szCs w:val="26"/>
                <w:lang w:eastAsia="ru-RU"/>
              </w:rPr>
              <w:t>Музыкальный центр</w:t>
            </w:r>
          </w:p>
        </w:tc>
        <w:tc>
          <w:tcPr>
            <w:tcW w:w="1704" w:type="dxa"/>
            <w:tcBorders>
              <w:top w:val="single" w:sz="4" w:space="0" w:color="auto"/>
              <w:left w:val="single" w:sz="4" w:space="0" w:color="auto"/>
            </w:tcBorders>
            <w:shd w:val="clear" w:color="auto" w:fill="FFFFFF"/>
          </w:tcPr>
          <w:p w:rsidR="005A1A62" w:rsidRPr="005A1A62" w:rsidRDefault="005A1A62" w:rsidP="005A1A62">
            <w:pPr>
              <w:widowControl w:val="0"/>
              <w:spacing w:after="120" w:line="260" w:lineRule="exact"/>
              <w:jc w:val="center"/>
              <w:rPr>
                <w:rFonts w:ascii="Times New Roman" w:eastAsia="Times New Roman" w:hAnsi="Times New Roman" w:cs="Times New Roman"/>
                <w:color w:val="000000"/>
                <w:sz w:val="26"/>
                <w:szCs w:val="26"/>
                <w:lang w:eastAsia="ru-RU"/>
              </w:rPr>
            </w:pPr>
            <w:r w:rsidRPr="005A1A62">
              <w:rPr>
                <w:rFonts w:ascii="Times New Roman" w:eastAsia="Times New Roman" w:hAnsi="Times New Roman" w:cs="Times New Roman"/>
                <w:color w:val="000000"/>
                <w:sz w:val="26"/>
                <w:szCs w:val="26"/>
                <w:lang w:eastAsia="ru-RU"/>
              </w:rPr>
              <w:t>1</w:t>
            </w:r>
          </w:p>
          <w:p w:rsidR="005A1A62" w:rsidRPr="005A1A62" w:rsidRDefault="005A1A62" w:rsidP="005A1A62">
            <w:pPr>
              <w:widowControl w:val="0"/>
              <w:spacing w:before="120" w:after="0" w:line="260" w:lineRule="exact"/>
              <w:jc w:val="center"/>
              <w:rPr>
                <w:rFonts w:ascii="Times New Roman" w:eastAsia="Times New Roman" w:hAnsi="Times New Roman" w:cs="Times New Roman"/>
                <w:color w:val="000000"/>
                <w:sz w:val="26"/>
                <w:szCs w:val="26"/>
                <w:lang w:eastAsia="ru-RU"/>
              </w:rPr>
            </w:pPr>
          </w:p>
        </w:tc>
        <w:tc>
          <w:tcPr>
            <w:tcW w:w="3552" w:type="dxa"/>
            <w:tcBorders>
              <w:top w:val="single" w:sz="4" w:space="0" w:color="auto"/>
              <w:left w:val="single" w:sz="4" w:space="0" w:color="auto"/>
              <w:right w:val="single" w:sz="4" w:space="0" w:color="auto"/>
            </w:tcBorders>
            <w:shd w:val="clear" w:color="auto" w:fill="FFFFFF"/>
          </w:tcPr>
          <w:p w:rsidR="005A1A62" w:rsidRPr="005A1A62" w:rsidRDefault="000B1150" w:rsidP="005A1A62">
            <w:pPr>
              <w:widowControl w:val="0"/>
              <w:spacing w:after="0" w:line="370" w:lineRule="exact"/>
              <w:ind w:left="120"/>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Актовый зал</w:t>
            </w:r>
          </w:p>
        </w:tc>
      </w:tr>
      <w:tr w:rsidR="005A1A62" w:rsidRPr="005A1A62" w:rsidTr="000B1150">
        <w:trPr>
          <w:trHeight w:hRule="exact" w:val="557"/>
        </w:trPr>
        <w:tc>
          <w:tcPr>
            <w:tcW w:w="869" w:type="dxa"/>
            <w:tcBorders>
              <w:top w:val="single" w:sz="4" w:space="0" w:color="auto"/>
              <w:left w:val="single" w:sz="4" w:space="0" w:color="auto"/>
            </w:tcBorders>
            <w:shd w:val="clear" w:color="auto" w:fill="FFFFFF"/>
          </w:tcPr>
          <w:p w:rsidR="005A1A62" w:rsidRPr="005A1A62" w:rsidRDefault="000B1150" w:rsidP="005A1A62">
            <w:pPr>
              <w:widowControl w:val="0"/>
              <w:spacing w:after="0" w:line="260" w:lineRule="exact"/>
              <w:ind w:left="360"/>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4</w:t>
            </w:r>
            <w:r w:rsidR="005A1A62" w:rsidRPr="005A1A62">
              <w:rPr>
                <w:rFonts w:ascii="Times New Roman" w:eastAsia="Times New Roman" w:hAnsi="Times New Roman" w:cs="Times New Roman"/>
                <w:color w:val="000000"/>
                <w:sz w:val="26"/>
                <w:szCs w:val="26"/>
                <w:lang w:eastAsia="ru-RU"/>
              </w:rPr>
              <w:t>.</w:t>
            </w:r>
          </w:p>
        </w:tc>
        <w:tc>
          <w:tcPr>
            <w:tcW w:w="3566" w:type="dxa"/>
            <w:tcBorders>
              <w:top w:val="single" w:sz="4" w:space="0" w:color="auto"/>
              <w:left w:val="single" w:sz="4" w:space="0" w:color="auto"/>
            </w:tcBorders>
            <w:shd w:val="clear" w:color="auto" w:fill="FFFFFF"/>
          </w:tcPr>
          <w:p w:rsidR="005A1A62" w:rsidRPr="005A1A62" w:rsidRDefault="005A1A62" w:rsidP="005A1A62">
            <w:pPr>
              <w:widowControl w:val="0"/>
              <w:spacing w:after="0" w:line="260" w:lineRule="exact"/>
              <w:ind w:left="120"/>
              <w:rPr>
                <w:rFonts w:ascii="Times New Roman" w:eastAsia="Times New Roman" w:hAnsi="Times New Roman" w:cs="Times New Roman"/>
                <w:color w:val="000000"/>
                <w:sz w:val="26"/>
                <w:szCs w:val="26"/>
                <w:lang w:eastAsia="ru-RU"/>
              </w:rPr>
            </w:pPr>
            <w:r w:rsidRPr="005A1A62">
              <w:rPr>
                <w:rFonts w:ascii="Times New Roman" w:eastAsia="Times New Roman" w:hAnsi="Times New Roman" w:cs="Times New Roman"/>
                <w:color w:val="000000"/>
                <w:sz w:val="26"/>
                <w:szCs w:val="26"/>
                <w:lang w:eastAsia="ru-RU"/>
              </w:rPr>
              <w:t>Принтер</w:t>
            </w:r>
          </w:p>
        </w:tc>
        <w:tc>
          <w:tcPr>
            <w:tcW w:w="1704" w:type="dxa"/>
            <w:tcBorders>
              <w:top w:val="single" w:sz="4" w:space="0" w:color="auto"/>
              <w:left w:val="single" w:sz="4" w:space="0" w:color="auto"/>
            </w:tcBorders>
            <w:shd w:val="clear" w:color="auto" w:fill="FFFFFF"/>
          </w:tcPr>
          <w:p w:rsidR="005A1A62" w:rsidRPr="005A1A62" w:rsidRDefault="000B1150" w:rsidP="005A1A62">
            <w:pPr>
              <w:widowControl w:val="0"/>
              <w:spacing w:after="0" w:line="260" w:lineRule="exact"/>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2</w:t>
            </w:r>
          </w:p>
        </w:tc>
        <w:tc>
          <w:tcPr>
            <w:tcW w:w="3552" w:type="dxa"/>
            <w:tcBorders>
              <w:top w:val="single" w:sz="4" w:space="0" w:color="auto"/>
              <w:left w:val="single" w:sz="4" w:space="0" w:color="auto"/>
              <w:right w:val="single" w:sz="4" w:space="0" w:color="auto"/>
            </w:tcBorders>
            <w:shd w:val="clear" w:color="auto" w:fill="FFFFFF"/>
          </w:tcPr>
          <w:p w:rsidR="005A1A62" w:rsidRPr="005A1A62" w:rsidRDefault="005A1A62" w:rsidP="005A1A62">
            <w:pPr>
              <w:widowControl w:val="0"/>
              <w:spacing w:after="0" w:line="260" w:lineRule="exact"/>
              <w:jc w:val="both"/>
              <w:rPr>
                <w:rFonts w:ascii="Times New Roman" w:eastAsia="Times New Roman" w:hAnsi="Times New Roman" w:cs="Times New Roman"/>
                <w:color w:val="000000"/>
                <w:sz w:val="26"/>
                <w:szCs w:val="26"/>
                <w:lang w:eastAsia="ru-RU"/>
              </w:rPr>
            </w:pPr>
            <w:r w:rsidRPr="005A1A62">
              <w:rPr>
                <w:rFonts w:ascii="Times New Roman" w:eastAsia="Times New Roman" w:hAnsi="Times New Roman" w:cs="Times New Roman"/>
                <w:color w:val="000000"/>
                <w:sz w:val="26"/>
                <w:szCs w:val="26"/>
                <w:lang w:eastAsia="ru-RU"/>
              </w:rPr>
              <w:t>Методический кабинет</w:t>
            </w:r>
          </w:p>
        </w:tc>
      </w:tr>
      <w:tr w:rsidR="005A1A62" w:rsidRPr="005A1A62" w:rsidTr="000B1150">
        <w:trPr>
          <w:trHeight w:hRule="exact" w:val="576"/>
        </w:trPr>
        <w:tc>
          <w:tcPr>
            <w:tcW w:w="869" w:type="dxa"/>
            <w:tcBorders>
              <w:top w:val="single" w:sz="4" w:space="0" w:color="auto"/>
              <w:left w:val="single" w:sz="4" w:space="0" w:color="auto"/>
              <w:bottom w:val="single" w:sz="4" w:space="0" w:color="auto"/>
            </w:tcBorders>
            <w:shd w:val="clear" w:color="auto" w:fill="FFFFFF"/>
          </w:tcPr>
          <w:p w:rsidR="005A1A62" w:rsidRPr="005A1A62" w:rsidRDefault="000B1150" w:rsidP="005A1A62">
            <w:pPr>
              <w:widowControl w:val="0"/>
              <w:spacing w:after="0" w:line="260" w:lineRule="exact"/>
              <w:ind w:left="360"/>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5</w:t>
            </w:r>
            <w:r w:rsidR="005A1A62" w:rsidRPr="005A1A62">
              <w:rPr>
                <w:rFonts w:ascii="Times New Roman" w:eastAsia="Times New Roman" w:hAnsi="Times New Roman" w:cs="Times New Roman"/>
                <w:color w:val="000000"/>
                <w:sz w:val="26"/>
                <w:szCs w:val="26"/>
                <w:lang w:eastAsia="ru-RU"/>
              </w:rPr>
              <w:t>.</w:t>
            </w:r>
          </w:p>
        </w:tc>
        <w:tc>
          <w:tcPr>
            <w:tcW w:w="3566" w:type="dxa"/>
            <w:tcBorders>
              <w:top w:val="single" w:sz="4" w:space="0" w:color="auto"/>
              <w:left w:val="single" w:sz="4" w:space="0" w:color="auto"/>
              <w:bottom w:val="single" w:sz="4" w:space="0" w:color="auto"/>
            </w:tcBorders>
            <w:shd w:val="clear" w:color="auto" w:fill="FFFFFF"/>
          </w:tcPr>
          <w:p w:rsidR="005A1A62" w:rsidRPr="005A1A62" w:rsidRDefault="005A1A62" w:rsidP="005A1A62">
            <w:pPr>
              <w:widowControl w:val="0"/>
              <w:spacing w:after="0" w:line="260" w:lineRule="exact"/>
              <w:ind w:left="120"/>
              <w:rPr>
                <w:rFonts w:ascii="Times New Roman" w:eastAsia="Times New Roman" w:hAnsi="Times New Roman" w:cs="Times New Roman"/>
                <w:color w:val="000000"/>
                <w:sz w:val="26"/>
                <w:szCs w:val="26"/>
                <w:lang w:eastAsia="ru-RU"/>
              </w:rPr>
            </w:pPr>
            <w:r w:rsidRPr="005A1A62">
              <w:rPr>
                <w:rFonts w:ascii="Times New Roman" w:eastAsia="Times New Roman" w:hAnsi="Times New Roman" w:cs="Times New Roman"/>
                <w:color w:val="000000"/>
                <w:sz w:val="26"/>
                <w:szCs w:val="26"/>
                <w:lang w:eastAsia="ru-RU"/>
              </w:rPr>
              <w:t>Сканер</w:t>
            </w:r>
          </w:p>
        </w:tc>
        <w:tc>
          <w:tcPr>
            <w:tcW w:w="1704" w:type="dxa"/>
            <w:tcBorders>
              <w:top w:val="single" w:sz="4" w:space="0" w:color="auto"/>
              <w:left w:val="single" w:sz="4" w:space="0" w:color="auto"/>
              <w:bottom w:val="single" w:sz="4" w:space="0" w:color="auto"/>
            </w:tcBorders>
            <w:shd w:val="clear" w:color="auto" w:fill="FFFFFF"/>
          </w:tcPr>
          <w:p w:rsidR="005A1A62" w:rsidRPr="005A1A62" w:rsidRDefault="000B1150" w:rsidP="005A1A62">
            <w:pPr>
              <w:widowControl w:val="0"/>
              <w:spacing w:after="0" w:line="260" w:lineRule="exact"/>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1</w:t>
            </w:r>
          </w:p>
        </w:tc>
        <w:tc>
          <w:tcPr>
            <w:tcW w:w="3552" w:type="dxa"/>
            <w:tcBorders>
              <w:top w:val="single" w:sz="4" w:space="0" w:color="auto"/>
              <w:left w:val="single" w:sz="4" w:space="0" w:color="auto"/>
              <w:bottom w:val="single" w:sz="4" w:space="0" w:color="auto"/>
              <w:right w:val="single" w:sz="4" w:space="0" w:color="auto"/>
            </w:tcBorders>
            <w:shd w:val="clear" w:color="auto" w:fill="FFFFFF"/>
          </w:tcPr>
          <w:p w:rsidR="005A1A62" w:rsidRPr="005A1A62" w:rsidRDefault="005A1A62" w:rsidP="005A1A62">
            <w:pPr>
              <w:widowControl w:val="0"/>
              <w:spacing w:after="0" w:line="260" w:lineRule="exact"/>
              <w:jc w:val="both"/>
              <w:rPr>
                <w:rFonts w:ascii="Times New Roman" w:eastAsia="Times New Roman" w:hAnsi="Times New Roman" w:cs="Times New Roman"/>
                <w:color w:val="000000"/>
                <w:sz w:val="26"/>
                <w:szCs w:val="26"/>
                <w:lang w:eastAsia="ru-RU"/>
              </w:rPr>
            </w:pPr>
            <w:r w:rsidRPr="005A1A62">
              <w:rPr>
                <w:rFonts w:ascii="Times New Roman" w:eastAsia="Times New Roman" w:hAnsi="Times New Roman" w:cs="Times New Roman"/>
                <w:color w:val="000000"/>
                <w:sz w:val="26"/>
                <w:szCs w:val="26"/>
                <w:lang w:eastAsia="ru-RU"/>
              </w:rPr>
              <w:t>Методический кабинет</w:t>
            </w:r>
          </w:p>
        </w:tc>
      </w:tr>
      <w:tr w:rsidR="005A1A62" w:rsidRPr="005A1A62" w:rsidTr="000B1150">
        <w:trPr>
          <w:trHeight w:hRule="exact" w:val="547"/>
        </w:trPr>
        <w:tc>
          <w:tcPr>
            <w:tcW w:w="869" w:type="dxa"/>
            <w:tcBorders>
              <w:top w:val="single" w:sz="4" w:space="0" w:color="auto"/>
              <w:left w:val="single" w:sz="4" w:space="0" w:color="auto"/>
              <w:bottom w:val="single" w:sz="4" w:space="0" w:color="auto"/>
            </w:tcBorders>
            <w:shd w:val="clear" w:color="auto" w:fill="FFFFFF"/>
          </w:tcPr>
          <w:p w:rsidR="005A1A62" w:rsidRPr="005A1A62" w:rsidRDefault="000B1150" w:rsidP="005A1A62">
            <w:pPr>
              <w:widowControl w:val="0"/>
              <w:spacing w:after="0" w:line="260" w:lineRule="exact"/>
              <w:ind w:left="360"/>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6</w:t>
            </w:r>
            <w:r w:rsidR="005A1A62" w:rsidRPr="005A1A62">
              <w:rPr>
                <w:rFonts w:ascii="Times New Roman" w:eastAsia="Times New Roman" w:hAnsi="Times New Roman" w:cs="Times New Roman"/>
                <w:color w:val="000000"/>
                <w:sz w:val="26"/>
                <w:szCs w:val="26"/>
                <w:lang w:eastAsia="ru-RU"/>
              </w:rPr>
              <w:t>.</w:t>
            </w:r>
          </w:p>
        </w:tc>
        <w:tc>
          <w:tcPr>
            <w:tcW w:w="3566" w:type="dxa"/>
            <w:tcBorders>
              <w:top w:val="single" w:sz="4" w:space="0" w:color="auto"/>
              <w:left w:val="single" w:sz="4" w:space="0" w:color="auto"/>
              <w:bottom w:val="single" w:sz="4" w:space="0" w:color="auto"/>
            </w:tcBorders>
            <w:shd w:val="clear" w:color="auto" w:fill="FFFFFF"/>
          </w:tcPr>
          <w:p w:rsidR="005A1A62" w:rsidRPr="005A1A62" w:rsidRDefault="005A1A62" w:rsidP="005A1A62">
            <w:pPr>
              <w:widowControl w:val="0"/>
              <w:spacing w:after="0" w:line="260" w:lineRule="exact"/>
              <w:ind w:left="120"/>
              <w:rPr>
                <w:rFonts w:ascii="Times New Roman" w:eastAsia="Times New Roman" w:hAnsi="Times New Roman" w:cs="Times New Roman"/>
                <w:color w:val="000000"/>
                <w:sz w:val="26"/>
                <w:szCs w:val="26"/>
                <w:lang w:eastAsia="ru-RU"/>
              </w:rPr>
            </w:pPr>
            <w:r w:rsidRPr="005A1A62">
              <w:rPr>
                <w:rFonts w:ascii="Times New Roman" w:eastAsia="Times New Roman" w:hAnsi="Times New Roman" w:cs="Times New Roman"/>
                <w:color w:val="000000"/>
                <w:sz w:val="26"/>
                <w:szCs w:val="26"/>
                <w:lang w:eastAsia="ru-RU"/>
              </w:rPr>
              <w:t>Видеокамера</w:t>
            </w:r>
          </w:p>
        </w:tc>
        <w:tc>
          <w:tcPr>
            <w:tcW w:w="1704" w:type="dxa"/>
            <w:tcBorders>
              <w:top w:val="single" w:sz="4" w:space="0" w:color="auto"/>
              <w:left w:val="single" w:sz="4" w:space="0" w:color="auto"/>
              <w:bottom w:val="single" w:sz="4" w:space="0" w:color="auto"/>
            </w:tcBorders>
            <w:shd w:val="clear" w:color="auto" w:fill="FFFFFF"/>
          </w:tcPr>
          <w:p w:rsidR="005A1A62" w:rsidRPr="005A1A62" w:rsidRDefault="005A1A62" w:rsidP="005A1A62">
            <w:pPr>
              <w:widowControl w:val="0"/>
              <w:spacing w:after="0" w:line="260" w:lineRule="exact"/>
              <w:jc w:val="center"/>
              <w:rPr>
                <w:rFonts w:ascii="Times New Roman" w:eastAsia="Times New Roman" w:hAnsi="Times New Roman" w:cs="Times New Roman"/>
                <w:color w:val="000000"/>
                <w:sz w:val="26"/>
                <w:szCs w:val="26"/>
                <w:lang w:eastAsia="ru-RU"/>
              </w:rPr>
            </w:pPr>
            <w:r w:rsidRPr="005A1A62">
              <w:rPr>
                <w:rFonts w:ascii="Times New Roman" w:eastAsia="Times New Roman" w:hAnsi="Times New Roman" w:cs="Times New Roman"/>
                <w:color w:val="000000"/>
                <w:sz w:val="26"/>
                <w:szCs w:val="26"/>
                <w:lang w:eastAsia="ru-RU"/>
              </w:rPr>
              <w:t>1</w:t>
            </w:r>
          </w:p>
        </w:tc>
        <w:tc>
          <w:tcPr>
            <w:tcW w:w="3552" w:type="dxa"/>
            <w:tcBorders>
              <w:top w:val="single" w:sz="4" w:space="0" w:color="auto"/>
              <w:left w:val="single" w:sz="4" w:space="0" w:color="auto"/>
              <w:bottom w:val="single" w:sz="4" w:space="0" w:color="auto"/>
              <w:right w:val="single" w:sz="4" w:space="0" w:color="auto"/>
            </w:tcBorders>
            <w:shd w:val="clear" w:color="auto" w:fill="FFFFFF"/>
          </w:tcPr>
          <w:p w:rsidR="005A1A62" w:rsidRPr="005A1A62" w:rsidRDefault="005A1A62" w:rsidP="005A1A62">
            <w:pPr>
              <w:widowControl w:val="0"/>
              <w:spacing w:after="0" w:line="260" w:lineRule="exact"/>
              <w:jc w:val="both"/>
              <w:rPr>
                <w:rFonts w:ascii="Times New Roman" w:eastAsia="Times New Roman" w:hAnsi="Times New Roman" w:cs="Times New Roman"/>
                <w:color w:val="000000"/>
                <w:sz w:val="26"/>
                <w:szCs w:val="26"/>
                <w:lang w:eastAsia="ru-RU"/>
              </w:rPr>
            </w:pPr>
            <w:r w:rsidRPr="005A1A62">
              <w:rPr>
                <w:rFonts w:ascii="Times New Roman" w:eastAsia="Times New Roman" w:hAnsi="Times New Roman" w:cs="Times New Roman"/>
                <w:color w:val="000000"/>
                <w:sz w:val="26"/>
                <w:szCs w:val="26"/>
                <w:lang w:eastAsia="ru-RU"/>
              </w:rPr>
              <w:t>Методический кабинет</w:t>
            </w:r>
          </w:p>
        </w:tc>
      </w:tr>
    </w:tbl>
    <w:p w:rsidR="005A1A62" w:rsidRPr="00CB0322" w:rsidRDefault="005A1A62" w:rsidP="00CB0322">
      <w:pPr>
        <w:widowControl w:val="0"/>
        <w:spacing w:after="0" w:line="370" w:lineRule="exact"/>
        <w:ind w:left="40" w:right="40" w:firstLine="220"/>
        <w:jc w:val="both"/>
        <w:rPr>
          <w:rFonts w:ascii="Times New Roman" w:eastAsia="Times New Roman" w:hAnsi="Times New Roman" w:cs="Times New Roman"/>
          <w:color w:val="000000"/>
          <w:sz w:val="26"/>
          <w:szCs w:val="26"/>
          <w:lang w:eastAsia="ru-RU"/>
        </w:rPr>
      </w:pPr>
    </w:p>
    <w:p w:rsidR="00315881" w:rsidRDefault="005A1A62" w:rsidP="000B1150">
      <w:pPr>
        <w:spacing w:after="0" w:line="240" w:lineRule="auto"/>
        <w:ind w:firstLine="708"/>
        <w:jc w:val="both"/>
        <w:rPr>
          <w:rFonts w:ascii="Times New Roman" w:eastAsia="Calibri" w:hAnsi="Times New Roman" w:cs="Times New Roman"/>
          <w:sz w:val="28"/>
          <w:szCs w:val="28"/>
          <w:shd w:val="clear" w:color="auto" w:fill="FFFFFF"/>
        </w:rPr>
      </w:pPr>
      <w:r w:rsidRPr="005A1A62">
        <w:rPr>
          <w:rFonts w:ascii="Times New Roman" w:eastAsia="Times New Roman" w:hAnsi="Times New Roman" w:cs="Times New Roman"/>
          <w:color w:val="000000"/>
          <w:sz w:val="26"/>
          <w:szCs w:val="26"/>
          <w:lang w:eastAsia="ru-RU"/>
        </w:rPr>
        <w:t xml:space="preserve">Финансирование Центра в 2017 году проходило за счет средств </w:t>
      </w:r>
      <w:r w:rsidR="000B1150">
        <w:rPr>
          <w:rFonts w:ascii="Times New Roman" w:eastAsia="Times New Roman" w:hAnsi="Times New Roman" w:cs="Times New Roman"/>
          <w:color w:val="000000"/>
          <w:sz w:val="26"/>
          <w:szCs w:val="26"/>
          <w:lang w:eastAsia="ru-RU"/>
        </w:rPr>
        <w:t>муниципального</w:t>
      </w:r>
      <w:r w:rsidRPr="005A1A62">
        <w:rPr>
          <w:rFonts w:ascii="Times New Roman" w:eastAsia="Times New Roman" w:hAnsi="Times New Roman" w:cs="Times New Roman"/>
          <w:color w:val="000000"/>
          <w:sz w:val="26"/>
          <w:szCs w:val="26"/>
          <w:lang w:eastAsia="ru-RU"/>
        </w:rPr>
        <w:t xml:space="preserve"> бюджета</w:t>
      </w:r>
      <w:r w:rsidR="000B1150">
        <w:rPr>
          <w:rFonts w:ascii="Times New Roman" w:eastAsia="Times New Roman" w:hAnsi="Times New Roman" w:cs="Times New Roman"/>
          <w:color w:val="000000"/>
          <w:sz w:val="26"/>
          <w:szCs w:val="26"/>
          <w:lang w:eastAsia="ru-RU"/>
        </w:rPr>
        <w:t xml:space="preserve">, было израсходовано </w:t>
      </w:r>
      <w:r w:rsidR="000B1150">
        <w:rPr>
          <w:rFonts w:ascii="Times New Roman" w:eastAsia="Calibri" w:hAnsi="Times New Roman" w:cs="Times New Roman"/>
          <w:sz w:val="28"/>
          <w:szCs w:val="28"/>
          <w:shd w:val="clear" w:color="auto" w:fill="FFFFFF"/>
        </w:rPr>
        <w:t>9629</w:t>
      </w:r>
      <w:r w:rsidR="00315881">
        <w:rPr>
          <w:rFonts w:ascii="Times New Roman" w:eastAsia="Calibri" w:hAnsi="Times New Roman" w:cs="Times New Roman"/>
          <w:sz w:val="28"/>
          <w:szCs w:val="28"/>
          <w:shd w:val="clear" w:color="auto" w:fill="FFFFFF"/>
        </w:rPr>
        <w:t>442</w:t>
      </w:r>
      <w:r w:rsidR="000B1150">
        <w:rPr>
          <w:rFonts w:ascii="Times New Roman" w:eastAsia="Calibri" w:hAnsi="Times New Roman" w:cs="Times New Roman"/>
          <w:sz w:val="28"/>
          <w:szCs w:val="28"/>
          <w:shd w:val="clear" w:color="auto" w:fill="FFFFFF"/>
        </w:rPr>
        <w:t>,</w:t>
      </w:r>
      <w:r w:rsidR="00315881">
        <w:rPr>
          <w:rFonts w:ascii="Times New Roman" w:eastAsia="Calibri" w:hAnsi="Times New Roman" w:cs="Times New Roman"/>
          <w:sz w:val="28"/>
          <w:szCs w:val="28"/>
          <w:shd w:val="clear" w:color="auto" w:fill="FFFFFF"/>
        </w:rPr>
        <w:t>86</w:t>
      </w:r>
      <w:r w:rsidR="000B1150">
        <w:rPr>
          <w:rFonts w:ascii="Times New Roman" w:eastAsia="Calibri" w:hAnsi="Times New Roman" w:cs="Times New Roman"/>
          <w:sz w:val="28"/>
          <w:szCs w:val="28"/>
          <w:shd w:val="clear" w:color="auto" w:fill="FFFFFF"/>
        </w:rPr>
        <w:t xml:space="preserve"> рублей</w:t>
      </w:r>
    </w:p>
    <w:p w:rsidR="000B1150" w:rsidRPr="000B1150" w:rsidRDefault="000B1150" w:rsidP="000B1150">
      <w:pPr>
        <w:spacing w:after="0" w:line="240" w:lineRule="auto"/>
        <w:ind w:firstLine="708"/>
        <w:jc w:val="both"/>
        <w:rPr>
          <w:rFonts w:ascii="Times New Roman" w:eastAsia="Calibri" w:hAnsi="Times New Roman" w:cs="Times New Roman"/>
          <w:sz w:val="28"/>
          <w:szCs w:val="28"/>
          <w:shd w:val="clear" w:color="auto" w:fill="FFFFFF"/>
        </w:rPr>
      </w:pPr>
      <w:r w:rsidRPr="000B1150">
        <w:rPr>
          <w:rFonts w:ascii="Times New Roman" w:eastAsia="Calibri" w:hAnsi="Times New Roman" w:cs="Times New Roman"/>
          <w:sz w:val="28"/>
          <w:szCs w:val="28"/>
          <w:shd w:val="clear" w:color="auto" w:fill="FFFFFF"/>
        </w:rPr>
        <w:t xml:space="preserve">  </w:t>
      </w:r>
    </w:p>
    <w:tbl>
      <w:tblPr>
        <w:tblStyle w:val="a5"/>
        <w:tblW w:w="9164" w:type="dxa"/>
        <w:tblLook w:val="04A0" w:firstRow="1" w:lastRow="0" w:firstColumn="1" w:lastColumn="0" w:noHBand="0" w:noVBand="1"/>
      </w:tblPr>
      <w:tblGrid>
        <w:gridCol w:w="222"/>
        <w:gridCol w:w="6597"/>
        <w:gridCol w:w="820"/>
        <w:gridCol w:w="1525"/>
      </w:tblGrid>
      <w:tr w:rsidR="00315881" w:rsidRPr="00315881" w:rsidTr="00D05CBE">
        <w:trPr>
          <w:trHeight w:val="225"/>
        </w:trPr>
        <w:tc>
          <w:tcPr>
            <w:tcW w:w="222" w:type="dxa"/>
            <w:noWrap/>
            <w:hideMark/>
          </w:tcPr>
          <w:p w:rsidR="00315881" w:rsidRPr="000B1150" w:rsidRDefault="00315881" w:rsidP="000B1150">
            <w:pPr>
              <w:rPr>
                <w:rFonts w:ascii="Times New Roman" w:eastAsia="Times New Roman" w:hAnsi="Times New Roman" w:cs="Times New Roman"/>
                <w:sz w:val="28"/>
                <w:szCs w:val="28"/>
                <w:lang w:eastAsia="ru-RU"/>
              </w:rPr>
            </w:pPr>
          </w:p>
        </w:tc>
        <w:tc>
          <w:tcPr>
            <w:tcW w:w="6597" w:type="dxa"/>
            <w:noWrap/>
            <w:hideMark/>
          </w:tcPr>
          <w:p w:rsidR="00315881" w:rsidRPr="000B1150" w:rsidRDefault="00315881" w:rsidP="000B1150">
            <w:pPr>
              <w:rPr>
                <w:rFonts w:ascii="Times New Roman" w:eastAsia="Times New Roman" w:hAnsi="Times New Roman" w:cs="Times New Roman"/>
                <w:sz w:val="28"/>
                <w:szCs w:val="28"/>
                <w:lang w:eastAsia="ru-RU"/>
              </w:rPr>
            </w:pPr>
            <w:r w:rsidRPr="000B1150">
              <w:rPr>
                <w:rFonts w:ascii="Times New Roman" w:eastAsia="Times New Roman" w:hAnsi="Times New Roman" w:cs="Times New Roman"/>
                <w:sz w:val="28"/>
                <w:szCs w:val="28"/>
                <w:lang w:eastAsia="ru-RU"/>
              </w:rPr>
              <w:t>Расходы - всего</w:t>
            </w:r>
          </w:p>
        </w:tc>
        <w:tc>
          <w:tcPr>
            <w:tcW w:w="2345" w:type="dxa"/>
            <w:gridSpan w:val="2"/>
            <w:noWrap/>
            <w:hideMark/>
          </w:tcPr>
          <w:p w:rsidR="00315881" w:rsidRPr="000B1150" w:rsidRDefault="00315881" w:rsidP="00315881">
            <w:pPr>
              <w:ind w:left="1309" w:hanging="1309"/>
              <w:jc w:val="right"/>
              <w:rPr>
                <w:rFonts w:ascii="Times New Roman" w:eastAsia="Times New Roman" w:hAnsi="Times New Roman" w:cs="Times New Roman"/>
                <w:sz w:val="28"/>
                <w:szCs w:val="28"/>
                <w:lang w:eastAsia="ru-RU"/>
              </w:rPr>
            </w:pPr>
            <w:r w:rsidRPr="000B1150">
              <w:rPr>
                <w:rFonts w:ascii="Times New Roman" w:eastAsia="Times New Roman" w:hAnsi="Times New Roman" w:cs="Times New Roman"/>
                <w:sz w:val="28"/>
                <w:szCs w:val="28"/>
                <w:lang w:eastAsia="ru-RU"/>
              </w:rPr>
              <w:t>9 629 442,86</w:t>
            </w:r>
          </w:p>
        </w:tc>
      </w:tr>
      <w:tr w:rsidR="00315881" w:rsidRPr="00315881" w:rsidTr="00D05CBE">
        <w:trPr>
          <w:trHeight w:val="225"/>
        </w:trPr>
        <w:tc>
          <w:tcPr>
            <w:tcW w:w="222" w:type="dxa"/>
            <w:noWrap/>
            <w:hideMark/>
          </w:tcPr>
          <w:p w:rsidR="00315881" w:rsidRPr="000B1150" w:rsidRDefault="00315881" w:rsidP="000B1150">
            <w:pPr>
              <w:rPr>
                <w:rFonts w:ascii="Times New Roman" w:eastAsia="Times New Roman" w:hAnsi="Times New Roman" w:cs="Times New Roman"/>
                <w:sz w:val="28"/>
                <w:szCs w:val="28"/>
                <w:lang w:eastAsia="ru-RU"/>
              </w:rPr>
            </w:pPr>
          </w:p>
        </w:tc>
        <w:tc>
          <w:tcPr>
            <w:tcW w:w="6597" w:type="dxa"/>
            <w:noWrap/>
            <w:hideMark/>
          </w:tcPr>
          <w:p w:rsidR="00315881" w:rsidRPr="000B1150" w:rsidRDefault="00315881" w:rsidP="00315881">
            <w:pPr>
              <w:ind w:firstLineChars="200" w:firstLine="560"/>
              <w:rPr>
                <w:rFonts w:ascii="Times New Roman" w:eastAsia="Times New Roman" w:hAnsi="Times New Roman" w:cs="Times New Roman"/>
                <w:sz w:val="28"/>
                <w:szCs w:val="28"/>
                <w:lang w:eastAsia="ru-RU"/>
              </w:rPr>
            </w:pPr>
            <w:r w:rsidRPr="000B1150">
              <w:rPr>
                <w:rFonts w:ascii="Times New Roman" w:eastAsia="Times New Roman" w:hAnsi="Times New Roman" w:cs="Times New Roman"/>
                <w:sz w:val="28"/>
                <w:szCs w:val="28"/>
                <w:lang w:eastAsia="ru-RU"/>
              </w:rPr>
              <w:t>в том числе:</w:t>
            </w:r>
          </w:p>
        </w:tc>
        <w:tc>
          <w:tcPr>
            <w:tcW w:w="820" w:type="dxa"/>
            <w:noWrap/>
            <w:hideMark/>
          </w:tcPr>
          <w:p w:rsidR="00315881" w:rsidRPr="000B1150" w:rsidRDefault="00315881" w:rsidP="000B1150">
            <w:pPr>
              <w:rPr>
                <w:rFonts w:ascii="Times New Roman" w:eastAsia="Times New Roman" w:hAnsi="Times New Roman" w:cs="Times New Roman"/>
                <w:sz w:val="28"/>
                <w:szCs w:val="28"/>
                <w:lang w:eastAsia="ru-RU"/>
              </w:rPr>
            </w:pPr>
          </w:p>
        </w:tc>
        <w:tc>
          <w:tcPr>
            <w:tcW w:w="1525" w:type="dxa"/>
            <w:noWrap/>
            <w:hideMark/>
          </w:tcPr>
          <w:p w:rsidR="00315881" w:rsidRPr="000B1150" w:rsidRDefault="00315881" w:rsidP="000B1150">
            <w:pPr>
              <w:rPr>
                <w:rFonts w:ascii="Times New Roman" w:eastAsia="Times New Roman" w:hAnsi="Times New Roman" w:cs="Times New Roman"/>
                <w:sz w:val="28"/>
                <w:szCs w:val="28"/>
                <w:lang w:eastAsia="ru-RU"/>
              </w:rPr>
            </w:pPr>
          </w:p>
        </w:tc>
      </w:tr>
      <w:tr w:rsidR="00315881" w:rsidRPr="00315881" w:rsidTr="00D05CBE">
        <w:trPr>
          <w:trHeight w:val="225"/>
        </w:trPr>
        <w:tc>
          <w:tcPr>
            <w:tcW w:w="222" w:type="dxa"/>
            <w:noWrap/>
            <w:hideMark/>
          </w:tcPr>
          <w:p w:rsidR="00315881" w:rsidRPr="000B1150" w:rsidRDefault="00315881" w:rsidP="000B1150">
            <w:pPr>
              <w:outlineLvl w:val="0"/>
              <w:rPr>
                <w:rFonts w:ascii="Times New Roman" w:eastAsia="Times New Roman" w:hAnsi="Times New Roman" w:cs="Times New Roman"/>
                <w:sz w:val="28"/>
                <w:szCs w:val="28"/>
                <w:lang w:eastAsia="ru-RU"/>
              </w:rPr>
            </w:pPr>
          </w:p>
        </w:tc>
        <w:tc>
          <w:tcPr>
            <w:tcW w:w="6597" w:type="dxa"/>
            <w:hideMark/>
          </w:tcPr>
          <w:p w:rsidR="00315881" w:rsidRPr="000B1150" w:rsidRDefault="00315881" w:rsidP="000B1150">
            <w:pPr>
              <w:outlineLvl w:val="0"/>
              <w:rPr>
                <w:rFonts w:ascii="Times New Roman" w:eastAsia="Times New Roman" w:hAnsi="Times New Roman" w:cs="Times New Roman"/>
                <w:sz w:val="28"/>
                <w:szCs w:val="28"/>
                <w:lang w:eastAsia="ru-RU"/>
              </w:rPr>
            </w:pPr>
            <w:r w:rsidRPr="000B1150">
              <w:rPr>
                <w:rFonts w:ascii="Times New Roman" w:eastAsia="Times New Roman" w:hAnsi="Times New Roman" w:cs="Times New Roman"/>
                <w:sz w:val="28"/>
                <w:szCs w:val="28"/>
                <w:lang w:eastAsia="ru-RU"/>
              </w:rPr>
              <w:t>Фонд оплаты труда учреждений</w:t>
            </w:r>
          </w:p>
        </w:tc>
        <w:tc>
          <w:tcPr>
            <w:tcW w:w="2345" w:type="dxa"/>
            <w:gridSpan w:val="2"/>
            <w:noWrap/>
            <w:hideMark/>
          </w:tcPr>
          <w:p w:rsidR="00315881" w:rsidRPr="000B1150" w:rsidRDefault="00315881" w:rsidP="000B1150">
            <w:pPr>
              <w:jc w:val="right"/>
              <w:outlineLvl w:val="0"/>
              <w:rPr>
                <w:rFonts w:ascii="Times New Roman" w:eastAsia="Times New Roman" w:hAnsi="Times New Roman" w:cs="Times New Roman"/>
                <w:sz w:val="28"/>
                <w:szCs w:val="28"/>
                <w:lang w:eastAsia="ru-RU"/>
              </w:rPr>
            </w:pPr>
            <w:r w:rsidRPr="000B1150">
              <w:rPr>
                <w:rFonts w:ascii="Times New Roman" w:eastAsia="Times New Roman" w:hAnsi="Times New Roman" w:cs="Times New Roman"/>
                <w:sz w:val="28"/>
                <w:szCs w:val="28"/>
                <w:lang w:eastAsia="ru-RU"/>
              </w:rPr>
              <w:t>5 598 800,00</w:t>
            </w:r>
          </w:p>
        </w:tc>
      </w:tr>
      <w:tr w:rsidR="00315881" w:rsidRPr="00315881" w:rsidTr="00D05CBE">
        <w:trPr>
          <w:trHeight w:val="645"/>
        </w:trPr>
        <w:tc>
          <w:tcPr>
            <w:tcW w:w="222" w:type="dxa"/>
            <w:noWrap/>
            <w:hideMark/>
          </w:tcPr>
          <w:p w:rsidR="00315881" w:rsidRPr="000B1150" w:rsidRDefault="00315881" w:rsidP="000B1150">
            <w:pPr>
              <w:outlineLvl w:val="0"/>
              <w:rPr>
                <w:rFonts w:ascii="Times New Roman" w:eastAsia="Times New Roman" w:hAnsi="Times New Roman" w:cs="Times New Roman"/>
                <w:sz w:val="28"/>
                <w:szCs w:val="28"/>
                <w:lang w:eastAsia="ru-RU"/>
              </w:rPr>
            </w:pPr>
          </w:p>
        </w:tc>
        <w:tc>
          <w:tcPr>
            <w:tcW w:w="6597" w:type="dxa"/>
            <w:hideMark/>
          </w:tcPr>
          <w:p w:rsidR="00315881" w:rsidRPr="000B1150" w:rsidRDefault="00315881" w:rsidP="000B1150">
            <w:pPr>
              <w:outlineLvl w:val="0"/>
              <w:rPr>
                <w:rFonts w:ascii="Times New Roman" w:eastAsia="Times New Roman" w:hAnsi="Times New Roman" w:cs="Times New Roman"/>
                <w:sz w:val="28"/>
                <w:szCs w:val="28"/>
                <w:lang w:eastAsia="ru-RU"/>
              </w:rPr>
            </w:pPr>
            <w:r w:rsidRPr="000B1150">
              <w:rPr>
                <w:rFonts w:ascii="Times New Roman" w:eastAsia="Times New Roman" w:hAnsi="Times New Roman" w:cs="Times New Roman"/>
                <w:sz w:val="28"/>
                <w:szCs w:val="28"/>
                <w:lang w:eastAsia="ru-RU"/>
              </w:rPr>
              <w:t>Иные выплаты персоналу учреждений, за исключением фонда оплаты труда</w:t>
            </w:r>
          </w:p>
        </w:tc>
        <w:tc>
          <w:tcPr>
            <w:tcW w:w="2345" w:type="dxa"/>
            <w:gridSpan w:val="2"/>
            <w:noWrap/>
            <w:hideMark/>
          </w:tcPr>
          <w:p w:rsidR="00315881" w:rsidRPr="000B1150" w:rsidRDefault="00315881" w:rsidP="000B1150">
            <w:pPr>
              <w:jc w:val="right"/>
              <w:outlineLvl w:val="0"/>
              <w:rPr>
                <w:rFonts w:ascii="Times New Roman" w:eastAsia="Times New Roman" w:hAnsi="Times New Roman" w:cs="Times New Roman"/>
                <w:sz w:val="28"/>
                <w:szCs w:val="28"/>
                <w:lang w:eastAsia="ru-RU"/>
              </w:rPr>
            </w:pPr>
            <w:r w:rsidRPr="000B1150">
              <w:rPr>
                <w:rFonts w:ascii="Times New Roman" w:eastAsia="Times New Roman" w:hAnsi="Times New Roman" w:cs="Times New Roman"/>
                <w:sz w:val="28"/>
                <w:szCs w:val="28"/>
                <w:lang w:eastAsia="ru-RU"/>
              </w:rPr>
              <w:t>1 800,00</w:t>
            </w:r>
          </w:p>
        </w:tc>
      </w:tr>
      <w:tr w:rsidR="00315881" w:rsidRPr="00315881" w:rsidTr="00D05CBE">
        <w:trPr>
          <w:trHeight w:val="1065"/>
        </w:trPr>
        <w:tc>
          <w:tcPr>
            <w:tcW w:w="222" w:type="dxa"/>
            <w:noWrap/>
            <w:hideMark/>
          </w:tcPr>
          <w:p w:rsidR="00315881" w:rsidRPr="000B1150" w:rsidRDefault="00315881" w:rsidP="000B1150">
            <w:pPr>
              <w:outlineLvl w:val="0"/>
              <w:rPr>
                <w:rFonts w:ascii="Times New Roman" w:eastAsia="Times New Roman" w:hAnsi="Times New Roman" w:cs="Times New Roman"/>
                <w:sz w:val="28"/>
                <w:szCs w:val="28"/>
                <w:lang w:eastAsia="ru-RU"/>
              </w:rPr>
            </w:pPr>
          </w:p>
        </w:tc>
        <w:tc>
          <w:tcPr>
            <w:tcW w:w="6597" w:type="dxa"/>
            <w:hideMark/>
          </w:tcPr>
          <w:p w:rsidR="00315881" w:rsidRPr="000B1150" w:rsidRDefault="00315881" w:rsidP="000B1150">
            <w:pPr>
              <w:outlineLvl w:val="0"/>
              <w:rPr>
                <w:rFonts w:ascii="Times New Roman" w:eastAsia="Times New Roman" w:hAnsi="Times New Roman" w:cs="Times New Roman"/>
                <w:sz w:val="28"/>
                <w:szCs w:val="28"/>
                <w:lang w:eastAsia="ru-RU"/>
              </w:rPr>
            </w:pPr>
            <w:r w:rsidRPr="000B1150">
              <w:rPr>
                <w:rFonts w:ascii="Times New Roman" w:eastAsia="Times New Roman" w:hAnsi="Times New Roman" w:cs="Times New Roman"/>
                <w:sz w:val="28"/>
                <w:szCs w:val="28"/>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2345" w:type="dxa"/>
            <w:gridSpan w:val="2"/>
            <w:noWrap/>
            <w:hideMark/>
          </w:tcPr>
          <w:p w:rsidR="00315881" w:rsidRPr="000B1150" w:rsidRDefault="00315881" w:rsidP="000B1150">
            <w:pPr>
              <w:jc w:val="right"/>
              <w:outlineLvl w:val="0"/>
              <w:rPr>
                <w:rFonts w:ascii="Times New Roman" w:eastAsia="Times New Roman" w:hAnsi="Times New Roman" w:cs="Times New Roman"/>
                <w:sz w:val="28"/>
                <w:szCs w:val="28"/>
                <w:lang w:eastAsia="ru-RU"/>
              </w:rPr>
            </w:pPr>
            <w:r w:rsidRPr="000B1150">
              <w:rPr>
                <w:rFonts w:ascii="Times New Roman" w:eastAsia="Times New Roman" w:hAnsi="Times New Roman" w:cs="Times New Roman"/>
                <w:sz w:val="28"/>
                <w:szCs w:val="28"/>
                <w:lang w:eastAsia="ru-RU"/>
              </w:rPr>
              <w:t>1 969 161,93</w:t>
            </w:r>
          </w:p>
        </w:tc>
      </w:tr>
      <w:tr w:rsidR="00315881" w:rsidRPr="00315881" w:rsidTr="00D05CBE">
        <w:trPr>
          <w:trHeight w:val="855"/>
        </w:trPr>
        <w:tc>
          <w:tcPr>
            <w:tcW w:w="222" w:type="dxa"/>
            <w:noWrap/>
            <w:hideMark/>
          </w:tcPr>
          <w:p w:rsidR="00315881" w:rsidRPr="000B1150" w:rsidRDefault="00315881" w:rsidP="000B1150">
            <w:pPr>
              <w:outlineLvl w:val="0"/>
              <w:rPr>
                <w:rFonts w:ascii="Times New Roman" w:eastAsia="Times New Roman" w:hAnsi="Times New Roman" w:cs="Times New Roman"/>
                <w:sz w:val="28"/>
                <w:szCs w:val="28"/>
                <w:lang w:eastAsia="ru-RU"/>
              </w:rPr>
            </w:pPr>
          </w:p>
        </w:tc>
        <w:tc>
          <w:tcPr>
            <w:tcW w:w="6597" w:type="dxa"/>
            <w:hideMark/>
          </w:tcPr>
          <w:p w:rsidR="00315881" w:rsidRPr="000B1150" w:rsidRDefault="00315881" w:rsidP="000B1150">
            <w:pPr>
              <w:outlineLvl w:val="0"/>
              <w:rPr>
                <w:rFonts w:ascii="Times New Roman" w:eastAsia="Times New Roman" w:hAnsi="Times New Roman" w:cs="Times New Roman"/>
                <w:sz w:val="28"/>
                <w:szCs w:val="28"/>
                <w:lang w:eastAsia="ru-RU"/>
              </w:rPr>
            </w:pPr>
            <w:r w:rsidRPr="000B1150">
              <w:rPr>
                <w:rFonts w:ascii="Times New Roman" w:eastAsia="Times New Roman" w:hAnsi="Times New Roman" w:cs="Times New Roman"/>
                <w:sz w:val="28"/>
                <w:szCs w:val="28"/>
                <w:lang w:eastAsia="ru-RU"/>
              </w:rPr>
              <w:t>Прочая закупка товаров, работ и услуг для обеспечения государственных (муниципальных) нужд</w:t>
            </w:r>
          </w:p>
        </w:tc>
        <w:tc>
          <w:tcPr>
            <w:tcW w:w="2345" w:type="dxa"/>
            <w:gridSpan w:val="2"/>
            <w:noWrap/>
            <w:hideMark/>
          </w:tcPr>
          <w:p w:rsidR="00315881" w:rsidRPr="000B1150" w:rsidRDefault="00315881" w:rsidP="000B1150">
            <w:pPr>
              <w:jc w:val="right"/>
              <w:outlineLvl w:val="0"/>
              <w:rPr>
                <w:rFonts w:ascii="Times New Roman" w:eastAsia="Times New Roman" w:hAnsi="Times New Roman" w:cs="Times New Roman"/>
                <w:sz w:val="28"/>
                <w:szCs w:val="28"/>
                <w:lang w:eastAsia="ru-RU"/>
              </w:rPr>
            </w:pPr>
            <w:r w:rsidRPr="000B1150">
              <w:rPr>
                <w:rFonts w:ascii="Times New Roman" w:eastAsia="Times New Roman" w:hAnsi="Times New Roman" w:cs="Times New Roman"/>
                <w:sz w:val="28"/>
                <w:szCs w:val="28"/>
                <w:lang w:eastAsia="ru-RU"/>
              </w:rPr>
              <w:t>1 948 000,93</w:t>
            </w:r>
          </w:p>
        </w:tc>
      </w:tr>
      <w:tr w:rsidR="00315881" w:rsidRPr="00315881" w:rsidTr="00D05CBE">
        <w:trPr>
          <w:trHeight w:val="435"/>
        </w:trPr>
        <w:tc>
          <w:tcPr>
            <w:tcW w:w="222" w:type="dxa"/>
            <w:noWrap/>
            <w:hideMark/>
          </w:tcPr>
          <w:p w:rsidR="00315881" w:rsidRPr="000B1150" w:rsidRDefault="00315881" w:rsidP="000B1150">
            <w:pPr>
              <w:outlineLvl w:val="0"/>
              <w:rPr>
                <w:rFonts w:ascii="Times New Roman" w:eastAsia="Times New Roman" w:hAnsi="Times New Roman" w:cs="Times New Roman"/>
                <w:sz w:val="28"/>
                <w:szCs w:val="28"/>
                <w:lang w:eastAsia="ru-RU"/>
              </w:rPr>
            </w:pPr>
          </w:p>
        </w:tc>
        <w:tc>
          <w:tcPr>
            <w:tcW w:w="6597" w:type="dxa"/>
            <w:hideMark/>
          </w:tcPr>
          <w:p w:rsidR="00315881" w:rsidRPr="000B1150" w:rsidRDefault="00315881" w:rsidP="000B1150">
            <w:pPr>
              <w:outlineLvl w:val="0"/>
              <w:rPr>
                <w:rFonts w:ascii="Times New Roman" w:eastAsia="Times New Roman" w:hAnsi="Times New Roman" w:cs="Times New Roman"/>
                <w:sz w:val="28"/>
                <w:szCs w:val="28"/>
                <w:lang w:eastAsia="ru-RU"/>
              </w:rPr>
            </w:pPr>
            <w:r w:rsidRPr="000B1150">
              <w:rPr>
                <w:rFonts w:ascii="Times New Roman" w:eastAsia="Times New Roman" w:hAnsi="Times New Roman" w:cs="Times New Roman"/>
                <w:sz w:val="28"/>
                <w:szCs w:val="28"/>
                <w:lang w:eastAsia="ru-RU"/>
              </w:rPr>
              <w:t>Уплата налога на имущество организаций и земельного налога</w:t>
            </w:r>
          </w:p>
        </w:tc>
        <w:tc>
          <w:tcPr>
            <w:tcW w:w="2345" w:type="dxa"/>
            <w:gridSpan w:val="2"/>
            <w:noWrap/>
            <w:hideMark/>
          </w:tcPr>
          <w:p w:rsidR="00315881" w:rsidRPr="000B1150" w:rsidRDefault="00315881" w:rsidP="000B1150">
            <w:pPr>
              <w:jc w:val="right"/>
              <w:outlineLvl w:val="0"/>
              <w:rPr>
                <w:rFonts w:ascii="Times New Roman" w:eastAsia="Times New Roman" w:hAnsi="Times New Roman" w:cs="Times New Roman"/>
                <w:sz w:val="28"/>
                <w:szCs w:val="28"/>
                <w:lang w:eastAsia="ru-RU"/>
              </w:rPr>
            </w:pPr>
            <w:r w:rsidRPr="000B1150">
              <w:rPr>
                <w:rFonts w:ascii="Times New Roman" w:eastAsia="Times New Roman" w:hAnsi="Times New Roman" w:cs="Times New Roman"/>
                <w:sz w:val="28"/>
                <w:szCs w:val="28"/>
                <w:lang w:eastAsia="ru-RU"/>
              </w:rPr>
              <w:t>41 400,00</w:t>
            </w:r>
          </w:p>
        </w:tc>
      </w:tr>
      <w:tr w:rsidR="00315881" w:rsidRPr="00315881" w:rsidTr="00D05CBE">
        <w:trPr>
          <w:trHeight w:val="225"/>
        </w:trPr>
        <w:tc>
          <w:tcPr>
            <w:tcW w:w="222" w:type="dxa"/>
            <w:noWrap/>
            <w:hideMark/>
          </w:tcPr>
          <w:p w:rsidR="00315881" w:rsidRPr="000B1150" w:rsidRDefault="00315881" w:rsidP="000B1150">
            <w:pPr>
              <w:outlineLvl w:val="0"/>
              <w:rPr>
                <w:rFonts w:ascii="Times New Roman" w:eastAsia="Times New Roman" w:hAnsi="Times New Roman" w:cs="Times New Roman"/>
                <w:sz w:val="28"/>
                <w:szCs w:val="28"/>
                <w:lang w:eastAsia="ru-RU"/>
              </w:rPr>
            </w:pPr>
          </w:p>
        </w:tc>
        <w:tc>
          <w:tcPr>
            <w:tcW w:w="6597" w:type="dxa"/>
            <w:hideMark/>
          </w:tcPr>
          <w:p w:rsidR="00315881" w:rsidRPr="000B1150" w:rsidRDefault="00315881" w:rsidP="000B1150">
            <w:pPr>
              <w:outlineLvl w:val="0"/>
              <w:rPr>
                <w:rFonts w:ascii="Times New Roman" w:eastAsia="Times New Roman" w:hAnsi="Times New Roman" w:cs="Times New Roman"/>
                <w:sz w:val="28"/>
                <w:szCs w:val="28"/>
                <w:lang w:eastAsia="ru-RU"/>
              </w:rPr>
            </w:pPr>
            <w:r w:rsidRPr="000B1150">
              <w:rPr>
                <w:rFonts w:ascii="Times New Roman" w:eastAsia="Times New Roman" w:hAnsi="Times New Roman" w:cs="Times New Roman"/>
                <w:sz w:val="28"/>
                <w:szCs w:val="28"/>
                <w:lang w:eastAsia="ru-RU"/>
              </w:rPr>
              <w:t>Уплата прочих налогов, сборов</w:t>
            </w:r>
          </w:p>
        </w:tc>
        <w:tc>
          <w:tcPr>
            <w:tcW w:w="2345" w:type="dxa"/>
            <w:gridSpan w:val="2"/>
            <w:noWrap/>
            <w:hideMark/>
          </w:tcPr>
          <w:p w:rsidR="00315881" w:rsidRPr="000B1150" w:rsidRDefault="00315881" w:rsidP="000B1150">
            <w:pPr>
              <w:jc w:val="right"/>
              <w:outlineLvl w:val="0"/>
              <w:rPr>
                <w:rFonts w:ascii="Times New Roman" w:eastAsia="Times New Roman" w:hAnsi="Times New Roman" w:cs="Times New Roman"/>
                <w:sz w:val="28"/>
                <w:szCs w:val="28"/>
                <w:lang w:eastAsia="ru-RU"/>
              </w:rPr>
            </w:pPr>
            <w:r w:rsidRPr="000B1150">
              <w:rPr>
                <w:rFonts w:ascii="Times New Roman" w:eastAsia="Times New Roman" w:hAnsi="Times New Roman" w:cs="Times New Roman"/>
                <w:sz w:val="28"/>
                <w:szCs w:val="28"/>
                <w:lang w:eastAsia="ru-RU"/>
              </w:rPr>
              <w:t>26 500,00</w:t>
            </w:r>
          </w:p>
        </w:tc>
      </w:tr>
      <w:tr w:rsidR="00315881" w:rsidRPr="00315881" w:rsidTr="00D05CBE">
        <w:trPr>
          <w:trHeight w:val="225"/>
        </w:trPr>
        <w:tc>
          <w:tcPr>
            <w:tcW w:w="222" w:type="dxa"/>
            <w:noWrap/>
            <w:hideMark/>
          </w:tcPr>
          <w:p w:rsidR="00315881" w:rsidRPr="000B1150" w:rsidRDefault="00315881" w:rsidP="000B1150">
            <w:pPr>
              <w:outlineLvl w:val="0"/>
              <w:rPr>
                <w:rFonts w:ascii="Times New Roman" w:eastAsia="Times New Roman" w:hAnsi="Times New Roman" w:cs="Times New Roman"/>
                <w:sz w:val="28"/>
                <w:szCs w:val="28"/>
                <w:lang w:eastAsia="ru-RU"/>
              </w:rPr>
            </w:pPr>
          </w:p>
        </w:tc>
        <w:tc>
          <w:tcPr>
            <w:tcW w:w="6597" w:type="dxa"/>
            <w:hideMark/>
          </w:tcPr>
          <w:p w:rsidR="00315881" w:rsidRPr="000B1150" w:rsidRDefault="00315881" w:rsidP="000B1150">
            <w:pPr>
              <w:outlineLvl w:val="0"/>
              <w:rPr>
                <w:rFonts w:ascii="Times New Roman" w:eastAsia="Times New Roman" w:hAnsi="Times New Roman" w:cs="Times New Roman"/>
                <w:sz w:val="28"/>
                <w:szCs w:val="28"/>
                <w:lang w:eastAsia="ru-RU"/>
              </w:rPr>
            </w:pPr>
            <w:r w:rsidRPr="000B1150">
              <w:rPr>
                <w:rFonts w:ascii="Times New Roman" w:eastAsia="Times New Roman" w:hAnsi="Times New Roman" w:cs="Times New Roman"/>
                <w:sz w:val="28"/>
                <w:szCs w:val="28"/>
                <w:lang w:eastAsia="ru-RU"/>
              </w:rPr>
              <w:t>уплата иных платежей</w:t>
            </w:r>
          </w:p>
        </w:tc>
        <w:tc>
          <w:tcPr>
            <w:tcW w:w="2345" w:type="dxa"/>
            <w:gridSpan w:val="2"/>
            <w:noWrap/>
            <w:hideMark/>
          </w:tcPr>
          <w:p w:rsidR="00315881" w:rsidRPr="000B1150" w:rsidRDefault="00315881" w:rsidP="000B1150">
            <w:pPr>
              <w:jc w:val="right"/>
              <w:outlineLvl w:val="0"/>
              <w:rPr>
                <w:rFonts w:ascii="Times New Roman" w:eastAsia="Times New Roman" w:hAnsi="Times New Roman" w:cs="Times New Roman"/>
                <w:sz w:val="28"/>
                <w:szCs w:val="28"/>
                <w:lang w:eastAsia="ru-RU"/>
              </w:rPr>
            </w:pPr>
            <w:r w:rsidRPr="000B1150">
              <w:rPr>
                <w:rFonts w:ascii="Times New Roman" w:eastAsia="Times New Roman" w:hAnsi="Times New Roman" w:cs="Times New Roman"/>
                <w:sz w:val="28"/>
                <w:szCs w:val="28"/>
                <w:lang w:eastAsia="ru-RU"/>
              </w:rPr>
              <w:t>43 780,00</w:t>
            </w:r>
          </w:p>
        </w:tc>
      </w:tr>
    </w:tbl>
    <w:p w:rsidR="005A1A62" w:rsidRDefault="005A1A62" w:rsidP="000B1150">
      <w:pPr>
        <w:widowControl w:val="0"/>
        <w:spacing w:after="0" w:line="370" w:lineRule="exact"/>
        <w:ind w:right="-1" w:firstLine="426"/>
        <w:jc w:val="both"/>
        <w:rPr>
          <w:rFonts w:ascii="Times New Roman" w:eastAsia="Times New Roman" w:hAnsi="Times New Roman" w:cs="Times New Roman"/>
          <w:color w:val="000000"/>
          <w:sz w:val="26"/>
          <w:szCs w:val="26"/>
          <w:lang w:eastAsia="ru-RU"/>
        </w:rPr>
      </w:pPr>
    </w:p>
    <w:p w:rsidR="005A1A62" w:rsidRDefault="005A1A62" w:rsidP="005A1A62">
      <w:pPr>
        <w:widowControl w:val="0"/>
        <w:spacing w:after="0" w:line="370" w:lineRule="exact"/>
        <w:ind w:left="20" w:right="20" w:firstLine="200"/>
        <w:jc w:val="both"/>
        <w:rPr>
          <w:rFonts w:ascii="Times New Roman" w:eastAsia="Times New Roman" w:hAnsi="Times New Roman" w:cs="Times New Roman"/>
          <w:iCs/>
          <w:color w:val="000000"/>
          <w:sz w:val="26"/>
          <w:szCs w:val="26"/>
          <w:lang w:eastAsia="ru-RU"/>
        </w:rPr>
      </w:pPr>
      <w:r w:rsidRPr="00315881">
        <w:rPr>
          <w:rFonts w:ascii="Times New Roman" w:eastAsia="Times New Roman" w:hAnsi="Times New Roman" w:cs="Times New Roman"/>
          <w:iCs/>
          <w:color w:val="000000"/>
          <w:sz w:val="26"/>
          <w:szCs w:val="26"/>
          <w:lang w:eastAsia="ru-RU"/>
        </w:rPr>
        <w:t>В Центре созданы и создаются условия для обеспечения охраны жизни и здоровья всех участников образовательных отношений. Материально-техническая база Центра позволяет осуществлять учебно-воспитательную деятельность в соответствии с государственными нормативными требованиями к учреждению дополнительного образования, а уровень материально-технического оснащения обеспечивает реализацию инновационных процессов, способствующих дальнейшему развитию образовательного учреждения.</w:t>
      </w:r>
    </w:p>
    <w:p w:rsidR="00315881" w:rsidRPr="00315881" w:rsidRDefault="00315881" w:rsidP="005A1A62">
      <w:pPr>
        <w:widowControl w:val="0"/>
        <w:spacing w:after="0" w:line="370" w:lineRule="exact"/>
        <w:ind w:left="20" w:right="20" w:firstLine="200"/>
        <w:jc w:val="both"/>
        <w:rPr>
          <w:rFonts w:ascii="Times New Roman" w:eastAsia="Times New Roman" w:hAnsi="Times New Roman" w:cs="Times New Roman"/>
          <w:iCs/>
          <w:color w:val="000000"/>
          <w:sz w:val="26"/>
          <w:szCs w:val="26"/>
          <w:lang w:eastAsia="ru-RU"/>
        </w:rPr>
      </w:pPr>
    </w:p>
    <w:p w:rsidR="005A1A62" w:rsidRPr="005A1A62" w:rsidRDefault="005A1A62" w:rsidP="00315881">
      <w:pPr>
        <w:widowControl w:val="0"/>
        <w:numPr>
          <w:ilvl w:val="1"/>
          <w:numId w:val="2"/>
        </w:numPr>
        <w:tabs>
          <w:tab w:val="left" w:pos="709"/>
        </w:tabs>
        <w:spacing w:after="304" w:line="374" w:lineRule="exact"/>
        <w:ind w:left="80" w:right="320"/>
        <w:jc w:val="center"/>
        <w:outlineLvl w:val="0"/>
        <w:rPr>
          <w:rFonts w:ascii="Times New Roman" w:eastAsia="Times New Roman" w:hAnsi="Times New Roman" w:cs="Times New Roman"/>
          <w:b/>
          <w:bCs/>
          <w:color w:val="000000"/>
          <w:sz w:val="26"/>
          <w:szCs w:val="26"/>
          <w:lang w:eastAsia="ru-RU"/>
        </w:rPr>
      </w:pPr>
      <w:bookmarkStart w:id="8" w:name="bookmark7"/>
      <w:r w:rsidRPr="005A1A62">
        <w:rPr>
          <w:rFonts w:ascii="Times New Roman" w:eastAsia="Times New Roman" w:hAnsi="Times New Roman" w:cs="Times New Roman"/>
          <w:b/>
          <w:bCs/>
          <w:color w:val="000000"/>
          <w:sz w:val="26"/>
          <w:szCs w:val="26"/>
          <w:lang w:eastAsia="ru-RU"/>
        </w:rPr>
        <w:t>Оценка функционирования внутренней системы оценки качества образования</w:t>
      </w:r>
      <w:bookmarkEnd w:id="8"/>
    </w:p>
    <w:p w:rsidR="005A1A62" w:rsidRPr="005A1A62" w:rsidRDefault="005A1A62" w:rsidP="00315881">
      <w:pPr>
        <w:widowControl w:val="0"/>
        <w:spacing w:after="0" w:line="370" w:lineRule="exact"/>
        <w:ind w:left="80" w:right="-1" w:firstLine="628"/>
        <w:jc w:val="both"/>
        <w:rPr>
          <w:rFonts w:ascii="Times New Roman" w:eastAsia="Times New Roman" w:hAnsi="Times New Roman" w:cs="Times New Roman"/>
          <w:color w:val="000000"/>
          <w:sz w:val="26"/>
          <w:szCs w:val="26"/>
          <w:lang w:eastAsia="ru-RU"/>
        </w:rPr>
      </w:pPr>
      <w:r w:rsidRPr="005A1A62">
        <w:rPr>
          <w:rFonts w:ascii="Times New Roman" w:eastAsia="Times New Roman" w:hAnsi="Times New Roman" w:cs="Times New Roman"/>
          <w:color w:val="000000"/>
          <w:sz w:val="26"/>
          <w:szCs w:val="26"/>
          <w:lang w:eastAsia="ru-RU"/>
        </w:rPr>
        <w:t>Одной из ключевых задач в современном образовании является обеспечение нового качества образования, которое во многом определяется достижением позитивного результата. В течение года регулярно проводился сравнительный анализ с показателями 2016 года. Такое сравнение дало возможность получить объективные данные о позитивных и негативных тенденциях деятельности Центра, а также корректировать и определять направления развития, принимать управленческие решения.</w:t>
      </w:r>
    </w:p>
    <w:p w:rsidR="005A1A62" w:rsidRPr="005A1A62" w:rsidRDefault="005A1A62" w:rsidP="00315881">
      <w:pPr>
        <w:widowControl w:val="0"/>
        <w:spacing w:after="0" w:line="370" w:lineRule="exact"/>
        <w:ind w:left="80" w:right="-1" w:firstLine="628"/>
        <w:jc w:val="both"/>
        <w:rPr>
          <w:rFonts w:ascii="Times New Roman" w:eastAsia="Times New Roman" w:hAnsi="Times New Roman" w:cs="Times New Roman"/>
          <w:color w:val="000000"/>
          <w:sz w:val="26"/>
          <w:szCs w:val="26"/>
          <w:lang w:eastAsia="ru-RU"/>
        </w:rPr>
      </w:pPr>
      <w:r w:rsidRPr="005A1A62">
        <w:rPr>
          <w:rFonts w:ascii="Times New Roman" w:eastAsia="Times New Roman" w:hAnsi="Times New Roman" w:cs="Times New Roman"/>
          <w:color w:val="000000"/>
          <w:sz w:val="26"/>
          <w:szCs w:val="26"/>
          <w:lang w:eastAsia="ru-RU"/>
        </w:rPr>
        <w:t>Информацию о текущем состоянии образовательного процесса в Центре помогли получать регулярно проводимые диагностические исследования. Практиковалась стартовая, промежуточная и итоговая диагностика динамики деятельности по всем направлениям.</w:t>
      </w:r>
    </w:p>
    <w:p w:rsidR="005A1A62" w:rsidRPr="005A1A62" w:rsidRDefault="00315881" w:rsidP="00315881">
      <w:pPr>
        <w:widowControl w:val="0"/>
        <w:spacing w:after="0" w:line="370" w:lineRule="exact"/>
        <w:ind w:left="80" w:right="320" w:firstLine="628"/>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Б</w:t>
      </w:r>
      <w:r w:rsidR="005A1A62" w:rsidRPr="005A1A62">
        <w:rPr>
          <w:rFonts w:ascii="Times New Roman" w:eastAsia="Times New Roman" w:hAnsi="Times New Roman" w:cs="Times New Roman"/>
          <w:color w:val="000000"/>
          <w:sz w:val="26"/>
          <w:szCs w:val="26"/>
          <w:lang w:eastAsia="ru-RU"/>
        </w:rPr>
        <w:t>ыл проведен мониторинг деятельности объединений и Центра в целом.</w:t>
      </w:r>
    </w:p>
    <w:p w:rsidR="005A1A62" w:rsidRPr="00315881" w:rsidRDefault="005A1A62" w:rsidP="00315881">
      <w:pPr>
        <w:widowControl w:val="0"/>
        <w:spacing w:after="0" w:line="370" w:lineRule="exact"/>
        <w:ind w:left="80"/>
        <w:jc w:val="both"/>
        <w:rPr>
          <w:rFonts w:ascii="Times New Roman" w:eastAsia="Times New Roman" w:hAnsi="Times New Roman" w:cs="Times New Roman"/>
          <w:color w:val="000000"/>
          <w:sz w:val="26"/>
          <w:szCs w:val="26"/>
          <w:lang w:eastAsia="ru-RU"/>
        </w:rPr>
      </w:pPr>
      <w:r w:rsidRPr="005A1A62">
        <w:rPr>
          <w:rFonts w:ascii="Times New Roman" w:eastAsia="Times New Roman" w:hAnsi="Times New Roman" w:cs="Times New Roman"/>
          <w:color w:val="000000"/>
          <w:sz w:val="26"/>
          <w:szCs w:val="26"/>
          <w:lang w:eastAsia="ru-RU"/>
        </w:rPr>
        <w:t>Для характеристики кр</w:t>
      </w:r>
      <w:r w:rsidR="00315881">
        <w:rPr>
          <w:rFonts w:ascii="Times New Roman" w:eastAsia="Times New Roman" w:hAnsi="Times New Roman" w:cs="Times New Roman"/>
          <w:color w:val="000000"/>
          <w:sz w:val="26"/>
          <w:szCs w:val="26"/>
          <w:lang w:eastAsia="ru-RU"/>
        </w:rPr>
        <w:t xml:space="preserve">итериев освоения дополнительных </w:t>
      </w:r>
      <w:r w:rsidRPr="005A1A62">
        <w:rPr>
          <w:rFonts w:ascii="Times New Roman" w:eastAsia="Times New Roman" w:hAnsi="Times New Roman" w:cs="Times New Roman"/>
          <w:color w:val="000000"/>
          <w:sz w:val="26"/>
          <w:szCs w:val="26"/>
          <w:lang w:eastAsia="ru-RU"/>
        </w:rPr>
        <w:t xml:space="preserve">общеразвивающих программ </w:t>
      </w:r>
      <w:r w:rsidR="00315881">
        <w:rPr>
          <w:rFonts w:ascii="Times New Roman" w:eastAsia="Times New Roman" w:hAnsi="Times New Roman" w:cs="Times New Roman"/>
          <w:color w:val="000000"/>
          <w:sz w:val="26"/>
          <w:szCs w:val="26"/>
          <w:lang w:eastAsia="ru-RU"/>
        </w:rPr>
        <w:t>выделяются три уровня:</w:t>
      </w:r>
      <w:r w:rsidR="00315881">
        <w:rPr>
          <w:rFonts w:ascii="Times New Roman" w:eastAsia="Times New Roman" w:hAnsi="Times New Roman" w:cs="Times New Roman"/>
          <w:color w:val="000000"/>
          <w:sz w:val="26"/>
          <w:szCs w:val="26"/>
          <w:lang w:eastAsia="ru-RU"/>
        </w:rPr>
        <w:tab/>
        <w:t xml:space="preserve">высокий, </w:t>
      </w:r>
      <w:r w:rsidRPr="005A1A62">
        <w:rPr>
          <w:rFonts w:ascii="Times New Roman" w:eastAsia="Times New Roman" w:hAnsi="Times New Roman" w:cs="Times New Roman"/>
          <w:color w:val="000000"/>
          <w:sz w:val="26"/>
          <w:szCs w:val="26"/>
          <w:lang w:eastAsia="ru-RU"/>
        </w:rPr>
        <w:t xml:space="preserve">средний, низкий. Диагностика </w:t>
      </w:r>
      <w:r w:rsidR="00315881">
        <w:rPr>
          <w:rFonts w:ascii="Times New Roman" w:eastAsia="Times New Roman" w:hAnsi="Times New Roman" w:cs="Times New Roman"/>
          <w:color w:val="000000"/>
          <w:sz w:val="26"/>
          <w:szCs w:val="26"/>
          <w:lang w:eastAsia="ru-RU"/>
        </w:rPr>
        <w:t xml:space="preserve">проводится в следующем порядке: </w:t>
      </w:r>
      <w:r w:rsidRPr="005A1A62">
        <w:rPr>
          <w:rFonts w:ascii="Times New Roman" w:eastAsia="Times New Roman" w:hAnsi="Times New Roman" w:cs="Times New Roman"/>
          <w:color w:val="000000"/>
          <w:sz w:val="26"/>
          <w:szCs w:val="26"/>
          <w:lang w:eastAsia="ru-RU"/>
        </w:rPr>
        <w:t>предварительная аттестация - сентябрь; текущая - в период обу</w:t>
      </w:r>
      <w:r w:rsidR="00315881">
        <w:rPr>
          <w:rFonts w:ascii="Times New Roman" w:eastAsia="Times New Roman" w:hAnsi="Times New Roman" w:cs="Times New Roman"/>
          <w:color w:val="000000"/>
          <w:sz w:val="26"/>
          <w:szCs w:val="26"/>
          <w:lang w:eastAsia="ru-RU"/>
        </w:rPr>
        <w:t xml:space="preserve">чения; </w:t>
      </w:r>
      <w:r w:rsidRPr="005A1A62">
        <w:rPr>
          <w:rFonts w:ascii="Times New Roman" w:eastAsia="Times New Roman" w:hAnsi="Times New Roman" w:cs="Times New Roman"/>
          <w:color w:val="000000"/>
          <w:sz w:val="26"/>
          <w:szCs w:val="26"/>
          <w:lang w:eastAsia="ru-RU"/>
        </w:rPr>
        <w:t>промежуточная - декабрь; итоговая</w:t>
      </w:r>
      <w:r w:rsidR="00315881">
        <w:rPr>
          <w:rFonts w:ascii="Times New Roman" w:eastAsia="Times New Roman" w:hAnsi="Times New Roman" w:cs="Times New Roman"/>
          <w:color w:val="000000"/>
          <w:sz w:val="26"/>
          <w:szCs w:val="26"/>
          <w:lang w:eastAsia="ru-RU"/>
        </w:rPr>
        <w:t xml:space="preserve"> - май; в каждой учебной группе </w:t>
      </w:r>
      <w:r w:rsidRPr="005A1A62">
        <w:rPr>
          <w:rFonts w:ascii="Times New Roman" w:eastAsia="Times New Roman" w:hAnsi="Times New Roman" w:cs="Times New Roman"/>
          <w:color w:val="000000"/>
          <w:sz w:val="26"/>
          <w:szCs w:val="26"/>
          <w:lang w:eastAsia="ru-RU"/>
        </w:rPr>
        <w:t>по каждому году обучения.</w:t>
      </w:r>
      <w:r w:rsidR="00315881">
        <w:rPr>
          <w:rFonts w:ascii="Times New Roman" w:eastAsia="Times New Roman" w:hAnsi="Times New Roman" w:cs="Times New Roman"/>
          <w:color w:val="000000"/>
          <w:sz w:val="26"/>
          <w:szCs w:val="26"/>
          <w:lang w:eastAsia="ru-RU"/>
        </w:rPr>
        <w:t xml:space="preserve"> Формы оценки качества освоения </w:t>
      </w:r>
      <w:r w:rsidRPr="00315881">
        <w:rPr>
          <w:rFonts w:ascii="Times New Roman" w:hAnsi="Times New Roman" w:cs="Times New Roman"/>
          <w:color w:val="000000"/>
          <w:sz w:val="28"/>
          <w:szCs w:val="28"/>
          <w:lang w:eastAsia="ru-RU"/>
        </w:rPr>
        <w:t xml:space="preserve">обучающимися учебного материала определяются дополнительной </w:t>
      </w:r>
      <w:r w:rsidR="00315881">
        <w:rPr>
          <w:rFonts w:ascii="Times New Roman" w:hAnsi="Times New Roman" w:cs="Times New Roman"/>
          <w:color w:val="000000"/>
          <w:sz w:val="28"/>
          <w:szCs w:val="28"/>
          <w:lang w:eastAsia="ru-RU"/>
        </w:rPr>
        <w:t>развивающей</w:t>
      </w:r>
      <w:r w:rsidRPr="00315881">
        <w:rPr>
          <w:rFonts w:ascii="Times New Roman" w:hAnsi="Times New Roman" w:cs="Times New Roman"/>
          <w:color w:val="000000"/>
          <w:sz w:val="28"/>
          <w:szCs w:val="28"/>
          <w:lang w:eastAsia="ru-RU"/>
        </w:rPr>
        <w:t xml:space="preserve"> программой таким образом, чтобы они соответствовали ожидаемым результатам. В зависимости от направленностей дополнительных общеразвивающих программ формы промежуточной и итоговой аттестации следующие: собеседование, тестирование, практические работы, выставки, отчетные мероприятия, конкурсы, итоговые занятия и др.</w:t>
      </w:r>
    </w:p>
    <w:p w:rsidR="005A1A62" w:rsidRPr="005A1A62" w:rsidRDefault="005A1A62" w:rsidP="00315881">
      <w:pPr>
        <w:widowControl w:val="0"/>
        <w:tabs>
          <w:tab w:val="left" w:pos="9355"/>
        </w:tabs>
        <w:spacing w:after="0" w:line="370" w:lineRule="exact"/>
        <w:ind w:right="-1" w:firstLine="709"/>
        <w:jc w:val="both"/>
        <w:rPr>
          <w:rFonts w:ascii="Times New Roman" w:eastAsia="Times New Roman" w:hAnsi="Times New Roman" w:cs="Times New Roman"/>
          <w:color w:val="000000"/>
          <w:sz w:val="26"/>
          <w:szCs w:val="26"/>
          <w:lang w:eastAsia="ru-RU"/>
        </w:rPr>
      </w:pPr>
      <w:r w:rsidRPr="005A1A62">
        <w:rPr>
          <w:rFonts w:ascii="Times New Roman" w:eastAsia="Times New Roman" w:hAnsi="Times New Roman" w:cs="Times New Roman"/>
          <w:color w:val="000000"/>
          <w:sz w:val="26"/>
          <w:szCs w:val="26"/>
          <w:lang w:eastAsia="ru-RU"/>
        </w:rPr>
        <w:t xml:space="preserve">Критерии оценки промежуточной и итоговой аттестации определяются </w:t>
      </w:r>
      <w:r w:rsidRPr="005A1A62">
        <w:rPr>
          <w:rFonts w:ascii="Times New Roman" w:eastAsia="Times New Roman" w:hAnsi="Times New Roman" w:cs="Times New Roman"/>
          <w:color w:val="000000"/>
          <w:sz w:val="26"/>
          <w:szCs w:val="26"/>
          <w:lang w:eastAsia="ru-RU"/>
        </w:rPr>
        <w:lastRenderedPageBreak/>
        <w:t>дополнительной общеразвивающей программой. Фиксация результатов промежуточной и итоговой аттестации осуществляется посредством заполнения педагогами мониторинговых листов по группам и годам обучения, с которыми они знакомят родителей (законных представителей) учащихся.</w:t>
      </w:r>
    </w:p>
    <w:p w:rsidR="005A1A62" w:rsidRPr="005A1A62" w:rsidRDefault="005A1A62" w:rsidP="00315881">
      <w:pPr>
        <w:widowControl w:val="0"/>
        <w:tabs>
          <w:tab w:val="left" w:pos="9355"/>
        </w:tabs>
        <w:spacing w:after="0" w:line="370" w:lineRule="exact"/>
        <w:ind w:right="-1" w:firstLine="760"/>
        <w:jc w:val="both"/>
        <w:rPr>
          <w:rFonts w:ascii="Times New Roman" w:eastAsia="Times New Roman" w:hAnsi="Times New Roman" w:cs="Times New Roman"/>
          <w:color w:val="000000"/>
          <w:sz w:val="26"/>
          <w:szCs w:val="26"/>
          <w:lang w:eastAsia="ru-RU"/>
        </w:rPr>
      </w:pPr>
      <w:r w:rsidRPr="005A1A62">
        <w:rPr>
          <w:rFonts w:ascii="Times New Roman" w:eastAsia="Times New Roman" w:hAnsi="Times New Roman" w:cs="Times New Roman"/>
          <w:color w:val="000000"/>
          <w:sz w:val="26"/>
          <w:szCs w:val="26"/>
          <w:lang w:eastAsia="ru-RU"/>
        </w:rPr>
        <w:t xml:space="preserve">По результатам годового мониторинга образовательной деятельности выявлено преобладание среднего и высокого уровней освоения дополнительных общеразвивающих программ; высокая коммуникативная культура, познавательная активность обучающихся. </w:t>
      </w:r>
    </w:p>
    <w:p w:rsidR="005A1A62" w:rsidRPr="005A1A62" w:rsidRDefault="005A1A62" w:rsidP="00315881">
      <w:pPr>
        <w:widowControl w:val="0"/>
        <w:tabs>
          <w:tab w:val="left" w:pos="9355"/>
        </w:tabs>
        <w:spacing w:after="0" w:line="370" w:lineRule="exact"/>
        <w:ind w:right="-1" w:firstLine="426"/>
        <w:jc w:val="both"/>
        <w:rPr>
          <w:rFonts w:ascii="Times New Roman" w:eastAsia="Times New Roman" w:hAnsi="Times New Roman" w:cs="Times New Roman"/>
          <w:color w:val="000000"/>
          <w:sz w:val="26"/>
          <w:szCs w:val="26"/>
          <w:lang w:eastAsia="ru-RU"/>
        </w:rPr>
      </w:pPr>
      <w:r w:rsidRPr="005A1A62">
        <w:rPr>
          <w:rFonts w:ascii="Times New Roman" w:eastAsia="Times New Roman" w:hAnsi="Times New Roman" w:cs="Times New Roman"/>
          <w:color w:val="000000"/>
          <w:sz w:val="26"/>
          <w:szCs w:val="26"/>
          <w:lang w:eastAsia="ru-RU"/>
        </w:rPr>
        <w:t>Проведенный педагогический мониторинг отражал количественные и качественные показатели. Результаты внутреннего мониторинга обсуждались на совещаниях при директоре, педагогических советах, заседаниях методических объединений</w:t>
      </w:r>
      <w:r w:rsidR="00315881">
        <w:rPr>
          <w:rFonts w:ascii="Times New Roman" w:eastAsia="Times New Roman" w:hAnsi="Times New Roman" w:cs="Times New Roman"/>
          <w:color w:val="000000"/>
          <w:sz w:val="26"/>
          <w:szCs w:val="26"/>
          <w:lang w:eastAsia="ru-RU"/>
        </w:rPr>
        <w:t xml:space="preserve">. </w:t>
      </w:r>
      <w:r w:rsidRPr="005A1A62">
        <w:rPr>
          <w:rFonts w:ascii="Times New Roman" w:eastAsia="Times New Roman" w:hAnsi="Times New Roman" w:cs="Times New Roman"/>
          <w:color w:val="000000"/>
          <w:sz w:val="26"/>
          <w:szCs w:val="26"/>
          <w:lang w:eastAsia="ru-RU"/>
        </w:rPr>
        <w:t xml:space="preserve"> Полнота выполнения дополнительных общеразвивающих программ составляет </w:t>
      </w:r>
      <w:r w:rsidR="00315881">
        <w:rPr>
          <w:rFonts w:ascii="Times New Roman" w:eastAsia="Times New Roman" w:hAnsi="Times New Roman" w:cs="Times New Roman"/>
          <w:color w:val="000000"/>
          <w:sz w:val="26"/>
          <w:szCs w:val="26"/>
          <w:lang w:eastAsia="ru-RU"/>
        </w:rPr>
        <w:t>100</w:t>
      </w:r>
      <w:r w:rsidRPr="005A1A62">
        <w:rPr>
          <w:rFonts w:ascii="Times New Roman" w:eastAsia="Times New Roman" w:hAnsi="Times New Roman" w:cs="Times New Roman"/>
          <w:color w:val="000000"/>
          <w:sz w:val="26"/>
          <w:szCs w:val="26"/>
          <w:lang w:eastAsia="ru-RU"/>
        </w:rPr>
        <w:t xml:space="preserve"> % </w:t>
      </w:r>
      <w:r w:rsidR="00315881">
        <w:rPr>
          <w:rFonts w:ascii="Times New Roman" w:eastAsia="Times New Roman" w:hAnsi="Times New Roman" w:cs="Times New Roman"/>
          <w:color w:val="000000"/>
          <w:sz w:val="26"/>
          <w:szCs w:val="26"/>
          <w:lang w:eastAsia="ru-RU"/>
        </w:rPr>
        <w:t>.</w:t>
      </w:r>
    </w:p>
    <w:p w:rsidR="005A1A62" w:rsidRDefault="005A1A62" w:rsidP="00315881">
      <w:pPr>
        <w:widowControl w:val="0"/>
        <w:tabs>
          <w:tab w:val="left" w:pos="9355"/>
        </w:tabs>
        <w:spacing w:after="0" w:line="370" w:lineRule="exact"/>
        <w:ind w:right="-1" w:firstLine="426"/>
        <w:jc w:val="both"/>
        <w:rPr>
          <w:rFonts w:ascii="Times New Roman" w:eastAsia="Times New Roman" w:hAnsi="Times New Roman" w:cs="Times New Roman"/>
          <w:iCs/>
          <w:color w:val="000000"/>
          <w:sz w:val="26"/>
          <w:szCs w:val="26"/>
          <w:lang w:eastAsia="ru-RU"/>
        </w:rPr>
      </w:pPr>
      <w:r w:rsidRPr="00315881">
        <w:rPr>
          <w:rFonts w:ascii="Times New Roman" w:eastAsia="Times New Roman" w:hAnsi="Times New Roman" w:cs="Times New Roman"/>
          <w:iCs/>
          <w:color w:val="000000"/>
          <w:sz w:val="26"/>
          <w:szCs w:val="26"/>
          <w:lang w:eastAsia="ru-RU"/>
        </w:rPr>
        <w:t>На основании проводимых диагностических исследований были сделаны выводы: реализация мониторинга создает условия для осуществления индивидуального подхода к ребенку, позволяет педагогу и администрации проводить всесторонний научно</w:t>
      </w:r>
      <w:r w:rsidRPr="00315881">
        <w:rPr>
          <w:rFonts w:ascii="Times New Roman" w:eastAsia="Times New Roman" w:hAnsi="Times New Roman" w:cs="Times New Roman"/>
          <w:iCs/>
          <w:color w:val="000000"/>
          <w:sz w:val="26"/>
          <w:szCs w:val="26"/>
          <w:lang w:eastAsia="ru-RU"/>
        </w:rPr>
        <w:softHyphen/>
        <w:t>обоснованный анализ образовательной системы, тем самым способствовать улучшению качества образования.</w:t>
      </w:r>
    </w:p>
    <w:p w:rsidR="00315881" w:rsidRPr="00315881" w:rsidRDefault="00315881" w:rsidP="00315881">
      <w:pPr>
        <w:widowControl w:val="0"/>
        <w:tabs>
          <w:tab w:val="left" w:pos="9355"/>
        </w:tabs>
        <w:spacing w:after="0" w:line="370" w:lineRule="exact"/>
        <w:ind w:right="-1" w:firstLine="426"/>
        <w:jc w:val="both"/>
        <w:rPr>
          <w:rFonts w:ascii="Times New Roman" w:eastAsia="Times New Roman" w:hAnsi="Times New Roman" w:cs="Times New Roman"/>
          <w:iCs/>
          <w:color w:val="000000"/>
          <w:sz w:val="26"/>
          <w:szCs w:val="26"/>
          <w:lang w:eastAsia="ru-RU"/>
        </w:rPr>
      </w:pPr>
    </w:p>
    <w:p w:rsidR="005A1A62" w:rsidRDefault="005A1A62" w:rsidP="00315881">
      <w:pPr>
        <w:widowControl w:val="0"/>
        <w:numPr>
          <w:ilvl w:val="0"/>
          <w:numId w:val="2"/>
        </w:numPr>
        <w:tabs>
          <w:tab w:val="left" w:pos="954"/>
        </w:tabs>
        <w:spacing w:after="0" w:line="374" w:lineRule="exact"/>
        <w:ind w:left="580" w:right="860"/>
        <w:jc w:val="center"/>
        <w:outlineLvl w:val="0"/>
        <w:rPr>
          <w:rFonts w:ascii="Times New Roman" w:eastAsia="Times New Roman" w:hAnsi="Times New Roman" w:cs="Times New Roman"/>
          <w:b/>
          <w:bCs/>
          <w:color w:val="000000"/>
          <w:sz w:val="26"/>
          <w:szCs w:val="26"/>
          <w:lang w:eastAsia="ru-RU"/>
        </w:rPr>
      </w:pPr>
      <w:bookmarkStart w:id="9" w:name="bookmark8"/>
      <w:r w:rsidRPr="005A1A62">
        <w:rPr>
          <w:rFonts w:ascii="Times New Roman" w:eastAsia="Times New Roman" w:hAnsi="Times New Roman" w:cs="Times New Roman"/>
          <w:b/>
          <w:bCs/>
          <w:color w:val="000000"/>
          <w:sz w:val="26"/>
          <w:szCs w:val="26"/>
          <w:lang w:eastAsia="ru-RU"/>
        </w:rPr>
        <w:t xml:space="preserve">Показатели деятельности </w:t>
      </w:r>
      <w:bookmarkEnd w:id="9"/>
      <w:r w:rsidR="00315881">
        <w:rPr>
          <w:rFonts w:ascii="Times New Roman" w:eastAsia="Times New Roman" w:hAnsi="Times New Roman" w:cs="Times New Roman"/>
          <w:b/>
          <w:bCs/>
          <w:color w:val="000000"/>
          <w:sz w:val="26"/>
          <w:szCs w:val="26"/>
          <w:lang w:eastAsia="ru-RU"/>
        </w:rPr>
        <w:t>МБОУ ЦДО Измалковского района Липецкой области</w:t>
      </w:r>
    </w:p>
    <w:tbl>
      <w:tblPr>
        <w:tblW w:w="9639" w:type="dxa"/>
        <w:tblInd w:w="102" w:type="dxa"/>
        <w:tblLayout w:type="fixed"/>
        <w:tblCellMar>
          <w:top w:w="102" w:type="dxa"/>
          <w:left w:w="62" w:type="dxa"/>
          <w:bottom w:w="102" w:type="dxa"/>
          <w:right w:w="62" w:type="dxa"/>
        </w:tblCellMar>
        <w:tblLook w:val="0000" w:firstRow="0" w:lastRow="0" w:firstColumn="0" w:lastColumn="0" w:noHBand="0" w:noVBand="0"/>
      </w:tblPr>
      <w:tblGrid>
        <w:gridCol w:w="709"/>
        <w:gridCol w:w="7371"/>
        <w:gridCol w:w="1559"/>
      </w:tblGrid>
      <w:tr w:rsidR="00315881" w:rsidRPr="00315881" w:rsidTr="00315881">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15881" w:rsidRPr="00315881" w:rsidRDefault="00315881" w:rsidP="0031588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15881">
              <w:rPr>
                <w:rFonts w:ascii="Times New Roman" w:eastAsia="Times New Roman" w:hAnsi="Times New Roman" w:cs="Times New Roman"/>
                <w:sz w:val="24"/>
                <w:szCs w:val="24"/>
                <w:lang w:eastAsia="ru-RU"/>
              </w:rPr>
              <w:t>N п/п</w:t>
            </w:r>
          </w:p>
        </w:tc>
        <w:tc>
          <w:tcPr>
            <w:tcW w:w="73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15881" w:rsidRPr="00315881" w:rsidRDefault="00315881" w:rsidP="00315881">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315881">
              <w:rPr>
                <w:rFonts w:ascii="Times New Roman" w:eastAsia="Times New Roman" w:hAnsi="Times New Roman" w:cs="Times New Roman"/>
                <w:sz w:val="24"/>
                <w:szCs w:val="24"/>
                <w:lang w:eastAsia="ru-RU"/>
              </w:rPr>
              <w:t>Показатели</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15881" w:rsidRPr="00315881" w:rsidRDefault="00315881" w:rsidP="0031588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15881">
              <w:rPr>
                <w:rFonts w:ascii="Times New Roman" w:eastAsia="Times New Roman" w:hAnsi="Times New Roman" w:cs="Times New Roman"/>
                <w:sz w:val="24"/>
                <w:szCs w:val="24"/>
                <w:lang w:eastAsia="ru-RU"/>
              </w:rPr>
              <w:t>Ед-цы измерения</w:t>
            </w:r>
          </w:p>
        </w:tc>
      </w:tr>
      <w:tr w:rsidR="00315881" w:rsidRPr="00315881" w:rsidTr="00315881">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15881" w:rsidRPr="00315881" w:rsidRDefault="00315881" w:rsidP="00315881">
            <w:pPr>
              <w:widowControl w:val="0"/>
              <w:autoSpaceDE w:val="0"/>
              <w:autoSpaceDN w:val="0"/>
              <w:adjustRightInd w:val="0"/>
              <w:spacing w:after="0" w:line="240" w:lineRule="auto"/>
              <w:outlineLvl w:val="1"/>
              <w:rPr>
                <w:rFonts w:ascii="Times New Roman" w:eastAsia="Times New Roman" w:hAnsi="Times New Roman" w:cs="Times New Roman"/>
                <w:sz w:val="24"/>
                <w:szCs w:val="24"/>
                <w:lang w:eastAsia="ru-RU"/>
              </w:rPr>
            </w:pPr>
            <w:bookmarkStart w:id="10" w:name="Par746"/>
            <w:bookmarkEnd w:id="10"/>
            <w:r w:rsidRPr="00315881">
              <w:rPr>
                <w:rFonts w:ascii="Times New Roman" w:eastAsia="Times New Roman" w:hAnsi="Times New Roman" w:cs="Times New Roman"/>
                <w:sz w:val="24"/>
                <w:szCs w:val="24"/>
                <w:lang w:eastAsia="ru-RU"/>
              </w:rPr>
              <w:t>1.</w:t>
            </w:r>
          </w:p>
        </w:tc>
        <w:tc>
          <w:tcPr>
            <w:tcW w:w="73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15881" w:rsidRPr="00315881" w:rsidRDefault="00315881" w:rsidP="0031588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15881">
              <w:rPr>
                <w:rFonts w:ascii="Times New Roman" w:eastAsia="Times New Roman" w:hAnsi="Times New Roman" w:cs="Times New Roman"/>
                <w:sz w:val="24"/>
                <w:szCs w:val="24"/>
                <w:lang w:eastAsia="ru-RU"/>
              </w:rPr>
              <w:t>Образовательная деятельность</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15881" w:rsidRPr="00315881" w:rsidRDefault="00315881" w:rsidP="00315881">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tc>
      </w:tr>
      <w:tr w:rsidR="00315881" w:rsidRPr="00315881" w:rsidTr="00315881">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15881" w:rsidRPr="00315881" w:rsidRDefault="00315881" w:rsidP="0031588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15881">
              <w:rPr>
                <w:rFonts w:ascii="Times New Roman" w:eastAsia="Times New Roman" w:hAnsi="Times New Roman" w:cs="Times New Roman"/>
                <w:sz w:val="24"/>
                <w:szCs w:val="24"/>
                <w:lang w:eastAsia="ru-RU"/>
              </w:rPr>
              <w:t>1.1</w:t>
            </w:r>
          </w:p>
        </w:tc>
        <w:tc>
          <w:tcPr>
            <w:tcW w:w="73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15881" w:rsidRPr="00315881" w:rsidRDefault="00315881" w:rsidP="0031588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15881">
              <w:rPr>
                <w:rFonts w:ascii="Times New Roman" w:eastAsia="Times New Roman" w:hAnsi="Times New Roman" w:cs="Times New Roman"/>
                <w:sz w:val="24"/>
                <w:szCs w:val="24"/>
                <w:lang w:eastAsia="ru-RU"/>
              </w:rPr>
              <w:t>Общая численность учащихся, в том числе:</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15881" w:rsidRPr="00315881" w:rsidRDefault="00315881" w:rsidP="0031588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15881">
              <w:rPr>
                <w:rFonts w:ascii="Times New Roman" w:eastAsia="Times New Roman" w:hAnsi="Times New Roman" w:cs="Times New Roman"/>
                <w:sz w:val="24"/>
                <w:szCs w:val="24"/>
                <w:lang w:eastAsia="ru-RU"/>
              </w:rPr>
              <w:t>1540 человек</w:t>
            </w:r>
          </w:p>
        </w:tc>
      </w:tr>
      <w:tr w:rsidR="00315881" w:rsidRPr="00315881" w:rsidTr="00315881">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15881" w:rsidRPr="00315881" w:rsidRDefault="00315881" w:rsidP="0031588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15881">
              <w:rPr>
                <w:rFonts w:ascii="Times New Roman" w:eastAsia="Times New Roman" w:hAnsi="Times New Roman" w:cs="Times New Roman"/>
                <w:sz w:val="24"/>
                <w:szCs w:val="24"/>
                <w:lang w:eastAsia="ru-RU"/>
              </w:rPr>
              <w:t>1.1.1</w:t>
            </w:r>
          </w:p>
        </w:tc>
        <w:tc>
          <w:tcPr>
            <w:tcW w:w="73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15881" w:rsidRPr="00315881" w:rsidRDefault="00315881" w:rsidP="0031588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15881">
              <w:rPr>
                <w:rFonts w:ascii="Times New Roman" w:eastAsia="Times New Roman" w:hAnsi="Times New Roman" w:cs="Times New Roman"/>
                <w:sz w:val="24"/>
                <w:szCs w:val="24"/>
                <w:lang w:eastAsia="ru-RU"/>
              </w:rPr>
              <w:t>Детей дошкольного возраста (3 - 7 лет)</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15881" w:rsidRPr="00315881" w:rsidRDefault="00315881" w:rsidP="0031588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15881">
              <w:rPr>
                <w:rFonts w:ascii="Times New Roman" w:eastAsia="Times New Roman" w:hAnsi="Times New Roman" w:cs="Times New Roman"/>
                <w:sz w:val="24"/>
                <w:szCs w:val="24"/>
                <w:lang w:eastAsia="ru-RU"/>
              </w:rPr>
              <w:t>54 человека</w:t>
            </w:r>
          </w:p>
        </w:tc>
      </w:tr>
      <w:tr w:rsidR="00315881" w:rsidRPr="00315881" w:rsidTr="00315881">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15881" w:rsidRPr="00315881" w:rsidRDefault="00315881" w:rsidP="0031588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15881">
              <w:rPr>
                <w:rFonts w:ascii="Times New Roman" w:eastAsia="Times New Roman" w:hAnsi="Times New Roman" w:cs="Times New Roman"/>
                <w:sz w:val="24"/>
                <w:szCs w:val="24"/>
                <w:lang w:eastAsia="ru-RU"/>
              </w:rPr>
              <w:t>1.1.2</w:t>
            </w:r>
          </w:p>
        </w:tc>
        <w:tc>
          <w:tcPr>
            <w:tcW w:w="73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15881" w:rsidRPr="00315881" w:rsidRDefault="00315881" w:rsidP="0031588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15881">
              <w:rPr>
                <w:rFonts w:ascii="Times New Roman" w:eastAsia="Times New Roman" w:hAnsi="Times New Roman" w:cs="Times New Roman"/>
                <w:sz w:val="24"/>
                <w:szCs w:val="24"/>
                <w:lang w:eastAsia="ru-RU"/>
              </w:rPr>
              <w:t>Детей младшего школьного возраста (7 - 11 лет)</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15881" w:rsidRPr="00315881" w:rsidRDefault="00315881" w:rsidP="0031588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15881">
              <w:rPr>
                <w:rFonts w:ascii="Times New Roman" w:eastAsia="Times New Roman" w:hAnsi="Times New Roman" w:cs="Times New Roman"/>
                <w:sz w:val="24"/>
                <w:szCs w:val="24"/>
                <w:lang w:eastAsia="ru-RU"/>
              </w:rPr>
              <w:t>411 человек</w:t>
            </w:r>
          </w:p>
        </w:tc>
      </w:tr>
      <w:tr w:rsidR="00315881" w:rsidRPr="00315881" w:rsidTr="00315881">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15881" w:rsidRPr="00315881" w:rsidRDefault="00315881" w:rsidP="0031588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15881">
              <w:rPr>
                <w:rFonts w:ascii="Times New Roman" w:eastAsia="Times New Roman" w:hAnsi="Times New Roman" w:cs="Times New Roman"/>
                <w:sz w:val="24"/>
                <w:szCs w:val="24"/>
                <w:lang w:eastAsia="ru-RU"/>
              </w:rPr>
              <w:t>1.1.3</w:t>
            </w:r>
          </w:p>
        </w:tc>
        <w:tc>
          <w:tcPr>
            <w:tcW w:w="73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15881" w:rsidRPr="00315881" w:rsidRDefault="00315881" w:rsidP="0031588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15881">
              <w:rPr>
                <w:rFonts w:ascii="Times New Roman" w:eastAsia="Times New Roman" w:hAnsi="Times New Roman" w:cs="Times New Roman"/>
                <w:sz w:val="24"/>
                <w:szCs w:val="24"/>
                <w:lang w:eastAsia="ru-RU"/>
              </w:rPr>
              <w:t>Детей среднего школьного возраста (11 - 15 лет)</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15881" w:rsidRPr="00315881" w:rsidRDefault="00315881" w:rsidP="0031588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15881">
              <w:rPr>
                <w:rFonts w:ascii="Times New Roman" w:eastAsia="Times New Roman" w:hAnsi="Times New Roman" w:cs="Times New Roman"/>
                <w:sz w:val="24"/>
                <w:szCs w:val="24"/>
                <w:lang w:eastAsia="ru-RU"/>
              </w:rPr>
              <w:t>828 человек</w:t>
            </w:r>
          </w:p>
        </w:tc>
      </w:tr>
      <w:tr w:rsidR="00315881" w:rsidRPr="00315881" w:rsidTr="00315881">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15881" w:rsidRPr="00315881" w:rsidRDefault="00315881" w:rsidP="0031588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15881">
              <w:rPr>
                <w:rFonts w:ascii="Times New Roman" w:eastAsia="Times New Roman" w:hAnsi="Times New Roman" w:cs="Times New Roman"/>
                <w:sz w:val="24"/>
                <w:szCs w:val="24"/>
                <w:lang w:eastAsia="ru-RU"/>
              </w:rPr>
              <w:t>1.1.4</w:t>
            </w:r>
          </w:p>
        </w:tc>
        <w:tc>
          <w:tcPr>
            <w:tcW w:w="73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15881" w:rsidRPr="00315881" w:rsidRDefault="00315881" w:rsidP="0031588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15881">
              <w:rPr>
                <w:rFonts w:ascii="Times New Roman" w:eastAsia="Times New Roman" w:hAnsi="Times New Roman" w:cs="Times New Roman"/>
                <w:sz w:val="24"/>
                <w:szCs w:val="24"/>
                <w:lang w:eastAsia="ru-RU"/>
              </w:rPr>
              <w:t>Детей старшего школьного возраста (15 - 17 лет)</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15881" w:rsidRPr="00315881" w:rsidRDefault="00315881" w:rsidP="0031588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15881">
              <w:rPr>
                <w:rFonts w:ascii="Times New Roman" w:eastAsia="Times New Roman" w:hAnsi="Times New Roman" w:cs="Times New Roman"/>
                <w:sz w:val="24"/>
                <w:szCs w:val="24"/>
                <w:lang w:eastAsia="ru-RU"/>
              </w:rPr>
              <w:t>247 человек</w:t>
            </w:r>
          </w:p>
        </w:tc>
      </w:tr>
      <w:tr w:rsidR="00315881" w:rsidRPr="00315881" w:rsidTr="00315881">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15881" w:rsidRPr="00315881" w:rsidRDefault="00315881" w:rsidP="0031588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15881">
              <w:rPr>
                <w:rFonts w:ascii="Times New Roman" w:eastAsia="Times New Roman" w:hAnsi="Times New Roman" w:cs="Times New Roman"/>
                <w:sz w:val="24"/>
                <w:szCs w:val="24"/>
                <w:lang w:eastAsia="ru-RU"/>
              </w:rPr>
              <w:t>1.2</w:t>
            </w:r>
          </w:p>
        </w:tc>
        <w:tc>
          <w:tcPr>
            <w:tcW w:w="73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15881" w:rsidRPr="00315881" w:rsidRDefault="00315881" w:rsidP="0031588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15881">
              <w:rPr>
                <w:rFonts w:ascii="Times New Roman" w:eastAsia="Times New Roman" w:hAnsi="Times New Roman" w:cs="Times New Roman"/>
                <w:sz w:val="24"/>
                <w:szCs w:val="24"/>
                <w:lang w:eastAsia="ru-RU"/>
              </w:rPr>
              <w:t>Численность учащихся, обучающихся по образовательным программам по договорам об оказании платных образовательных услуг</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15881" w:rsidRPr="00315881" w:rsidRDefault="00315881" w:rsidP="0031588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15881">
              <w:rPr>
                <w:rFonts w:ascii="Times New Roman" w:eastAsia="Times New Roman" w:hAnsi="Times New Roman" w:cs="Times New Roman"/>
                <w:sz w:val="24"/>
                <w:szCs w:val="24"/>
                <w:lang w:eastAsia="ru-RU"/>
              </w:rPr>
              <w:t>0 человек</w:t>
            </w:r>
          </w:p>
        </w:tc>
      </w:tr>
      <w:tr w:rsidR="00315881" w:rsidRPr="00315881" w:rsidTr="00315881">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15881" w:rsidRPr="00315881" w:rsidRDefault="00315881" w:rsidP="0031588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15881">
              <w:rPr>
                <w:rFonts w:ascii="Times New Roman" w:eastAsia="Times New Roman" w:hAnsi="Times New Roman" w:cs="Times New Roman"/>
                <w:sz w:val="24"/>
                <w:szCs w:val="24"/>
                <w:lang w:eastAsia="ru-RU"/>
              </w:rPr>
              <w:t>1.3</w:t>
            </w:r>
          </w:p>
        </w:tc>
        <w:tc>
          <w:tcPr>
            <w:tcW w:w="73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15881" w:rsidRPr="00315881" w:rsidRDefault="00315881" w:rsidP="0031588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15881">
              <w:rPr>
                <w:rFonts w:ascii="Times New Roman" w:eastAsia="Times New Roman" w:hAnsi="Times New Roman" w:cs="Times New Roman"/>
                <w:sz w:val="24"/>
                <w:szCs w:val="24"/>
                <w:lang w:eastAsia="ru-RU"/>
              </w:rPr>
              <w:t>Численность/удельный вес численности учащихся, занимающихся в 2-х и более объединениях (кружках, секциях, клубах), в общей численности учащихся</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15881" w:rsidRPr="00315881" w:rsidRDefault="00315881" w:rsidP="0031588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15881">
              <w:rPr>
                <w:rFonts w:ascii="Times New Roman" w:eastAsia="Times New Roman" w:hAnsi="Times New Roman" w:cs="Times New Roman"/>
                <w:sz w:val="24"/>
                <w:szCs w:val="24"/>
                <w:lang w:eastAsia="ru-RU"/>
              </w:rPr>
              <w:t>453 человек</w:t>
            </w:r>
          </w:p>
          <w:p w:rsidR="00315881" w:rsidRPr="00315881" w:rsidRDefault="00315881" w:rsidP="0031588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15881">
              <w:rPr>
                <w:rFonts w:ascii="Times New Roman" w:eastAsia="Times New Roman" w:hAnsi="Times New Roman" w:cs="Times New Roman"/>
                <w:sz w:val="24"/>
                <w:szCs w:val="24"/>
                <w:lang w:eastAsia="ru-RU"/>
              </w:rPr>
              <w:t>55/%</w:t>
            </w:r>
          </w:p>
        </w:tc>
      </w:tr>
      <w:tr w:rsidR="00315881" w:rsidRPr="00315881" w:rsidTr="00315881">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15881" w:rsidRPr="00315881" w:rsidRDefault="00315881" w:rsidP="0031588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15881">
              <w:rPr>
                <w:rFonts w:ascii="Times New Roman" w:eastAsia="Times New Roman" w:hAnsi="Times New Roman" w:cs="Times New Roman"/>
                <w:sz w:val="24"/>
                <w:szCs w:val="24"/>
                <w:lang w:eastAsia="ru-RU"/>
              </w:rPr>
              <w:t>1.4</w:t>
            </w:r>
          </w:p>
        </w:tc>
        <w:tc>
          <w:tcPr>
            <w:tcW w:w="73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15881" w:rsidRPr="00315881" w:rsidRDefault="00315881" w:rsidP="0031588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15881">
              <w:rPr>
                <w:rFonts w:ascii="Times New Roman" w:eastAsia="Times New Roman" w:hAnsi="Times New Roman" w:cs="Times New Roman"/>
                <w:sz w:val="24"/>
                <w:szCs w:val="24"/>
                <w:lang w:eastAsia="ru-RU"/>
              </w:rPr>
              <w:t>Численность/удельный вес численности учащихся с применением дистанционных образовательных технологий, электронного обучения, в общей численности учащихся</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15881" w:rsidRPr="00315881" w:rsidRDefault="00315881" w:rsidP="0031588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15881">
              <w:rPr>
                <w:rFonts w:ascii="Times New Roman" w:eastAsia="Times New Roman" w:hAnsi="Times New Roman" w:cs="Times New Roman"/>
                <w:sz w:val="24"/>
                <w:szCs w:val="24"/>
                <w:lang w:eastAsia="ru-RU"/>
              </w:rPr>
              <w:t>0 человек /0%</w:t>
            </w:r>
          </w:p>
        </w:tc>
      </w:tr>
      <w:tr w:rsidR="00315881" w:rsidRPr="00315881" w:rsidTr="00315881">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15881" w:rsidRPr="00315881" w:rsidRDefault="00315881" w:rsidP="0031588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15881">
              <w:rPr>
                <w:rFonts w:ascii="Times New Roman" w:eastAsia="Times New Roman" w:hAnsi="Times New Roman" w:cs="Times New Roman"/>
                <w:sz w:val="24"/>
                <w:szCs w:val="24"/>
                <w:lang w:eastAsia="ru-RU"/>
              </w:rPr>
              <w:lastRenderedPageBreak/>
              <w:t>1.5</w:t>
            </w:r>
          </w:p>
        </w:tc>
        <w:tc>
          <w:tcPr>
            <w:tcW w:w="73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15881" w:rsidRPr="00315881" w:rsidRDefault="00315881" w:rsidP="0031588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15881">
              <w:rPr>
                <w:rFonts w:ascii="Times New Roman" w:eastAsia="Times New Roman" w:hAnsi="Times New Roman" w:cs="Times New Roman"/>
                <w:sz w:val="24"/>
                <w:szCs w:val="24"/>
                <w:lang w:eastAsia="ru-RU"/>
              </w:rPr>
              <w:t>Численность/удельный вес численности учащихся по образовательным программам для детей с выдающимися способностями, в общей численности учащихся</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15881" w:rsidRPr="00315881" w:rsidRDefault="00315881" w:rsidP="0031588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15881">
              <w:rPr>
                <w:rFonts w:ascii="Times New Roman" w:eastAsia="Times New Roman" w:hAnsi="Times New Roman" w:cs="Times New Roman"/>
                <w:sz w:val="24"/>
                <w:szCs w:val="24"/>
                <w:lang w:eastAsia="ru-RU"/>
              </w:rPr>
              <w:t>0 человек</w:t>
            </w:r>
          </w:p>
          <w:p w:rsidR="00315881" w:rsidRPr="00315881" w:rsidRDefault="00315881" w:rsidP="0031588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15881">
              <w:rPr>
                <w:rFonts w:ascii="Times New Roman" w:eastAsia="Times New Roman" w:hAnsi="Times New Roman" w:cs="Times New Roman"/>
                <w:sz w:val="24"/>
                <w:szCs w:val="24"/>
                <w:lang w:eastAsia="ru-RU"/>
              </w:rPr>
              <w:t>0%</w:t>
            </w:r>
          </w:p>
        </w:tc>
      </w:tr>
      <w:tr w:rsidR="00315881" w:rsidRPr="00315881" w:rsidTr="00315881">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15881" w:rsidRPr="00315881" w:rsidRDefault="00315881" w:rsidP="0031588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15881">
              <w:rPr>
                <w:rFonts w:ascii="Times New Roman" w:eastAsia="Times New Roman" w:hAnsi="Times New Roman" w:cs="Times New Roman"/>
                <w:sz w:val="24"/>
                <w:szCs w:val="24"/>
                <w:lang w:eastAsia="ru-RU"/>
              </w:rPr>
              <w:t>1.6</w:t>
            </w:r>
          </w:p>
        </w:tc>
        <w:tc>
          <w:tcPr>
            <w:tcW w:w="73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15881" w:rsidRPr="00315881" w:rsidRDefault="00315881" w:rsidP="003158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15881">
              <w:rPr>
                <w:rFonts w:ascii="Times New Roman" w:eastAsia="Times New Roman" w:hAnsi="Times New Roman" w:cs="Times New Roman"/>
                <w:sz w:val="24"/>
                <w:szCs w:val="24"/>
                <w:lang w:eastAsia="ru-RU"/>
              </w:rPr>
              <w:t>Численность/удельный вес численности учащихся по образовательным программам, направленным на работу с детьми с особыми потребностями в образовании, в общей численности учащихся, в том числе:</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15881" w:rsidRPr="00315881" w:rsidRDefault="00315881" w:rsidP="00315881">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tc>
      </w:tr>
      <w:tr w:rsidR="00315881" w:rsidRPr="00315881" w:rsidTr="00315881">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15881" w:rsidRPr="00315881" w:rsidRDefault="00315881" w:rsidP="0031588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15881">
              <w:rPr>
                <w:rFonts w:ascii="Times New Roman" w:eastAsia="Times New Roman" w:hAnsi="Times New Roman" w:cs="Times New Roman"/>
                <w:sz w:val="24"/>
                <w:szCs w:val="24"/>
                <w:lang w:eastAsia="ru-RU"/>
              </w:rPr>
              <w:t>1.6.1</w:t>
            </w:r>
          </w:p>
        </w:tc>
        <w:tc>
          <w:tcPr>
            <w:tcW w:w="73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15881" w:rsidRPr="00315881" w:rsidRDefault="00315881" w:rsidP="0031588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15881">
              <w:rPr>
                <w:rFonts w:ascii="Times New Roman" w:eastAsia="Times New Roman" w:hAnsi="Times New Roman" w:cs="Times New Roman"/>
                <w:sz w:val="24"/>
                <w:szCs w:val="24"/>
                <w:lang w:eastAsia="ru-RU"/>
              </w:rPr>
              <w:t>Учащиеся с ограниченными возможностями здоровья</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15881" w:rsidRPr="00315881" w:rsidRDefault="00315881" w:rsidP="0031588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Pr="00315881">
              <w:rPr>
                <w:rFonts w:ascii="Times New Roman" w:eastAsia="Times New Roman" w:hAnsi="Times New Roman" w:cs="Times New Roman"/>
                <w:sz w:val="24"/>
                <w:szCs w:val="24"/>
                <w:lang w:eastAsia="ru-RU"/>
              </w:rPr>
              <w:t xml:space="preserve"> человек</w:t>
            </w:r>
          </w:p>
          <w:p w:rsidR="00315881" w:rsidRPr="00315881" w:rsidRDefault="00315881" w:rsidP="0031588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0,4</w:t>
            </w:r>
            <w:r w:rsidRPr="00315881">
              <w:rPr>
                <w:rFonts w:ascii="Times New Roman" w:eastAsia="Times New Roman" w:hAnsi="Times New Roman" w:cs="Times New Roman"/>
                <w:sz w:val="24"/>
                <w:szCs w:val="24"/>
                <w:lang w:eastAsia="ru-RU"/>
              </w:rPr>
              <w:t>%</w:t>
            </w:r>
          </w:p>
        </w:tc>
      </w:tr>
      <w:tr w:rsidR="00315881" w:rsidRPr="00315881" w:rsidTr="00315881">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15881" w:rsidRPr="00315881" w:rsidRDefault="00315881" w:rsidP="0031588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15881">
              <w:rPr>
                <w:rFonts w:ascii="Times New Roman" w:eastAsia="Times New Roman" w:hAnsi="Times New Roman" w:cs="Times New Roman"/>
                <w:sz w:val="24"/>
                <w:szCs w:val="24"/>
                <w:lang w:eastAsia="ru-RU"/>
              </w:rPr>
              <w:t>1.6.2</w:t>
            </w:r>
          </w:p>
        </w:tc>
        <w:tc>
          <w:tcPr>
            <w:tcW w:w="73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15881" w:rsidRPr="00315881" w:rsidRDefault="00315881" w:rsidP="0031588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15881">
              <w:rPr>
                <w:rFonts w:ascii="Times New Roman" w:eastAsia="Times New Roman" w:hAnsi="Times New Roman" w:cs="Times New Roman"/>
                <w:sz w:val="24"/>
                <w:szCs w:val="24"/>
                <w:lang w:eastAsia="ru-RU"/>
              </w:rPr>
              <w:t>Дети-сироты, дети, оставшиеся без попечения родителей</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15881" w:rsidRPr="00315881" w:rsidRDefault="00315881" w:rsidP="0031588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15881">
              <w:rPr>
                <w:rFonts w:ascii="Times New Roman" w:eastAsia="Times New Roman" w:hAnsi="Times New Roman" w:cs="Times New Roman"/>
                <w:sz w:val="24"/>
                <w:szCs w:val="24"/>
                <w:lang w:eastAsia="ru-RU"/>
              </w:rPr>
              <w:t>74 человек</w:t>
            </w:r>
          </w:p>
          <w:p w:rsidR="00315881" w:rsidRPr="00315881" w:rsidRDefault="00315881" w:rsidP="0031588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15881">
              <w:rPr>
                <w:rFonts w:ascii="Times New Roman" w:eastAsia="Times New Roman" w:hAnsi="Times New Roman" w:cs="Times New Roman"/>
                <w:sz w:val="24"/>
                <w:szCs w:val="24"/>
                <w:lang w:eastAsia="ru-RU"/>
              </w:rPr>
              <w:t>9%</w:t>
            </w:r>
          </w:p>
        </w:tc>
      </w:tr>
      <w:tr w:rsidR="00315881" w:rsidRPr="00315881" w:rsidTr="00315881">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15881" w:rsidRPr="00315881" w:rsidRDefault="00315881" w:rsidP="0031588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15881">
              <w:rPr>
                <w:rFonts w:ascii="Times New Roman" w:eastAsia="Times New Roman" w:hAnsi="Times New Roman" w:cs="Times New Roman"/>
                <w:sz w:val="24"/>
                <w:szCs w:val="24"/>
                <w:lang w:eastAsia="ru-RU"/>
              </w:rPr>
              <w:t>1.6.3</w:t>
            </w:r>
          </w:p>
        </w:tc>
        <w:tc>
          <w:tcPr>
            <w:tcW w:w="73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15881" w:rsidRPr="00315881" w:rsidRDefault="00315881" w:rsidP="0031588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15881">
              <w:rPr>
                <w:rFonts w:ascii="Times New Roman" w:eastAsia="Times New Roman" w:hAnsi="Times New Roman" w:cs="Times New Roman"/>
                <w:sz w:val="24"/>
                <w:szCs w:val="24"/>
                <w:lang w:eastAsia="ru-RU"/>
              </w:rPr>
              <w:t>Дети-мигранты</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15881" w:rsidRPr="00315881" w:rsidRDefault="00315881" w:rsidP="0031588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15881">
              <w:rPr>
                <w:rFonts w:ascii="Times New Roman" w:eastAsia="Times New Roman" w:hAnsi="Times New Roman" w:cs="Times New Roman"/>
                <w:sz w:val="24"/>
                <w:szCs w:val="24"/>
                <w:lang w:eastAsia="ru-RU"/>
              </w:rPr>
              <w:t>28 человек</w:t>
            </w:r>
          </w:p>
          <w:p w:rsidR="00315881" w:rsidRPr="00315881" w:rsidRDefault="00315881" w:rsidP="0031588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15881">
              <w:rPr>
                <w:rFonts w:ascii="Times New Roman" w:eastAsia="Times New Roman" w:hAnsi="Times New Roman" w:cs="Times New Roman"/>
                <w:sz w:val="24"/>
                <w:szCs w:val="24"/>
                <w:lang w:eastAsia="ru-RU"/>
              </w:rPr>
              <w:t>3,4%</w:t>
            </w:r>
          </w:p>
        </w:tc>
      </w:tr>
      <w:tr w:rsidR="00315881" w:rsidRPr="00315881" w:rsidTr="00315881">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15881" w:rsidRPr="00315881" w:rsidRDefault="00315881" w:rsidP="0031588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15881">
              <w:rPr>
                <w:rFonts w:ascii="Times New Roman" w:eastAsia="Times New Roman" w:hAnsi="Times New Roman" w:cs="Times New Roman"/>
                <w:sz w:val="24"/>
                <w:szCs w:val="24"/>
                <w:lang w:eastAsia="ru-RU"/>
              </w:rPr>
              <w:t>1.6.4</w:t>
            </w:r>
          </w:p>
        </w:tc>
        <w:tc>
          <w:tcPr>
            <w:tcW w:w="73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15881" w:rsidRPr="00315881" w:rsidRDefault="00315881" w:rsidP="0031588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15881">
              <w:rPr>
                <w:rFonts w:ascii="Times New Roman" w:eastAsia="Times New Roman" w:hAnsi="Times New Roman" w:cs="Times New Roman"/>
                <w:sz w:val="24"/>
                <w:szCs w:val="24"/>
                <w:lang w:eastAsia="ru-RU"/>
              </w:rPr>
              <w:t>Дети, попавшие в трудную жизненную ситуацию</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15881" w:rsidRPr="00315881" w:rsidRDefault="00315881" w:rsidP="0031588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15881">
              <w:rPr>
                <w:rFonts w:ascii="Times New Roman" w:eastAsia="Times New Roman" w:hAnsi="Times New Roman" w:cs="Times New Roman"/>
                <w:sz w:val="24"/>
                <w:szCs w:val="24"/>
                <w:lang w:eastAsia="ru-RU"/>
              </w:rPr>
              <w:t>186 человек</w:t>
            </w:r>
          </w:p>
          <w:p w:rsidR="00315881" w:rsidRPr="00315881" w:rsidRDefault="00315881" w:rsidP="0031588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15881">
              <w:rPr>
                <w:rFonts w:ascii="Times New Roman" w:eastAsia="Times New Roman" w:hAnsi="Times New Roman" w:cs="Times New Roman"/>
                <w:sz w:val="24"/>
                <w:szCs w:val="24"/>
                <w:lang w:eastAsia="ru-RU"/>
              </w:rPr>
              <w:t>23%</w:t>
            </w:r>
          </w:p>
        </w:tc>
      </w:tr>
      <w:tr w:rsidR="00315881" w:rsidRPr="00315881" w:rsidTr="00315881">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15881" w:rsidRPr="00315881" w:rsidRDefault="00315881" w:rsidP="0031588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15881">
              <w:rPr>
                <w:rFonts w:ascii="Times New Roman" w:eastAsia="Times New Roman" w:hAnsi="Times New Roman" w:cs="Times New Roman"/>
                <w:sz w:val="24"/>
                <w:szCs w:val="24"/>
                <w:lang w:eastAsia="ru-RU"/>
              </w:rPr>
              <w:t>1.7</w:t>
            </w:r>
          </w:p>
        </w:tc>
        <w:tc>
          <w:tcPr>
            <w:tcW w:w="73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15881" w:rsidRPr="00315881" w:rsidRDefault="00315881" w:rsidP="0031588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15881">
              <w:rPr>
                <w:rFonts w:ascii="Times New Roman" w:eastAsia="Times New Roman" w:hAnsi="Times New Roman" w:cs="Times New Roman"/>
                <w:sz w:val="24"/>
                <w:szCs w:val="24"/>
                <w:lang w:eastAsia="ru-RU"/>
              </w:rPr>
              <w:t>Численность/удельный вес численности учащихся, занимающихся учебно-исследовательской, проектной деятельностью, в общей численности учащихся</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15881" w:rsidRPr="00315881" w:rsidRDefault="00315881" w:rsidP="0031588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15881">
              <w:rPr>
                <w:rFonts w:ascii="Times New Roman" w:eastAsia="Times New Roman" w:hAnsi="Times New Roman" w:cs="Times New Roman"/>
                <w:sz w:val="24"/>
                <w:szCs w:val="24"/>
                <w:lang w:eastAsia="ru-RU"/>
              </w:rPr>
              <w:t>80 человек</w:t>
            </w:r>
          </w:p>
          <w:p w:rsidR="00315881" w:rsidRPr="00315881" w:rsidRDefault="00315881" w:rsidP="0031588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15881">
              <w:rPr>
                <w:rFonts w:ascii="Times New Roman" w:eastAsia="Times New Roman" w:hAnsi="Times New Roman" w:cs="Times New Roman"/>
                <w:sz w:val="24"/>
                <w:szCs w:val="24"/>
                <w:lang w:eastAsia="ru-RU"/>
              </w:rPr>
              <w:t>10%</w:t>
            </w:r>
          </w:p>
        </w:tc>
      </w:tr>
      <w:tr w:rsidR="00315881" w:rsidRPr="00315881" w:rsidTr="00315881">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15881" w:rsidRPr="00315881" w:rsidRDefault="00315881" w:rsidP="0031588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15881">
              <w:rPr>
                <w:rFonts w:ascii="Times New Roman" w:eastAsia="Times New Roman" w:hAnsi="Times New Roman" w:cs="Times New Roman"/>
                <w:sz w:val="24"/>
                <w:szCs w:val="24"/>
                <w:lang w:eastAsia="ru-RU"/>
              </w:rPr>
              <w:t>1.8</w:t>
            </w:r>
          </w:p>
        </w:tc>
        <w:tc>
          <w:tcPr>
            <w:tcW w:w="73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15881" w:rsidRPr="00315881" w:rsidRDefault="00315881" w:rsidP="0031588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15881">
              <w:rPr>
                <w:rFonts w:ascii="Times New Roman" w:eastAsia="Times New Roman" w:hAnsi="Times New Roman" w:cs="Times New Roman"/>
                <w:sz w:val="24"/>
                <w:szCs w:val="24"/>
                <w:lang w:eastAsia="ru-RU"/>
              </w:rPr>
              <w:t>Численность/удельный вес численности учащихся, принявших участие в массовых мероприятиях (конкурсы, соревнования, фестивали, конференции), в общей численности учащихся, в том числе:</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15881" w:rsidRPr="00315881" w:rsidRDefault="00315881" w:rsidP="0031588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15881">
              <w:rPr>
                <w:rFonts w:ascii="Times New Roman" w:eastAsia="Times New Roman" w:hAnsi="Times New Roman" w:cs="Times New Roman"/>
                <w:sz w:val="24"/>
                <w:szCs w:val="24"/>
                <w:lang w:eastAsia="ru-RU"/>
              </w:rPr>
              <w:t>803 человек</w:t>
            </w:r>
          </w:p>
          <w:p w:rsidR="00315881" w:rsidRPr="00315881" w:rsidRDefault="00315881" w:rsidP="0031588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15881">
              <w:rPr>
                <w:rFonts w:ascii="Times New Roman" w:eastAsia="Times New Roman" w:hAnsi="Times New Roman" w:cs="Times New Roman"/>
                <w:sz w:val="24"/>
                <w:szCs w:val="24"/>
                <w:lang w:eastAsia="ru-RU"/>
              </w:rPr>
              <w:t>98%</w:t>
            </w:r>
          </w:p>
        </w:tc>
      </w:tr>
      <w:tr w:rsidR="00315881" w:rsidRPr="00315881" w:rsidTr="00315881">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15881" w:rsidRPr="00315881" w:rsidRDefault="00315881" w:rsidP="0031588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15881">
              <w:rPr>
                <w:rFonts w:ascii="Times New Roman" w:eastAsia="Times New Roman" w:hAnsi="Times New Roman" w:cs="Times New Roman"/>
                <w:sz w:val="24"/>
                <w:szCs w:val="24"/>
                <w:lang w:eastAsia="ru-RU"/>
              </w:rPr>
              <w:t>1.8.1</w:t>
            </w:r>
          </w:p>
        </w:tc>
        <w:tc>
          <w:tcPr>
            <w:tcW w:w="73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595E" w:rsidRPr="00315881" w:rsidRDefault="00315881" w:rsidP="00E4595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15881">
              <w:rPr>
                <w:rFonts w:ascii="Times New Roman" w:eastAsia="Times New Roman" w:hAnsi="Times New Roman" w:cs="Times New Roman"/>
                <w:sz w:val="24"/>
                <w:szCs w:val="24"/>
                <w:lang w:eastAsia="ru-RU"/>
              </w:rPr>
              <w:t>На муниципальном уровне</w:t>
            </w:r>
          </w:p>
          <w:p w:rsidR="00315881" w:rsidRPr="00315881" w:rsidRDefault="00315881" w:rsidP="00E4595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15881" w:rsidRPr="00315881" w:rsidRDefault="00E4595E" w:rsidP="0031588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1250</w:t>
            </w:r>
            <w:r w:rsidR="00315881" w:rsidRPr="00315881">
              <w:rPr>
                <w:rFonts w:ascii="Times New Roman" w:eastAsia="Times New Roman" w:hAnsi="Times New Roman" w:cs="Times New Roman"/>
                <w:sz w:val="24"/>
                <w:szCs w:val="24"/>
                <w:lang w:eastAsia="ru-RU"/>
              </w:rPr>
              <w:t xml:space="preserve"> человек</w:t>
            </w:r>
          </w:p>
          <w:p w:rsidR="00315881" w:rsidRPr="00315881" w:rsidRDefault="00315881" w:rsidP="0031588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15881">
              <w:rPr>
                <w:rFonts w:ascii="Times New Roman" w:eastAsia="Times New Roman" w:hAnsi="Times New Roman" w:cs="Times New Roman"/>
                <w:sz w:val="24"/>
                <w:szCs w:val="24"/>
                <w:lang w:eastAsia="ru-RU"/>
              </w:rPr>
              <w:t>98%</w:t>
            </w:r>
          </w:p>
        </w:tc>
      </w:tr>
      <w:tr w:rsidR="00315881" w:rsidRPr="00315881" w:rsidTr="00315881">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15881" w:rsidRPr="00315881" w:rsidRDefault="00315881" w:rsidP="0031588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15881">
              <w:rPr>
                <w:rFonts w:ascii="Times New Roman" w:eastAsia="Times New Roman" w:hAnsi="Times New Roman" w:cs="Times New Roman"/>
                <w:sz w:val="24"/>
                <w:szCs w:val="24"/>
                <w:lang w:eastAsia="ru-RU"/>
              </w:rPr>
              <w:t>1.8.2</w:t>
            </w:r>
          </w:p>
        </w:tc>
        <w:tc>
          <w:tcPr>
            <w:tcW w:w="73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15881" w:rsidRPr="00315881" w:rsidRDefault="00315881" w:rsidP="0031588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15881">
              <w:rPr>
                <w:rFonts w:ascii="Times New Roman" w:eastAsia="Times New Roman" w:hAnsi="Times New Roman" w:cs="Times New Roman"/>
                <w:sz w:val="24"/>
                <w:szCs w:val="24"/>
                <w:lang w:eastAsia="ru-RU"/>
              </w:rPr>
              <w:t>На региональном уровне</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15881" w:rsidRPr="00315881" w:rsidRDefault="00E4595E" w:rsidP="0031588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828</w:t>
            </w:r>
            <w:r w:rsidR="00315881" w:rsidRPr="00315881">
              <w:rPr>
                <w:rFonts w:ascii="Times New Roman" w:eastAsia="Times New Roman" w:hAnsi="Times New Roman" w:cs="Times New Roman"/>
                <w:sz w:val="24"/>
                <w:szCs w:val="24"/>
                <w:lang w:eastAsia="ru-RU"/>
              </w:rPr>
              <w:t xml:space="preserve"> человека</w:t>
            </w:r>
          </w:p>
          <w:p w:rsidR="00315881" w:rsidRPr="00315881" w:rsidRDefault="00315881" w:rsidP="0031588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15881">
              <w:rPr>
                <w:rFonts w:ascii="Times New Roman" w:eastAsia="Times New Roman" w:hAnsi="Times New Roman" w:cs="Times New Roman"/>
                <w:sz w:val="24"/>
                <w:szCs w:val="24"/>
                <w:lang w:eastAsia="ru-RU"/>
              </w:rPr>
              <w:t>75%</w:t>
            </w:r>
          </w:p>
        </w:tc>
      </w:tr>
      <w:tr w:rsidR="00315881" w:rsidRPr="00315881" w:rsidTr="00315881">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15881" w:rsidRPr="00315881" w:rsidRDefault="00315881" w:rsidP="0031588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15881">
              <w:rPr>
                <w:rFonts w:ascii="Times New Roman" w:eastAsia="Times New Roman" w:hAnsi="Times New Roman" w:cs="Times New Roman"/>
                <w:sz w:val="24"/>
                <w:szCs w:val="24"/>
                <w:lang w:eastAsia="ru-RU"/>
              </w:rPr>
              <w:t>1.8.3</w:t>
            </w:r>
          </w:p>
        </w:tc>
        <w:tc>
          <w:tcPr>
            <w:tcW w:w="73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15881" w:rsidRPr="00315881" w:rsidRDefault="00315881" w:rsidP="0031588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15881">
              <w:rPr>
                <w:rFonts w:ascii="Times New Roman" w:eastAsia="Times New Roman" w:hAnsi="Times New Roman" w:cs="Times New Roman"/>
                <w:sz w:val="24"/>
                <w:szCs w:val="24"/>
                <w:lang w:eastAsia="ru-RU"/>
              </w:rPr>
              <w:t>На межрегиональном уровне</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15881" w:rsidRPr="00315881" w:rsidRDefault="00315881" w:rsidP="0031588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15881">
              <w:rPr>
                <w:rFonts w:ascii="Times New Roman" w:eastAsia="Times New Roman" w:hAnsi="Times New Roman" w:cs="Times New Roman"/>
                <w:sz w:val="24"/>
                <w:szCs w:val="24"/>
                <w:lang w:eastAsia="ru-RU"/>
              </w:rPr>
              <w:t>32 человека</w:t>
            </w:r>
          </w:p>
          <w:p w:rsidR="00315881" w:rsidRPr="00315881" w:rsidRDefault="00315881" w:rsidP="0031588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15881">
              <w:rPr>
                <w:rFonts w:ascii="Times New Roman" w:eastAsia="Times New Roman" w:hAnsi="Times New Roman" w:cs="Times New Roman"/>
                <w:sz w:val="24"/>
                <w:szCs w:val="24"/>
                <w:lang w:eastAsia="ru-RU"/>
              </w:rPr>
              <w:t>4%</w:t>
            </w:r>
          </w:p>
        </w:tc>
      </w:tr>
      <w:tr w:rsidR="00315881" w:rsidRPr="00315881" w:rsidTr="00315881">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15881" w:rsidRPr="00315881" w:rsidRDefault="00315881" w:rsidP="0031588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15881">
              <w:rPr>
                <w:rFonts w:ascii="Times New Roman" w:eastAsia="Times New Roman" w:hAnsi="Times New Roman" w:cs="Times New Roman"/>
                <w:sz w:val="24"/>
                <w:szCs w:val="24"/>
                <w:lang w:eastAsia="ru-RU"/>
              </w:rPr>
              <w:t>1.8.4</w:t>
            </w:r>
          </w:p>
        </w:tc>
        <w:tc>
          <w:tcPr>
            <w:tcW w:w="73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15881" w:rsidRPr="00315881" w:rsidRDefault="00315881" w:rsidP="0031588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15881">
              <w:rPr>
                <w:rFonts w:ascii="Times New Roman" w:eastAsia="Times New Roman" w:hAnsi="Times New Roman" w:cs="Times New Roman"/>
                <w:sz w:val="24"/>
                <w:szCs w:val="24"/>
                <w:lang w:eastAsia="ru-RU"/>
              </w:rPr>
              <w:t>На федеральном уровне</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15881" w:rsidRPr="00315881" w:rsidRDefault="00E4595E" w:rsidP="0031588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w:t>
            </w:r>
            <w:r w:rsidR="00315881" w:rsidRPr="00315881">
              <w:rPr>
                <w:rFonts w:ascii="Times New Roman" w:eastAsia="Times New Roman" w:hAnsi="Times New Roman" w:cs="Times New Roman"/>
                <w:sz w:val="24"/>
                <w:szCs w:val="24"/>
                <w:lang w:eastAsia="ru-RU"/>
              </w:rPr>
              <w:t xml:space="preserve"> человек</w:t>
            </w:r>
          </w:p>
          <w:p w:rsidR="00315881" w:rsidRPr="00315881" w:rsidRDefault="00315881" w:rsidP="0031588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15881">
              <w:rPr>
                <w:rFonts w:ascii="Times New Roman" w:eastAsia="Times New Roman" w:hAnsi="Times New Roman" w:cs="Times New Roman"/>
                <w:sz w:val="24"/>
                <w:szCs w:val="24"/>
                <w:lang w:eastAsia="ru-RU"/>
              </w:rPr>
              <w:t>13%</w:t>
            </w:r>
          </w:p>
        </w:tc>
      </w:tr>
      <w:tr w:rsidR="00315881" w:rsidRPr="00315881" w:rsidTr="00315881">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15881" w:rsidRPr="00315881" w:rsidRDefault="00315881" w:rsidP="0031588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15881">
              <w:rPr>
                <w:rFonts w:ascii="Times New Roman" w:eastAsia="Times New Roman" w:hAnsi="Times New Roman" w:cs="Times New Roman"/>
                <w:sz w:val="24"/>
                <w:szCs w:val="24"/>
                <w:lang w:eastAsia="ru-RU"/>
              </w:rPr>
              <w:t>1.8.5</w:t>
            </w:r>
          </w:p>
        </w:tc>
        <w:tc>
          <w:tcPr>
            <w:tcW w:w="73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15881" w:rsidRPr="00315881" w:rsidRDefault="00315881" w:rsidP="0031588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15881">
              <w:rPr>
                <w:rFonts w:ascii="Times New Roman" w:eastAsia="Times New Roman" w:hAnsi="Times New Roman" w:cs="Times New Roman"/>
                <w:sz w:val="24"/>
                <w:szCs w:val="24"/>
                <w:lang w:eastAsia="ru-RU"/>
              </w:rPr>
              <w:t>На международном уровне</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15881" w:rsidRPr="00315881" w:rsidRDefault="00315881" w:rsidP="0031588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15881">
              <w:rPr>
                <w:rFonts w:ascii="Times New Roman" w:eastAsia="Times New Roman" w:hAnsi="Times New Roman" w:cs="Times New Roman"/>
                <w:sz w:val="24"/>
                <w:szCs w:val="24"/>
                <w:lang w:eastAsia="ru-RU"/>
              </w:rPr>
              <w:t>20 человек</w:t>
            </w:r>
          </w:p>
          <w:p w:rsidR="00315881" w:rsidRPr="00315881" w:rsidRDefault="00315881" w:rsidP="0031588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15881">
              <w:rPr>
                <w:rFonts w:ascii="Times New Roman" w:eastAsia="Times New Roman" w:hAnsi="Times New Roman" w:cs="Times New Roman"/>
                <w:sz w:val="24"/>
                <w:szCs w:val="24"/>
                <w:lang w:eastAsia="ru-RU"/>
              </w:rPr>
              <w:t>2,5%</w:t>
            </w:r>
          </w:p>
        </w:tc>
      </w:tr>
      <w:tr w:rsidR="00315881" w:rsidRPr="00315881" w:rsidTr="00315881">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15881" w:rsidRPr="00315881" w:rsidRDefault="00315881" w:rsidP="0031588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15881">
              <w:rPr>
                <w:rFonts w:ascii="Times New Roman" w:eastAsia="Times New Roman" w:hAnsi="Times New Roman" w:cs="Times New Roman"/>
                <w:sz w:val="24"/>
                <w:szCs w:val="24"/>
                <w:lang w:eastAsia="ru-RU"/>
              </w:rPr>
              <w:t>1.9</w:t>
            </w:r>
          </w:p>
        </w:tc>
        <w:tc>
          <w:tcPr>
            <w:tcW w:w="73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15881" w:rsidRPr="00315881" w:rsidRDefault="00315881" w:rsidP="0031588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15881">
              <w:rPr>
                <w:rFonts w:ascii="Times New Roman" w:eastAsia="Times New Roman" w:hAnsi="Times New Roman" w:cs="Times New Roman"/>
                <w:sz w:val="24"/>
                <w:szCs w:val="24"/>
                <w:lang w:eastAsia="ru-RU"/>
              </w:rPr>
              <w:t>Численность/удельный вес численности учащихся - победителей и призеров массовых мероприятий (конкурсы, соревнования, фестивали, конференции), в общей численности учащихся, в том числе:</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15881" w:rsidRPr="00315881" w:rsidRDefault="00315881" w:rsidP="0031588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15881">
              <w:rPr>
                <w:rFonts w:ascii="Times New Roman" w:eastAsia="Times New Roman" w:hAnsi="Times New Roman" w:cs="Times New Roman"/>
                <w:sz w:val="24"/>
                <w:szCs w:val="24"/>
                <w:lang w:eastAsia="ru-RU"/>
              </w:rPr>
              <w:t>512 человека</w:t>
            </w:r>
          </w:p>
          <w:p w:rsidR="00315881" w:rsidRPr="00315881" w:rsidRDefault="00315881" w:rsidP="0031588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15881">
              <w:rPr>
                <w:rFonts w:ascii="Times New Roman" w:eastAsia="Times New Roman" w:hAnsi="Times New Roman" w:cs="Times New Roman"/>
                <w:sz w:val="24"/>
                <w:szCs w:val="24"/>
                <w:lang w:eastAsia="ru-RU"/>
              </w:rPr>
              <w:t>62%</w:t>
            </w:r>
          </w:p>
        </w:tc>
      </w:tr>
      <w:tr w:rsidR="00315881" w:rsidRPr="00315881" w:rsidTr="00315881">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15881" w:rsidRPr="00315881" w:rsidRDefault="00315881" w:rsidP="0031588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15881">
              <w:rPr>
                <w:rFonts w:ascii="Times New Roman" w:eastAsia="Times New Roman" w:hAnsi="Times New Roman" w:cs="Times New Roman"/>
                <w:sz w:val="24"/>
                <w:szCs w:val="24"/>
                <w:lang w:eastAsia="ru-RU"/>
              </w:rPr>
              <w:t>1.9.1</w:t>
            </w:r>
          </w:p>
        </w:tc>
        <w:tc>
          <w:tcPr>
            <w:tcW w:w="73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15881" w:rsidRPr="00315881" w:rsidRDefault="00315881" w:rsidP="0031588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15881">
              <w:rPr>
                <w:rFonts w:ascii="Times New Roman" w:eastAsia="Times New Roman" w:hAnsi="Times New Roman" w:cs="Times New Roman"/>
                <w:sz w:val="24"/>
                <w:szCs w:val="24"/>
                <w:lang w:eastAsia="ru-RU"/>
              </w:rPr>
              <w:t>На муниципальном уровне</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15881" w:rsidRPr="00315881" w:rsidRDefault="00315881" w:rsidP="0031588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15881">
              <w:rPr>
                <w:rFonts w:ascii="Times New Roman" w:eastAsia="Times New Roman" w:hAnsi="Times New Roman" w:cs="Times New Roman"/>
                <w:sz w:val="24"/>
                <w:szCs w:val="24"/>
                <w:lang w:eastAsia="ru-RU"/>
              </w:rPr>
              <w:t>512 человек</w:t>
            </w:r>
          </w:p>
          <w:p w:rsidR="00315881" w:rsidRPr="00315881" w:rsidRDefault="00315881" w:rsidP="0031588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15881">
              <w:rPr>
                <w:rFonts w:ascii="Times New Roman" w:eastAsia="Times New Roman" w:hAnsi="Times New Roman" w:cs="Times New Roman"/>
                <w:sz w:val="24"/>
                <w:szCs w:val="24"/>
                <w:lang w:eastAsia="ru-RU"/>
              </w:rPr>
              <w:t>62%</w:t>
            </w:r>
          </w:p>
        </w:tc>
      </w:tr>
      <w:tr w:rsidR="00315881" w:rsidRPr="00315881" w:rsidTr="00315881">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15881" w:rsidRPr="00315881" w:rsidRDefault="00315881" w:rsidP="0031588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15881">
              <w:rPr>
                <w:rFonts w:ascii="Times New Roman" w:eastAsia="Times New Roman" w:hAnsi="Times New Roman" w:cs="Times New Roman"/>
                <w:sz w:val="24"/>
                <w:szCs w:val="24"/>
                <w:lang w:eastAsia="ru-RU"/>
              </w:rPr>
              <w:t>1.9.2</w:t>
            </w:r>
          </w:p>
        </w:tc>
        <w:tc>
          <w:tcPr>
            <w:tcW w:w="73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15881" w:rsidRPr="00315881" w:rsidRDefault="00315881" w:rsidP="0031588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15881">
              <w:rPr>
                <w:rFonts w:ascii="Times New Roman" w:eastAsia="Times New Roman" w:hAnsi="Times New Roman" w:cs="Times New Roman"/>
                <w:sz w:val="24"/>
                <w:szCs w:val="24"/>
                <w:lang w:eastAsia="ru-RU"/>
              </w:rPr>
              <w:t>На региональном уровне</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15881" w:rsidRPr="00315881" w:rsidRDefault="00315881" w:rsidP="0031588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15881">
              <w:rPr>
                <w:rFonts w:ascii="Times New Roman" w:eastAsia="Times New Roman" w:hAnsi="Times New Roman" w:cs="Times New Roman"/>
                <w:sz w:val="24"/>
                <w:szCs w:val="24"/>
                <w:lang w:eastAsia="ru-RU"/>
              </w:rPr>
              <w:t>220 человека</w:t>
            </w:r>
          </w:p>
          <w:p w:rsidR="00315881" w:rsidRPr="00315881" w:rsidRDefault="00315881" w:rsidP="0031588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15881">
              <w:rPr>
                <w:rFonts w:ascii="Times New Roman" w:eastAsia="Times New Roman" w:hAnsi="Times New Roman" w:cs="Times New Roman"/>
                <w:sz w:val="24"/>
                <w:szCs w:val="24"/>
                <w:lang w:eastAsia="ru-RU"/>
              </w:rPr>
              <w:t>27%</w:t>
            </w:r>
          </w:p>
        </w:tc>
      </w:tr>
      <w:tr w:rsidR="00315881" w:rsidRPr="00315881" w:rsidTr="00315881">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15881" w:rsidRPr="00315881" w:rsidRDefault="00315881" w:rsidP="0031588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15881">
              <w:rPr>
                <w:rFonts w:ascii="Times New Roman" w:eastAsia="Times New Roman" w:hAnsi="Times New Roman" w:cs="Times New Roman"/>
                <w:sz w:val="24"/>
                <w:szCs w:val="24"/>
                <w:lang w:eastAsia="ru-RU"/>
              </w:rPr>
              <w:t>1.9.3</w:t>
            </w:r>
          </w:p>
        </w:tc>
        <w:tc>
          <w:tcPr>
            <w:tcW w:w="73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15881" w:rsidRPr="00315881" w:rsidRDefault="00315881" w:rsidP="0031588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15881">
              <w:rPr>
                <w:rFonts w:ascii="Times New Roman" w:eastAsia="Times New Roman" w:hAnsi="Times New Roman" w:cs="Times New Roman"/>
                <w:sz w:val="24"/>
                <w:szCs w:val="24"/>
                <w:lang w:eastAsia="ru-RU"/>
              </w:rPr>
              <w:t>На межрегиональном уровне</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15881" w:rsidRPr="00315881" w:rsidRDefault="00315881" w:rsidP="0031588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15881">
              <w:rPr>
                <w:rFonts w:ascii="Times New Roman" w:eastAsia="Times New Roman" w:hAnsi="Times New Roman" w:cs="Times New Roman"/>
                <w:sz w:val="24"/>
                <w:szCs w:val="24"/>
                <w:lang w:eastAsia="ru-RU"/>
              </w:rPr>
              <w:t>8 человек</w:t>
            </w:r>
          </w:p>
          <w:p w:rsidR="00315881" w:rsidRPr="00315881" w:rsidRDefault="00315881" w:rsidP="0031588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15881">
              <w:rPr>
                <w:rFonts w:ascii="Times New Roman" w:eastAsia="Times New Roman" w:hAnsi="Times New Roman" w:cs="Times New Roman"/>
                <w:sz w:val="24"/>
                <w:szCs w:val="24"/>
                <w:lang w:eastAsia="ru-RU"/>
              </w:rPr>
              <w:lastRenderedPageBreak/>
              <w:t>1%</w:t>
            </w:r>
          </w:p>
        </w:tc>
      </w:tr>
      <w:tr w:rsidR="00315881" w:rsidRPr="00315881" w:rsidTr="00315881">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15881" w:rsidRPr="00315881" w:rsidRDefault="00315881" w:rsidP="0031588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15881">
              <w:rPr>
                <w:rFonts w:ascii="Times New Roman" w:eastAsia="Times New Roman" w:hAnsi="Times New Roman" w:cs="Times New Roman"/>
                <w:sz w:val="24"/>
                <w:szCs w:val="24"/>
                <w:lang w:eastAsia="ru-RU"/>
              </w:rPr>
              <w:lastRenderedPageBreak/>
              <w:t>1.9.4</w:t>
            </w:r>
          </w:p>
        </w:tc>
        <w:tc>
          <w:tcPr>
            <w:tcW w:w="73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15881" w:rsidRPr="00315881" w:rsidRDefault="00315881" w:rsidP="0031588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15881">
              <w:rPr>
                <w:rFonts w:ascii="Times New Roman" w:eastAsia="Times New Roman" w:hAnsi="Times New Roman" w:cs="Times New Roman"/>
                <w:sz w:val="24"/>
                <w:szCs w:val="24"/>
                <w:lang w:eastAsia="ru-RU"/>
              </w:rPr>
              <w:t>На федеральном уровне</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15881" w:rsidRPr="00315881" w:rsidRDefault="00315881" w:rsidP="0031588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15881">
              <w:rPr>
                <w:rFonts w:ascii="Times New Roman" w:eastAsia="Times New Roman" w:hAnsi="Times New Roman" w:cs="Times New Roman"/>
                <w:sz w:val="24"/>
                <w:szCs w:val="24"/>
                <w:lang w:eastAsia="ru-RU"/>
              </w:rPr>
              <w:t>0 человек</w:t>
            </w:r>
          </w:p>
          <w:p w:rsidR="00315881" w:rsidRPr="00315881" w:rsidRDefault="00315881" w:rsidP="0031588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15881">
              <w:rPr>
                <w:rFonts w:ascii="Times New Roman" w:eastAsia="Times New Roman" w:hAnsi="Times New Roman" w:cs="Times New Roman"/>
                <w:sz w:val="24"/>
                <w:szCs w:val="24"/>
                <w:lang w:eastAsia="ru-RU"/>
              </w:rPr>
              <w:t>0%</w:t>
            </w:r>
          </w:p>
        </w:tc>
      </w:tr>
      <w:tr w:rsidR="00315881" w:rsidRPr="00315881" w:rsidTr="00315881">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15881" w:rsidRPr="00315881" w:rsidRDefault="00315881" w:rsidP="0031588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15881">
              <w:rPr>
                <w:rFonts w:ascii="Times New Roman" w:eastAsia="Times New Roman" w:hAnsi="Times New Roman" w:cs="Times New Roman"/>
                <w:sz w:val="24"/>
                <w:szCs w:val="24"/>
                <w:lang w:eastAsia="ru-RU"/>
              </w:rPr>
              <w:t>1.9.5</w:t>
            </w:r>
          </w:p>
        </w:tc>
        <w:tc>
          <w:tcPr>
            <w:tcW w:w="73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15881" w:rsidRPr="00315881" w:rsidRDefault="00315881" w:rsidP="0031588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15881">
              <w:rPr>
                <w:rFonts w:ascii="Times New Roman" w:eastAsia="Times New Roman" w:hAnsi="Times New Roman" w:cs="Times New Roman"/>
                <w:sz w:val="24"/>
                <w:szCs w:val="24"/>
                <w:lang w:eastAsia="ru-RU"/>
              </w:rPr>
              <w:t>На международном уровне</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15881" w:rsidRPr="00315881" w:rsidRDefault="00315881" w:rsidP="0031588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15881">
              <w:rPr>
                <w:rFonts w:ascii="Times New Roman" w:eastAsia="Times New Roman" w:hAnsi="Times New Roman" w:cs="Times New Roman"/>
                <w:sz w:val="24"/>
                <w:szCs w:val="24"/>
                <w:lang w:eastAsia="ru-RU"/>
              </w:rPr>
              <w:t>0 человека</w:t>
            </w:r>
          </w:p>
          <w:p w:rsidR="00315881" w:rsidRPr="00315881" w:rsidRDefault="00315881" w:rsidP="0031588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15881">
              <w:rPr>
                <w:rFonts w:ascii="Times New Roman" w:eastAsia="Times New Roman" w:hAnsi="Times New Roman" w:cs="Times New Roman"/>
                <w:sz w:val="24"/>
                <w:szCs w:val="24"/>
                <w:lang w:eastAsia="ru-RU"/>
              </w:rPr>
              <w:t>0 %</w:t>
            </w:r>
          </w:p>
        </w:tc>
      </w:tr>
      <w:tr w:rsidR="00315881" w:rsidRPr="00315881" w:rsidTr="00315881">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15881" w:rsidRPr="00315881" w:rsidRDefault="00315881" w:rsidP="0031588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15881">
              <w:rPr>
                <w:rFonts w:ascii="Times New Roman" w:eastAsia="Times New Roman" w:hAnsi="Times New Roman" w:cs="Times New Roman"/>
                <w:sz w:val="24"/>
                <w:szCs w:val="24"/>
                <w:lang w:eastAsia="ru-RU"/>
              </w:rPr>
              <w:t>1.10</w:t>
            </w:r>
          </w:p>
        </w:tc>
        <w:tc>
          <w:tcPr>
            <w:tcW w:w="73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15881" w:rsidRPr="00315881" w:rsidRDefault="00315881" w:rsidP="0031588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15881">
              <w:rPr>
                <w:rFonts w:ascii="Times New Roman" w:eastAsia="Times New Roman" w:hAnsi="Times New Roman" w:cs="Times New Roman"/>
                <w:sz w:val="24"/>
                <w:szCs w:val="24"/>
                <w:lang w:eastAsia="ru-RU"/>
              </w:rPr>
              <w:t>Численность/удельный вес численности учащихся, участвующих в образовательных и социальных проектах, в общей численности учащихся, в том числе:</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15881" w:rsidRPr="00315881" w:rsidRDefault="00315881" w:rsidP="0031588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15881">
              <w:rPr>
                <w:rFonts w:ascii="Times New Roman" w:eastAsia="Times New Roman" w:hAnsi="Times New Roman" w:cs="Times New Roman"/>
                <w:sz w:val="24"/>
                <w:szCs w:val="24"/>
                <w:lang w:eastAsia="ru-RU"/>
              </w:rPr>
              <w:t>30 человек</w:t>
            </w:r>
          </w:p>
          <w:p w:rsidR="00315881" w:rsidRPr="00315881" w:rsidRDefault="00315881" w:rsidP="0031588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15881">
              <w:rPr>
                <w:rFonts w:ascii="Times New Roman" w:eastAsia="Times New Roman" w:hAnsi="Times New Roman" w:cs="Times New Roman"/>
                <w:sz w:val="24"/>
                <w:szCs w:val="24"/>
                <w:lang w:eastAsia="ru-RU"/>
              </w:rPr>
              <w:t>4%</w:t>
            </w:r>
          </w:p>
        </w:tc>
      </w:tr>
      <w:tr w:rsidR="00315881" w:rsidRPr="00315881" w:rsidTr="00315881">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15881" w:rsidRPr="00315881" w:rsidRDefault="00315881" w:rsidP="0031588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15881">
              <w:rPr>
                <w:rFonts w:ascii="Times New Roman" w:eastAsia="Times New Roman" w:hAnsi="Times New Roman" w:cs="Times New Roman"/>
                <w:sz w:val="24"/>
                <w:szCs w:val="24"/>
                <w:lang w:eastAsia="ru-RU"/>
              </w:rPr>
              <w:t>1.10.1</w:t>
            </w:r>
          </w:p>
        </w:tc>
        <w:tc>
          <w:tcPr>
            <w:tcW w:w="73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15881" w:rsidRPr="00315881" w:rsidRDefault="00315881" w:rsidP="0031588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15881">
              <w:rPr>
                <w:rFonts w:ascii="Times New Roman" w:eastAsia="Times New Roman" w:hAnsi="Times New Roman" w:cs="Times New Roman"/>
                <w:sz w:val="24"/>
                <w:szCs w:val="24"/>
                <w:lang w:eastAsia="ru-RU"/>
              </w:rPr>
              <w:t>Муниципального уровня</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15881" w:rsidRPr="00315881" w:rsidRDefault="00315881" w:rsidP="0031588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15881">
              <w:rPr>
                <w:rFonts w:ascii="Times New Roman" w:eastAsia="Times New Roman" w:hAnsi="Times New Roman" w:cs="Times New Roman"/>
                <w:sz w:val="24"/>
                <w:szCs w:val="24"/>
                <w:lang w:eastAsia="ru-RU"/>
              </w:rPr>
              <w:t>30 человек</w:t>
            </w:r>
          </w:p>
          <w:p w:rsidR="00315881" w:rsidRPr="00315881" w:rsidRDefault="00315881" w:rsidP="0031588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15881">
              <w:rPr>
                <w:rFonts w:ascii="Times New Roman" w:eastAsia="Times New Roman" w:hAnsi="Times New Roman" w:cs="Times New Roman"/>
                <w:sz w:val="24"/>
                <w:szCs w:val="24"/>
                <w:lang w:eastAsia="ru-RU"/>
              </w:rPr>
              <w:t>4%</w:t>
            </w:r>
          </w:p>
        </w:tc>
      </w:tr>
      <w:tr w:rsidR="00315881" w:rsidRPr="00315881" w:rsidTr="00315881">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15881" w:rsidRPr="00315881" w:rsidRDefault="00315881" w:rsidP="0031588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15881">
              <w:rPr>
                <w:rFonts w:ascii="Times New Roman" w:eastAsia="Times New Roman" w:hAnsi="Times New Roman" w:cs="Times New Roman"/>
                <w:sz w:val="24"/>
                <w:szCs w:val="24"/>
                <w:lang w:eastAsia="ru-RU"/>
              </w:rPr>
              <w:t>1.10.2</w:t>
            </w:r>
          </w:p>
        </w:tc>
        <w:tc>
          <w:tcPr>
            <w:tcW w:w="73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15881" w:rsidRPr="00315881" w:rsidRDefault="00315881" w:rsidP="0031588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15881">
              <w:rPr>
                <w:rFonts w:ascii="Times New Roman" w:eastAsia="Times New Roman" w:hAnsi="Times New Roman" w:cs="Times New Roman"/>
                <w:sz w:val="24"/>
                <w:szCs w:val="24"/>
                <w:lang w:eastAsia="ru-RU"/>
              </w:rPr>
              <w:t>Регионального уровня</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15881" w:rsidRPr="00315881" w:rsidRDefault="00315881" w:rsidP="0031588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15881">
              <w:rPr>
                <w:rFonts w:ascii="Times New Roman" w:eastAsia="Times New Roman" w:hAnsi="Times New Roman" w:cs="Times New Roman"/>
                <w:sz w:val="24"/>
                <w:szCs w:val="24"/>
                <w:lang w:eastAsia="ru-RU"/>
              </w:rPr>
              <w:t>15 человек/2%</w:t>
            </w:r>
          </w:p>
        </w:tc>
      </w:tr>
      <w:tr w:rsidR="00315881" w:rsidRPr="00315881" w:rsidTr="00315881">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15881" w:rsidRPr="00315881" w:rsidRDefault="00315881" w:rsidP="0031588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15881">
              <w:rPr>
                <w:rFonts w:ascii="Times New Roman" w:eastAsia="Times New Roman" w:hAnsi="Times New Roman" w:cs="Times New Roman"/>
                <w:sz w:val="24"/>
                <w:szCs w:val="24"/>
                <w:lang w:eastAsia="ru-RU"/>
              </w:rPr>
              <w:t>1.10.3</w:t>
            </w:r>
          </w:p>
        </w:tc>
        <w:tc>
          <w:tcPr>
            <w:tcW w:w="73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15881" w:rsidRPr="00315881" w:rsidRDefault="00315881" w:rsidP="0031588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15881">
              <w:rPr>
                <w:rFonts w:ascii="Times New Roman" w:eastAsia="Times New Roman" w:hAnsi="Times New Roman" w:cs="Times New Roman"/>
                <w:sz w:val="24"/>
                <w:szCs w:val="24"/>
                <w:lang w:eastAsia="ru-RU"/>
              </w:rPr>
              <w:t>Межрегионального уровня</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15881" w:rsidRPr="00315881" w:rsidRDefault="00315881" w:rsidP="0031588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15881">
              <w:rPr>
                <w:rFonts w:ascii="Times New Roman" w:eastAsia="Times New Roman" w:hAnsi="Times New Roman" w:cs="Times New Roman"/>
                <w:sz w:val="24"/>
                <w:szCs w:val="24"/>
                <w:lang w:eastAsia="ru-RU"/>
              </w:rPr>
              <w:t>0 человек/0%</w:t>
            </w:r>
          </w:p>
        </w:tc>
      </w:tr>
      <w:tr w:rsidR="00315881" w:rsidRPr="00315881" w:rsidTr="00315881">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15881" w:rsidRPr="00315881" w:rsidRDefault="00315881" w:rsidP="0031588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15881">
              <w:rPr>
                <w:rFonts w:ascii="Times New Roman" w:eastAsia="Times New Roman" w:hAnsi="Times New Roman" w:cs="Times New Roman"/>
                <w:sz w:val="24"/>
                <w:szCs w:val="24"/>
                <w:lang w:eastAsia="ru-RU"/>
              </w:rPr>
              <w:t>1.10.4</w:t>
            </w:r>
          </w:p>
        </w:tc>
        <w:tc>
          <w:tcPr>
            <w:tcW w:w="73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15881" w:rsidRPr="00315881" w:rsidRDefault="00315881" w:rsidP="0031588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15881">
              <w:rPr>
                <w:rFonts w:ascii="Times New Roman" w:eastAsia="Times New Roman" w:hAnsi="Times New Roman" w:cs="Times New Roman"/>
                <w:sz w:val="24"/>
                <w:szCs w:val="24"/>
                <w:lang w:eastAsia="ru-RU"/>
              </w:rPr>
              <w:t>Федерального уровня</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15881" w:rsidRPr="00315881" w:rsidRDefault="00315881" w:rsidP="0031588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15881">
              <w:rPr>
                <w:rFonts w:ascii="Times New Roman" w:eastAsia="Times New Roman" w:hAnsi="Times New Roman" w:cs="Times New Roman"/>
                <w:sz w:val="24"/>
                <w:szCs w:val="24"/>
                <w:lang w:eastAsia="ru-RU"/>
              </w:rPr>
              <w:t>0 человек/0%</w:t>
            </w:r>
          </w:p>
        </w:tc>
      </w:tr>
      <w:tr w:rsidR="00315881" w:rsidRPr="00315881" w:rsidTr="00315881">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15881" w:rsidRPr="00315881" w:rsidRDefault="00315881" w:rsidP="0031588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15881">
              <w:rPr>
                <w:rFonts w:ascii="Times New Roman" w:eastAsia="Times New Roman" w:hAnsi="Times New Roman" w:cs="Times New Roman"/>
                <w:sz w:val="24"/>
                <w:szCs w:val="24"/>
                <w:lang w:eastAsia="ru-RU"/>
              </w:rPr>
              <w:t>1.10.5</w:t>
            </w:r>
          </w:p>
        </w:tc>
        <w:tc>
          <w:tcPr>
            <w:tcW w:w="73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15881" w:rsidRPr="00315881" w:rsidRDefault="00315881" w:rsidP="0031588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15881">
              <w:rPr>
                <w:rFonts w:ascii="Times New Roman" w:eastAsia="Times New Roman" w:hAnsi="Times New Roman" w:cs="Times New Roman"/>
                <w:sz w:val="24"/>
                <w:szCs w:val="24"/>
                <w:lang w:eastAsia="ru-RU"/>
              </w:rPr>
              <w:t>Международного уровня</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15881" w:rsidRPr="00315881" w:rsidRDefault="00315881" w:rsidP="0031588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15881">
              <w:rPr>
                <w:rFonts w:ascii="Times New Roman" w:eastAsia="Times New Roman" w:hAnsi="Times New Roman" w:cs="Times New Roman"/>
                <w:sz w:val="24"/>
                <w:szCs w:val="24"/>
                <w:lang w:eastAsia="ru-RU"/>
              </w:rPr>
              <w:t>0 человек/0%</w:t>
            </w:r>
          </w:p>
        </w:tc>
      </w:tr>
      <w:tr w:rsidR="00315881" w:rsidRPr="00315881" w:rsidTr="00315881">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15881" w:rsidRPr="00315881" w:rsidRDefault="00315881" w:rsidP="0031588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15881">
              <w:rPr>
                <w:rFonts w:ascii="Times New Roman" w:eastAsia="Times New Roman" w:hAnsi="Times New Roman" w:cs="Times New Roman"/>
                <w:sz w:val="24"/>
                <w:szCs w:val="24"/>
                <w:lang w:eastAsia="ru-RU"/>
              </w:rPr>
              <w:t>1.11</w:t>
            </w:r>
          </w:p>
        </w:tc>
        <w:tc>
          <w:tcPr>
            <w:tcW w:w="73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15881" w:rsidRPr="00315881" w:rsidRDefault="00315881" w:rsidP="0031588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15881">
              <w:rPr>
                <w:rFonts w:ascii="Times New Roman" w:eastAsia="Times New Roman" w:hAnsi="Times New Roman" w:cs="Times New Roman"/>
                <w:sz w:val="24"/>
                <w:szCs w:val="24"/>
                <w:lang w:eastAsia="ru-RU"/>
              </w:rPr>
              <w:t>Количество массовых мероприятий, проведенных образовательной организацией, в том числе:</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15881" w:rsidRPr="00315881" w:rsidRDefault="00315881" w:rsidP="0031588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15881">
              <w:rPr>
                <w:rFonts w:ascii="Times New Roman" w:eastAsia="Times New Roman" w:hAnsi="Times New Roman" w:cs="Times New Roman"/>
                <w:sz w:val="24"/>
                <w:szCs w:val="24"/>
                <w:lang w:eastAsia="ru-RU"/>
              </w:rPr>
              <w:t>268 единиц</w:t>
            </w:r>
          </w:p>
        </w:tc>
      </w:tr>
      <w:tr w:rsidR="00315881" w:rsidRPr="00315881" w:rsidTr="00315881">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15881" w:rsidRPr="00315881" w:rsidRDefault="00315881" w:rsidP="0031588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15881">
              <w:rPr>
                <w:rFonts w:ascii="Times New Roman" w:eastAsia="Times New Roman" w:hAnsi="Times New Roman" w:cs="Times New Roman"/>
                <w:sz w:val="24"/>
                <w:szCs w:val="24"/>
                <w:lang w:eastAsia="ru-RU"/>
              </w:rPr>
              <w:t>1.11.1</w:t>
            </w:r>
          </w:p>
        </w:tc>
        <w:tc>
          <w:tcPr>
            <w:tcW w:w="73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15881" w:rsidRPr="00315881" w:rsidRDefault="00315881" w:rsidP="0031588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15881">
              <w:rPr>
                <w:rFonts w:ascii="Times New Roman" w:eastAsia="Times New Roman" w:hAnsi="Times New Roman" w:cs="Times New Roman"/>
                <w:sz w:val="24"/>
                <w:szCs w:val="24"/>
                <w:lang w:eastAsia="ru-RU"/>
              </w:rPr>
              <w:t>На муниципальном уровне</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15881" w:rsidRPr="00315881" w:rsidRDefault="00315881" w:rsidP="0031588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15881">
              <w:rPr>
                <w:rFonts w:ascii="Times New Roman" w:eastAsia="Times New Roman" w:hAnsi="Times New Roman" w:cs="Times New Roman"/>
                <w:sz w:val="24"/>
                <w:szCs w:val="24"/>
                <w:lang w:eastAsia="ru-RU"/>
              </w:rPr>
              <w:t>268 единиц</w:t>
            </w:r>
          </w:p>
        </w:tc>
      </w:tr>
      <w:tr w:rsidR="00315881" w:rsidRPr="00315881" w:rsidTr="00315881">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15881" w:rsidRPr="00315881" w:rsidRDefault="00315881" w:rsidP="0031588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15881">
              <w:rPr>
                <w:rFonts w:ascii="Times New Roman" w:eastAsia="Times New Roman" w:hAnsi="Times New Roman" w:cs="Times New Roman"/>
                <w:sz w:val="24"/>
                <w:szCs w:val="24"/>
                <w:lang w:eastAsia="ru-RU"/>
              </w:rPr>
              <w:t>1.11.2</w:t>
            </w:r>
          </w:p>
        </w:tc>
        <w:tc>
          <w:tcPr>
            <w:tcW w:w="73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15881" w:rsidRPr="00315881" w:rsidRDefault="00315881" w:rsidP="0031588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15881">
              <w:rPr>
                <w:rFonts w:ascii="Times New Roman" w:eastAsia="Times New Roman" w:hAnsi="Times New Roman" w:cs="Times New Roman"/>
                <w:sz w:val="24"/>
                <w:szCs w:val="24"/>
                <w:lang w:eastAsia="ru-RU"/>
              </w:rPr>
              <w:t>На региональном уровне</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15881" w:rsidRPr="00315881" w:rsidRDefault="00315881" w:rsidP="0031588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15881">
              <w:rPr>
                <w:rFonts w:ascii="Times New Roman" w:eastAsia="Times New Roman" w:hAnsi="Times New Roman" w:cs="Times New Roman"/>
                <w:sz w:val="24"/>
                <w:szCs w:val="24"/>
                <w:lang w:eastAsia="ru-RU"/>
              </w:rPr>
              <w:t>0 единиц</w:t>
            </w:r>
          </w:p>
        </w:tc>
      </w:tr>
      <w:tr w:rsidR="00315881" w:rsidRPr="00315881" w:rsidTr="00315881">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15881" w:rsidRPr="00315881" w:rsidRDefault="00315881" w:rsidP="0031588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15881">
              <w:rPr>
                <w:rFonts w:ascii="Times New Roman" w:eastAsia="Times New Roman" w:hAnsi="Times New Roman" w:cs="Times New Roman"/>
                <w:sz w:val="24"/>
                <w:szCs w:val="24"/>
                <w:lang w:eastAsia="ru-RU"/>
              </w:rPr>
              <w:t>1.11.3</w:t>
            </w:r>
          </w:p>
        </w:tc>
        <w:tc>
          <w:tcPr>
            <w:tcW w:w="73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15881" w:rsidRPr="00315881" w:rsidRDefault="00315881" w:rsidP="0031588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15881">
              <w:rPr>
                <w:rFonts w:ascii="Times New Roman" w:eastAsia="Times New Roman" w:hAnsi="Times New Roman" w:cs="Times New Roman"/>
                <w:sz w:val="24"/>
                <w:szCs w:val="24"/>
                <w:lang w:eastAsia="ru-RU"/>
              </w:rPr>
              <w:t>На межрегиональном уровне</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15881" w:rsidRPr="00315881" w:rsidRDefault="00315881" w:rsidP="0031588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15881">
              <w:rPr>
                <w:rFonts w:ascii="Times New Roman" w:eastAsia="Times New Roman" w:hAnsi="Times New Roman" w:cs="Times New Roman"/>
                <w:sz w:val="24"/>
                <w:szCs w:val="24"/>
                <w:lang w:eastAsia="ru-RU"/>
              </w:rPr>
              <w:t>0 единиц</w:t>
            </w:r>
          </w:p>
        </w:tc>
      </w:tr>
      <w:tr w:rsidR="00315881" w:rsidRPr="00315881" w:rsidTr="00315881">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15881" w:rsidRPr="00315881" w:rsidRDefault="00315881" w:rsidP="0031588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15881">
              <w:rPr>
                <w:rFonts w:ascii="Times New Roman" w:eastAsia="Times New Roman" w:hAnsi="Times New Roman" w:cs="Times New Roman"/>
                <w:sz w:val="24"/>
                <w:szCs w:val="24"/>
                <w:lang w:eastAsia="ru-RU"/>
              </w:rPr>
              <w:t>1.11.4</w:t>
            </w:r>
          </w:p>
        </w:tc>
        <w:tc>
          <w:tcPr>
            <w:tcW w:w="73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15881" w:rsidRPr="00315881" w:rsidRDefault="00315881" w:rsidP="0031588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15881">
              <w:rPr>
                <w:rFonts w:ascii="Times New Roman" w:eastAsia="Times New Roman" w:hAnsi="Times New Roman" w:cs="Times New Roman"/>
                <w:sz w:val="24"/>
                <w:szCs w:val="24"/>
                <w:lang w:eastAsia="ru-RU"/>
              </w:rPr>
              <w:t>На федеральном уровне</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15881" w:rsidRPr="00315881" w:rsidRDefault="00315881" w:rsidP="0031588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15881">
              <w:rPr>
                <w:rFonts w:ascii="Times New Roman" w:eastAsia="Times New Roman" w:hAnsi="Times New Roman" w:cs="Times New Roman"/>
                <w:sz w:val="24"/>
                <w:szCs w:val="24"/>
                <w:lang w:eastAsia="ru-RU"/>
              </w:rPr>
              <w:t>0 единиц</w:t>
            </w:r>
          </w:p>
        </w:tc>
      </w:tr>
      <w:tr w:rsidR="00315881" w:rsidRPr="00315881" w:rsidTr="00315881">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15881" w:rsidRPr="00315881" w:rsidRDefault="00315881" w:rsidP="0031588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15881">
              <w:rPr>
                <w:rFonts w:ascii="Times New Roman" w:eastAsia="Times New Roman" w:hAnsi="Times New Roman" w:cs="Times New Roman"/>
                <w:sz w:val="24"/>
                <w:szCs w:val="24"/>
                <w:lang w:eastAsia="ru-RU"/>
              </w:rPr>
              <w:t>1.11.5</w:t>
            </w:r>
          </w:p>
        </w:tc>
        <w:tc>
          <w:tcPr>
            <w:tcW w:w="73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15881" w:rsidRPr="00315881" w:rsidRDefault="00315881" w:rsidP="0031588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15881">
              <w:rPr>
                <w:rFonts w:ascii="Times New Roman" w:eastAsia="Times New Roman" w:hAnsi="Times New Roman" w:cs="Times New Roman"/>
                <w:sz w:val="24"/>
                <w:szCs w:val="24"/>
                <w:lang w:eastAsia="ru-RU"/>
              </w:rPr>
              <w:t>На международном уровне</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15881" w:rsidRPr="00315881" w:rsidRDefault="00315881" w:rsidP="0031588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15881">
              <w:rPr>
                <w:rFonts w:ascii="Times New Roman" w:eastAsia="Times New Roman" w:hAnsi="Times New Roman" w:cs="Times New Roman"/>
                <w:sz w:val="24"/>
                <w:szCs w:val="24"/>
                <w:lang w:eastAsia="ru-RU"/>
              </w:rPr>
              <w:t>0 единиц</w:t>
            </w:r>
          </w:p>
        </w:tc>
      </w:tr>
      <w:tr w:rsidR="00315881" w:rsidRPr="00315881" w:rsidTr="00315881">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15881" w:rsidRPr="00315881" w:rsidRDefault="00315881" w:rsidP="0031588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15881">
              <w:rPr>
                <w:rFonts w:ascii="Times New Roman" w:eastAsia="Times New Roman" w:hAnsi="Times New Roman" w:cs="Times New Roman"/>
                <w:sz w:val="24"/>
                <w:szCs w:val="24"/>
                <w:lang w:eastAsia="ru-RU"/>
              </w:rPr>
              <w:t>1.12</w:t>
            </w:r>
          </w:p>
        </w:tc>
        <w:tc>
          <w:tcPr>
            <w:tcW w:w="73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15881" w:rsidRPr="00315881" w:rsidRDefault="00315881" w:rsidP="0031588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15881">
              <w:rPr>
                <w:rFonts w:ascii="Times New Roman" w:eastAsia="Times New Roman" w:hAnsi="Times New Roman" w:cs="Times New Roman"/>
                <w:sz w:val="24"/>
                <w:szCs w:val="24"/>
                <w:lang w:eastAsia="ru-RU"/>
              </w:rPr>
              <w:t>Общая численность педагогических работников</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15881" w:rsidRPr="00315881" w:rsidRDefault="00315881" w:rsidP="0031588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15881">
              <w:rPr>
                <w:rFonts w:ascii="Times New Roman" w:eastAsia="Times New Roman" w:hAnsi="Times New Roman" w:cs="Times New Roman"/>
                <w:sz w:val="24"/>
                <w:szCs w:val="24"/>
                <w:lang w:eastAsia="ru-RU"/>
              </w:rPr>
              <w:t>60 человек</w:t>
            </w:r>
          </w:p>
        </w:tc>
      </w:tr>
      <w:tr w:rsidR="00315881" w:rsidRPr="00315881" w:rsidTr="00315881">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15881" w:rsidRPr="00315881" w:rsidRDefault="00315881" w:rsidP="0031588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15881">
              <w:rPr>
                <w:rFonts w:ascii="Times New Roman" w:eastAsia="Times New Roman" w:hAnsi="Times New Roman" w:cs="Times New Roman"/>
                <w:sz w:val="24"/>
                <w:szCs w:val="24"/>
                <w:lang w:eastAsia="ru-RU"/>
              </w:rPr>
              <w:t>1.13</w:t>
            </w:r>
          </w:p>
        </w:tc>
        <w:tc>
          <w:tcPr>
            <w:tcW w:w="73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15881" w:rsidRPr="00315881" w:rsidRDefault="00315881" w:rsidP="0031588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15881">
              <w:rPr>
                <w:rFonts w:ascii="Times New Roman" w:eastAsia="Times New Roman" w:hAnsi="Times New Roman" w:cs="Times New Roman"/>
                <w:sz w:val="24"/>
                <w:szCs w:val="24"/>
                <w:lang w:eastAsia="ru-RU"/>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15881" w:rsidRPr="00315881" w:rsidRDefault="00315881" w:rsidP="0031588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15881">
              <w:rPr>
                <w:rFonts w:ascii="Times New Roman" w:eastAsia="Times New Roman" w:hAnsi="Times New Roman" w:cs="Times New Roman"/>
                <w:sz w:val="24"/>
                <w:szCs w:val="24"/>
                <w:lang w:eastAsia="ru-RU"/>
              </w:rPr>
              <w:t>55 человек</w:t>
            </w:r>
          </w:p>
          <w:p w:rsidR="00315881" w:rsidRPr="00315881" w:rsidRDefault="00315881" w:rsidP="0031588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15881">
              <w:rPr>
                <w:rFonts w:ascii="Times New Roman" w:eastAsia="Times New Roman" w:hAnsi="Times New Roman" w:cs="Times New Roman"/>
                <w:sz w:val="24"/>
                <w:szCs w:val="24"/>
                <w:lang w:eastAsia="ru-RU"/>
              </w:rPr>
              <w:t>91%</w:t>
            </w:r>
          </w:p>
        </w:tc>
      </w:tr>
      <w:tr w:rsidR="00315881" w:rsidRPr="00315881" w:rsidTr="00315881">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15881" w:rsidRPr="00315881" w:rsidRDefault="00315881" w:rsidP="0031588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15881">
              <w:rPr>
                <w:rFonts w:ascii="Times New Roman" w:eastAsia="Times New Roman" w:hAnsi="Times New Roman" w:cs="Times New Roman"/>
                <w:sz w:val="24"/>
                <w:szCs w:val="24"/>
                <w:lang w:eastAsia="ru-RU"/>
              </w:rPr>
              <w:t>1.14</w:t>
            </w:r>
          </w:p>
        </w:tc>
        <w:tc>
          <w:tcPr>
            <w:tcW w:w="73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15881" w:rsidRPr="00315881" w:rsidRDefault="00315881" w:rsidP="0031588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15881">
              <w:rPr>
                <w:rFonts w:ascii="Times New Roman" w:eastAsia="Times New Roman" w:hAnsi="Times New Roman" w:cs="Times New Roman"/>
                <w:sz w:val="24"/>
                <w:szCs w:val="24"/>
                <w:lang w:eastAsia="ru-RU"/>
              </w:rPr>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15881" w:rsidRPr="00315881" w:rsidRDefault="00315881" w:rsidP="0031588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15881">
              <w:rPr>
                <w:rFonts w:ascii="Times New Roman" w:eastAsia="Times New Roman" w:hAnsi="Times New Roman" w:cs="Times New Roman"/>
                <w:sz w:val="24"/>
                <w:szCs w:val="24"/>
                <w:lang w:eastAsia="ru-RU"/>
              </w:rPr>
              <w:t>55 человек</w:t>
            </w:r>
          </w:p>
          <w:p w:rsidR="00315881" w:rsidRPr="00315881" w:rsidRDefault="00315881" w:rsidP="0031588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15881">
              <w:rPr>
                <w:rFonts w:ascii="Times New Roman" w:eastAsia="Times New Roman" w:hAnsi="Times New Roman" w:cs="Times New Roman"/>
                <w:sz w:val="24"/>
                <w:szCs w:val="24"/>
                <w:lang w:eastAsia="ru-RU"/>
              </w:rPr>
              <w:t>91%</w:t>
            </w:r>
          </w:p>
        </w:tc>
      </w:tr>
      <w:tr w:rsidR="00315881" w:rsidRPr="00315881" w:rsidTr="00315881">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15881" w:rsidRPr="00315881" w:rsidRDefault="00315881" w:rsidP="0031588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15881">
              <w:rPr>
                <w:rFonts w:ascii="Times New Roman" w:eastAsia="Times New Roman" w:hAnsi="Times New Roman" w:cs="Times New Roman"/>
                <w:sz w:val="24"/>
                <w:szCs w:val="24"/>
                <w:lang w:eastAsia="ru-RU"/>
              </w:rPr>
              <w:t>1.15</w:t>
            </w:r>
          </w:p>
        </w:tc>
        <w:tc>
          <w:tcPr>
            <w:tcW w:w="73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15881" w:rsidRPr="00315881" w:rsidRDefault="00315881" w:rsidP="0031588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15881">
              <w:rPr>
                <w:rFonts w:ascii="Times New Roman" w:eastAsia="Times New Roman" w:hAnsi="Times New Roman" w:cs="Times New Roman"/>
                <w:sz w:val="24"/>
                <w:szCs w:val="24"/>
                <w:lang w:eastAsia="ru-RU"/>
              </w:rPr>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15881" w:rsidRPr="00315881" w:rsidRDefault="00315881" w:rsidP="0031588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15881">
              <w:rPr>
                <w:rFonts w:ascii="Times New Roman" w:eastAsia="Times New Roman" w:hAnsi="Times New Roman" w:cs="Times New Roman"/>
                <w:sz w:val="24"/>
                <w:szCs w:val="24"/>
                <w:lang w:eastAsia="ru-RU"/>
              </w:rPr>
              <w:t>5 человек</w:t>
            </w:r>
          </w:p>
          <w:p w:rsidR="00315881" w:rsidRPr="00315881" w:rsidRDefault="00315881" w:rsidP="0031588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15881">
              <w:rPr>
                <w:rFonts w:ascii="Times New Roman" w:eastAsia="Times New Roman" w:hAnsi="Times New Roman" w:cs="Times New Roman"/>
                <w:sz w:val="24"/>
                <w:szCs w:val="24"/>
                <w:lang w:eastAsia="ru-RU"/>
              </w:rPr>
              <w:t>8%</w:t>
            </w:r>
          </w:p>
        </w:tc>
      </w:tr>
      <w:tr w:rsidR="00315881" w:rsidRPr="00315881" w:rsidTr="00315881">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15881" w:rsidRPr="00315881" w:rsidRDefault="00315881" w:rsidP="0031588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15881">
              <w:rPr>
                <w:rFonts w:ascii="Times New Roman" w:eastAsia="Times New Roman" w:hAnsi="Times New Roman" w:cs="Times New Roman"/>
                <w:sz w:val="24"/>
                <w:szCs w:val="24"/>
                <w:lang w:eastAsia="ru-RU"/>
              </w:rPr>
              <w:lastRenderedPageBreak/>
              <w:t>1.16</w:t>
            </w:r>
          </w:p>
        </w:tc>
        <w:tc>
          <w:tcPr>
            <w:tcW w:w="73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15881" w:rsidRPr="00315881" w:rsidRDefault="00315881" w:rsidP="0031588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15881">
              <w:rPr>
                <w:rFonts w:ascii="Times New Roman" w:eastAsia="Times New Roman" w:hAnsi="Times New Roman" w:cs="Times New Roman"/>
                <w:sz w:val="24"/>
                <w:szCs w:val="24"/>
                <w:lang w:eastAsia="ru-RU"/>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15881" w:rsidRPr="00315881" w:rsidRDefault="00315881" w:rsidP="0031588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15881">
              <w:rPr>
                <w:rFonts w:ascii="Times New Roman" w:eastAsia="Times New Roman" w:hAnsi="Times New Roman" w:cs="Times New Roman"/>
                <w:sz w:val="24"/>
                <w:szCs w:val="24"/>
                <w:lang w:eastAsia="ru-RU"/>
              </w:rPr>
              <w:t>0 человек</w:t>
            </w:r>
          </w:p>
          <w:p w:rsidR="00315881" w:rsidRPr="00315881" w:rsidRDefault="00315881" w:rsidP="0031588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15881">
              <w:rPr>
                <w:rFonts w:ascii="Times New Roman" w:eastAsia="Times New Roman" w:hAnsi="Times New Roman" w:cs="Times New Roman"/>
                <w:sz w:val="24"/>
                <w:szCs w:val="24"/>
                <w:lang w:eastAsia="ru-RU"/>
              </w:rPr>
              <w:t>0%</w:t>
            </w:r>
          </w:p>
        </w:tc>
      </w:tr>
      <w:tr w:rsidR="00315881" w:rsidRPr="00315881" w:rsidTr="00315881">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15881" w:rsidRPr="00315881" w:rsidRDefault="00315881" w:rsidP="0031588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15881">
              <w:rPr>
                <w:rFonts w:ascii="Times New Roman" w:eastAsia="Times New Roman" w:hAnsi="Times New Roman" w:cs="Times New Roman"/>
                <w:sz w:val="24"/>
                <w:szCs w:val="24"/>
                <w:lang w:eastAsia="ru-RU"/>
              </w:rPr>
              <w:t>1.17</w:t>
            </w:r>
          </w:p>
        </w:tc>
        <w:tc>
          <w:tcPr>
            <w:tcW w:w="73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15881" w:rsidRPr="00315881" w:rsidRDefault="00315881" w:rsidP="0031588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15881">
              <w:rPr>
                <w:rFonts w:ascii="Times New Roman" w:eastAsia="Times New Roman" w:hAnsi="Times New Roman" w:cs="Times New Roman"/>
                <w:sz w:val="24"/>
                <w:szCs w:val="24"/>
                <w:lang w:eastAsia="ru-RU"/>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15881" w:rsidRPr="00315881" w:rsidRDefault="00315881" w:rsidP="0031588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15881">
              <w:rPr>
                <w:rFonts w:ascii="Times New Roman" w:eastAsia="Times New Roman" w:hAnsi="Times New Roman" w:cs="Times New Roman"/>
                <w:sz w:val="24"/>
                <w:szCs w:val="24"/>
                <w:lang w:eastAsia="ru-RU"/>
              </w:rPr>
              <w:t>53 человека</w:t>
            </w:r>
          </w:p>
          <w:p w:rsidR="00315881" w:rsidRPr="00315881" w:rsidRDefault="00315881" w:rsidP="0031588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15881">
              <w:rPr>
                <w:rFonts w:ascii="Times New Roman" w:eastAsia="Times New Roman" w:hAnsi="Times New Roman" w:cs="Times New Roman"/>
                <w:sz w:val="24"/>
                <w:szCs w:val="24"/>
                <w:lang w:eastAsia="ru-RU"/>
              </w:rPr>
              <w:t>100%</w:t>
            </w:r>
          </w:p>
        </w:tc>
      </w:tr>
      <w:tr w:rsidR="00315881" w:rsidRPr="00315881" w:rsidTr="00315881">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15881" w:rsidRPr="00315881" w:rsidRDefault="00315881" w:rsidP="0031588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15881">
              <w:rPr>
                <w:rFonts w:ascii="Times New Roman" w:eastAsia="Times New Roman" w:hAnsi="Times New Roman" w:cs="Times New Roman"/>
                <w:sz w:val="24"/>
                <w:szCs w:val="24"/>
                <w:lang w:eastAsia="ru-RU"/>
              </w:rPr>
              <w:t>1.17.1</w:t>
            </w:r>
          </w:p>
        </w:tc>
        <w:tc>
          <w:tcPr>
            <w:tcW w:w="73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15881" w:rsidRPr="00315881" w:rsidRDefault="00315881" w:rsidP="0031588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15881">
              <w:rPr>
                <w:rFonts w:ascii="Times New Roman" w:eastAsia="Times New Roman" w:hAnsi="Times New Roman" w:cs="Times New Roman"/>
                <w:sz w:val="24"/>
                <w:szCs w:val="24"/>
                <w:lang w:eastAsia="ru-RU"/>
              </w:rPr>
              <w:t>Высшая</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15881" w:rsidRPr="00315881" w:rsidRDefault="00315881" w:rsidP="0031588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15881">
              <w:rPr>
                <w:rFonts w:ascii="Times New Roman" w:eastAsia="Times New Roman" w:hAnsi="Times New Roman" w:cs="Times New Roman"/>
                <w:sz w:val="24"/>
                <w:szCs w:val="24"/>
                <w:lang w:eastAsia="ru-RU"/>
              </w:rPr>
              <w:t>0 человек/ 0%</w:t>
            </w:r>
          </w:p>
        </w:tc>
      </w:tr>
      <w:tr w:rsidR="00315881" w:rsidRPr="00315881" w:rsidTr="00315881">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15881" w:rsidRPr="00315881" w:rsidRDefault="00315881" w:rsidP="0031588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15881">
              <w:rPr>
                <w:rFonts w:ascii="Times New Roman" w:eastAsia="Times New Roman" w:hAnsi="Times New Roman" w:cs="Times New Roman"/>
                <w:sz w:val="24"/>
                <w:szCs w:val="24"/>
                <w:lang w:eastAsia="ru-RU"/>
              </w:rPr>
              <w:t>1.17.2</w:t>
            </w:r>
          </w:p>
        </w:tc>
        <w:tc>
          <w:tcPr>
            <w:tcW w:w="73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15881" w:rsidRPr="00315881" w:rsidRDefault="00315881" w:rsidP="0031588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15881">
              <w:rPr>
                <w:rFonts w:ascii="Times New Roman" w:eastAsia="Times New Roman" w:hAnsi="Times New Roman" w:cs="Times New Roman"/>
                <w:sz w:val="24"/>
                <w:szCs w:val="24"/>
                <w:lang w:eastAsia="ru-RU"/>
              </w:rPr>
              <w:t>Первая</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15881" w:rsidRPr="00315881" w:rsidRDefault="00315881" w:rsidP="0031588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15881">
              <w:rPr>
                <w:rFonts w:ascii="Times New Roman" w:eastAsia="Times New Roman" w:hAnsi="Times New Roman" w:cs="Times New Roman"/>
                <w:sz w:val="24"/>
                <w:szCs w:val="24"/>
                <w:lang w:eastAsia="ru-RU"/>
              </w:rPr>
              <w:t>2 человек</w:t>
            </w:r>
          </w:p>
          <w:p w:rsidR="00315881" w:rsidRPr="00315881" w:rsidRDefault="00315881" w:rsidP="0031588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15881">
              <w:rPr>
                <w:rFonts w:ascii="Times New Roman" w:eastAsia="Times New Roman" w:hAnsi="Times New Roman" w:cs="Times New Roman"/>
                <w:sz w:val="24"/>
                <w:szCs w:val="24"/>
                <w:lang w:eastAsia="ru-RU"/>
              </w:rPr>
              <w:t>4%</w:t>
            </w:r>
          </w:p>
        </w:tc>
      </w:tr>
      <w:tr w:rsidR="00315881" w:rsidRPr="00315881" w:rsidTr="00315881">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15881" w:rsidRPr="00315881" w:rsidRDefault="00315881" w:rsidP="0031588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15881">
              <w:rPr>
                <w:rFonts w:ascii="Times New Roman" w:eastAsia="Times New Roman" w:hAnsi="Times New Roman" w:cs="Times New Roman"/>
                <w:sz w:val="24"/>
                <w:szCs w:val="24"/>
                <w:lang w:eastAsia="ru-RU"/>
              </w:rPr>
              <w:t>1.18</w:t>
            </w:r>
          </w:p>
        </w:tc>
        <w:tc>
          <w:tcPr>
            <w:tcW w:w="73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15881" w:rsidRPr="00315881" w:rsidRDefault="00315881" w:rsidP="0031588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15881">
              <w:rPr>
                <w:rFonts w:ascii="Times New Roman" w:eastAsia="Times New Roman" w:hAnsi="Times New Roman" w:cs="Times New Roman"/>
                <w:sz w:val="24"/>
                <w:szCs w:val="24"/>
                <w:lang w:eastAsia="ru-RU"/>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15881" w:rsidRPr="00315881" w:rsidRDefault="00315881" w:rsidP="00315881">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tc>
      </w:tr>
      <w:tr w:rsidR="00315881" w:rsidRPr="00315881" w:rsidTr="00315881">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15881" w:rsidRPr="00315881" w:rsidRDefault="00315881" w:rsidP="0031588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15881">
              <w:rPr>
                <w:rFonts w:ascii="Times New Roman" w:eastAsia="Times New Roman" w:hAnsi="Times New Roman" w:cs="Times New Roman"/>
                <w:sz w:val="24"/>
                <w:szCs w:val="24"/>
                <w:lang w:eastAsia="ru-RU"/>
              </w:rPr>
              <w:t>1.18.1</w:t>
            </w:r>
          </w:p>
        </w:tc>
        <w:tc>
          <w:tcPr>
            <w:tcW w:w="73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15881" w:rsidRPr="00315881" w:rsidRDefault="00315881" w:rsidP="0031588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15881">
              <w:rPr>
                <w:rFonts w:ascii="Times New Roman" w:eastAsia="Times New Roman" w:hAnsi="Times New Roman" w:cs="Times New Roman"/>
                <w:sz w:val="24"/>
                <w:szCs w:val="24"/>
                <w:lang w:eastAsia="ru-RU"/>
              </w:rPr>
              <w:t>До 5 лет</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15881" w:rsidRPr="00315881" w:rsidRDefault="00315881" w:rsidP="0031588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15881">
              <w:rPr>
                <w:rFonts w:ascii="Times New Roman" w:eastAsia="Times New Roman" w:hAnsi="Times New Roman" w:cs="Times New Roman"/>
                <w:sz w:val="24"/>
                <w:szCs w:val="24"/>
                <w:lang w:eastAsia="ru-RU"/>
              </w:rPr>
              <w:t>3 человек</w:t>
            </w:r>
          </w:p>
          <w:p w:rsidR="00315881" w:rsidRPr="00315881" w:rsidRDefault="00315881" w:rsidP="0031588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15881">
              <w:rPr>
                <w:rFonts w:ascii="Times New Roman" w:eastAsia="Times New Roman" w:hAnsi="Times New Roman" w:cs="Times New Roman"/>
                <w:sz w:val="24"/>
                <w:szCs w:val="24"/>
                <w:lang w:eastAsia="ru-RU"/>
              </w:rPr>
              <w:t>5%</w:t>
            </w:r>
          </w:p>
        </w:tc>
      </w:tr>
      <w:tr w:rsidR="00315881" w:rsidRPr="00315881" w:rsidTr="00315881">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15881" w:rsidRPr="00315881" w:rsidRDefault="00315881" w:rsidP="0031588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15881">
              <w:rPr>
                <w:rFonts w:ascii="Times New Roman" w:eastAsia="Times New Roman" w:hAnsi="Times New Roman" w:cs="Times New Roman"/>
                <w:sz w:val="24"/>
                <w:szCs w:val="24"/>
                <w:lang w:eastAsia="ru-RU"/>
              </w:rPr>
              <w:t>1.18.2</w:t>
            </w:r>
          </w:p>
        </w:tc>
        <w:tc>
          <w:tcPr>
            <w:tcW w:w="73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15881" w:rsidRPr="00315881" w:rsidRDefault="00315881" w:rsidP="0031588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15881">
              <w:rPr>
                <w:rFonts w:ascii="Times New Roman" w:eastAsia="Times New Roman" w:hAnsi="Times New Roman" w:cs="Times New Roman"/>
                <w:sz w:val="24"/>
                <w:szCs w:val="24"/>
                <w:lang w:eastAsia="ru-RU"/>
              </w:rPr>
              <w:t>Свыше 30 лет</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15881" w:rsidRPr="00315881" w:rsidRDefault="00315881" w:rsidP="0031588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15881">
              <w:rPr>
                <w:rFonts w:ascii="Times New Roman" w:eastAsia="Times New Roman" w:hAnsi="Times New Roman" w:cs="Times New Roman"/>
                <w:sz w:val="24"/>
                <w:szCs w:val="24"/>
                <w:lang w:eastAsia="ru-RU"/>
              </w:rPr>
              <w:t>6 человек</w:t>
            </w:r>
          </w:p>
          <w:p w:rsidR="00315881" w:rsidRPr="00315881" w:rsidRDefault="00315881" w:rsidP="0031588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15881">
              <w:rPr>
                <w:rFonts w:ascii="Times New Roman" w:eastAsia="Times New Roman" w:hAnsi="Times New Roman" w:cs="Times New Roman"/>
                <w:sz w:val="24"/>
                <w:szCs w:val="24"/>
                <w:lang w:eastAsia="ru-RU"/>
              </w:rPr>
              <w:t>10%</w:t>
            </w:r>
          </w:p>
        </w:tc>
      </w:tr>
      <w:tr w:rsidR="00315881" w:rsidRPr="00315881" w:rsidTr="00315881">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15881" w:rsidRPr="00315881" w:rsidRDefault="00315881" w:rsidP="0031588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15881">
              <w:rPr>
                <w:rFonts w:ascii="Times New Roman" w:eastAsia="Times New Roman" w:hAnsi="Times New Roman" w:cs="Times New Roman"/>
                <w:sz w:val="24"/>
                <w:szCs w:val="24"/>
                <w:lang w:eastAsia="ru-RU"/>
              </w:rPr>
              <w:t>1.19</w:t>
            </w:r>
          </w:p>
        </w:tc>
        <w:tc>
          <w:tcPr>
            <w:tcW w:w="73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15881" w:rsidRPr="00315881" w:rsidRDefault="00315881" w:rsidP="0031588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15881">
              <w:rPr>
                <w:rFonts w:ascii="Times New Roman" w:eastAsia="Times New Roman" w:hAnsi="Times New Roman" w:cs="Times New Roman"/>
                <w:sz w:val="24"/>
                <w:szCs w:val="24"/>
                <w:lang w:eastAsia="ru-RU"/>
              </w:rPr>
              <w:t>Численность/удельный вес численности педагогических работников в общей численности педагогических работников в возрасте до 30 лет</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15881" w:rsidRPr="00315881" w:rsidRDefault="00315881" w:rsidP="0031588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15881">
              <w:rPr>
                <w:rFonts w:ascii="Times New Roman" w:eastAsia="Times New Roman" w:hAnsi="Times New Roman" w:cs="Times New Roman"/>
                <w:sz w:val="24"/>
                <w:szCs w:val="24"/>
                <w:lang w:eastAsia="ru-RU"/>
              </w:rPr>
              <w:t>3 человек</w:t>
            </w:r>
          </w:p>
          <w:p w:rsidR="00315881" w:rsidRPr="00315881" w:rsidRDefault="00315881" w:rsidP="0031588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15881">
              <w:rPr>
                <w:rFonts w:ascii="Times New Roman" w:eastAsia="Times New Roman" w:hAnsi="Times New Roman" w:cs="Times New Roman"/>
                <w:sz w:val="24"/>
                <w:szCs w:val="24"/>
                <w:lang w:eastAsia="ru-RU"/>
              </w:rPr>
              <w:t>5%</w:t>
            </w:r>
          </w:p>
        </w:tc>
      </w:tr>
      <w:tr w:rsidR="00315881" w:rsidRPr="00315881" w:rsidTr="00315881">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15881" w:rsidRPr="00315881" w:rsidRDefault="00315881" w:rsidP="0031588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15881">
              <w:rPr>
                <w:rFonts w:ascii="Times New Roman" w:eastAsia="Times New Roman" w:hAnsi="Times New Roman" w:cs="Times New Roman"/>
                <w:sz w:val="24"/>
                <w:szCs w:val="24"/>
                <w:lang w:eastAsia="ru-RU"/>
              </w:rPr>
              <w:t>1.20</w:t>
            </w:r>
          </w:p>
        </w:tc>
        <w:tc>
          <w:tcPr>
            <w:tcW w:w="73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15881" w:rsidRPr="00315881" w:rsidRDefault="00315881" w:rsidP="0031588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15881">
              <w:rPr>
                <w:rFonts w:ascii="Times New Roman" w:eastAsia="Times New Roman" w:hAnsi="Times New Roman" w:cs="Times New Roman"/>
                <w:sz w:val="24"/>
                <w:szCs w:val="24"/>
                <w:lang w:eastAsia="ru-RU"/>
              </w:rPr>
              <w:t>Численность/удельный вес численности педагогических работников в общей численности педагогических работников в возрасте от 55 лет</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15881" w:rsidRPr="00315881" w:rsidRDefault="00315881" w:rsidP="0031588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15881">
              <w:rPr>
                <w:rFonts w:ascii="Times New Roman" w:eastAsia="Times New Roman" w:hAnsi="Times New Roman" w:cs="Times New Roman"/>
                <w:sz w:val="24"/>
                <w:szCs w:val="24"/>
                <w:lang w:eastAsia="ru-RU"/>
              </w:rPr>
              <w:t>6 человек</w:t>
            </w:r>
          </w:p>
          <w:p w:rsidR="00315881" w:rsidRPr="00315881" w:rsidRDefault="00315881" w:rsidP="0031588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15881">
              <w:rPr>
                <w:rFonts w:ascii="Times New Roman" w:eastAsia="Times New Roman" w:hAnsi="Times New Roman" w:cs="Times New Roman"/>
                <w:sz w:val="24"/>
                <w:szCs w:val="24"/>
                <w:lang w:eastAsia="ru-RU"/>
              </w:rPr>
              <w:t>10%</w:t>
            </w:r>
          </w:p>
        </w:tc>
      </w:tr>
      <w:tr w:rsidR="00315881" w:rsidRPr="00315881" w:rsidTr="00315881">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15881" w:rsidRPr="00315881" w:rsidRDefault="00315881" w:rsidP="0031588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15881">
              <w:rPr>
                <w:rFonts w:ascii="Times New Roman" w:eastAsia="Times New Roman" w:hAnsi="Times New Roman" w:cs="Times New Roman"/>
                <w:sz w:val="24"/>
                <w:szCs w:val="24"/>
                <w:lang w:eastAsia="ru-RU"/>
              </w:rPr>
              <w:t>1.21</w:t>
            </w:r>
          </w:p>
        </w:tc>
        <w:tc>
          <w:tcPr>
            <w:tcW w:w="73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15881" w:rsidRPr="00315881" w:rsidRDefault="00315881" w:rsidP="0031588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15881">
              <w:rPr>
                <w:rFonts w:ascii="Times New Roman" w:eastAsia="Times New Roman" w:hAnsi="Times New Roman" w:cs="Times New Roman"/>
                <w:sz w:val="24"/>
                <w:szCs w:val="24"/>
                <w:lang w:eastAsia="ru-RU"/>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15881" w:rsidRPr="00315881" w:rsidRDefault="00315881" w:rsidP="0031588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15881">
              <w:rPr>
                <w:rFonts w:ascii="Times New Roman" w:eastAsia="Times New Roman" w:hAnsi="Times New Roman" w:cs="Times New Roman"/>
                <w:sz w:val="24"/>
                <w:szCs w:val="24"/>
                <w:lang w:eastAsia="ru-RU"/>
              </w:rPr>
              <w:t>60 человек</w:t>
            </w:r>
          </w:p>
          <w:p w:rsidR="00315881" w:rsidRPr="00315881" w:rsidRDefault="00315881" w:rsidP="0031588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15881">
              <w:rPr>
                <w:rFonts w:ascii="Times New Roman" w:eastAsia="Times New Roman" w:hAnsi="Times New Roman" w:cs="Times New Roman"/>
                <w:sz w:val="24"/>
                <w:szCs w:val="24"/>
                <w:lang w:eastAsia="ru-RU"/>
              </w:rPr>
              <w:t>100%</w:t>
            </w:r>
          </w:p>
        </w:tc>
      </w:tr>
      <w:tr w:rsidR="00315881" w:rsidRPr="00315881" w:rsidTr="00315881">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15881" w:rsidRPr="00315881" w:rsidRDefault="00315881" w:rsidP="0031588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15881">
              <w:rPr>
                <w:rFonts w:ascii="Times New Roman" w:eastAsia="Times New Roman" w:hAnsi="Times New Roman" w:cs="Times New Roman"/>
                <w:sz w:val="24"/>
                <w:szCs w:val="24"/>
                <w:lang w:eastAsia="ru-RU"/>
              </w:rPr>
              <w:t>1.22</w:t>
            </w:r>
          </w:p>
        </w:tc>
        <w:tc>
          <w:tcPr>
            <w:tcW w:w="73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15881" w:rsidRPr="00315881" w:rsidRDefault="00315881" w:rsidP="0031588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15881">
              <w:rPr>
                <w:rFonts w:ascii="Times New Roman" w:eastAsia="Times New Roman" w:hAnsi="Times New Roman" w:cs="Times New Roman"/>
                <w:sz w:val="24"/>
                <w:szCs w:val="24"/>
                <w:lang w:eastAsia="ru-RU"/>
              </w:rPr>
              <w:t>Численность/удельный вес численности специалистов, обеспечивающих методическую деятельность образовательной организации, в общей численности сотрудников образовательной организации</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15881" w:rsidRPr="00315881" w:rsidRDefault="00315881" w:rsidP="0031588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15881">
              <w:rPr>
                <w:rFonts w:ascii="Times New Roman" w:eastAsia="Times New Roman" w:hAnsi="Times New Roman" w:cs="Times New Roman"/>
                <w:sz w:val="24"/>
                <w:szCs w:val="24"/>
                <w:lang w:eastAsia="ru-RU"/>
              </w:rPr>
              <w:t>5 человек</w:t>
            </w:r>
          </w:p>
          <w:p w:rsidR="00315881" w:rsidRPr="00315881" w:rsidRDefault="00315881" w:rsidP="0031588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15881">
              <w:rPr>
                <w:rFonts w:ascii="Times New Roman" w:eastAsia="Times New Roman" w:hAnsi="Times New Roman" w:cs="Times New Roman"/>
                <w:sz w:val="24"/>
                <w:szCs w:val="24"/>
                <w:lang w:eastAsia="ru-RU"/>
              </w:rPr>
              <w:t>9%</w:t>
            </w:r>
          </w:p>
        </w:tc>
      </w:tr>
      <w:tr w:rsidR="00315881" w:rsidRPr="00315881" w:rsidTr="00315881">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15881" w:rsidRPr="00315881" w:rsidRDefault="00315881" w:rsidP="0031588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15881">
              <w:rPr>
                <w:rFonts w:ascii="Times New Roman" w:eastAsia="Times New Roman" w:hAnsi="Times New Roman" w:cs="Times New Roman"/>
                <w:sz w:val="24"/>
                <w:szCs w:val="24"/>
                <w:lang w:eastAsia="ru-RU"/>
              </w:rPr>
              <w:t>1.23</w:t>
            </w:r>
          </w:p>
        </w:tc>
        <w:tc>
          <w:tcPr>
            <w:tcW w:w="73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15881" w:rsidRPr="00315881" w:rsidRDefault="00315881" w:rsidP="0031588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15881">
              <w:rPr>
                <w:rFonts w:ascii="Times New Roman" w:eastAsia="Times New Roman" w:hAnsi="Times New Roman" w:cs="Times New Roman"/>
                <w:sz w:val="24"/>
                <w:szCs w:val="24"/>
                <w:lang w:eastAsia="ru-RU"/>
              </w:rPr>
              <w:t>Количество публикаций, подготовленных педагогическими работниками образовательной организации:</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15881" w:rsidRPr="00315881" w:rsidRDefault="00315881" w:rsidP="00315881">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tc>
      </w:tr>
      <w:tr w:rsidR="00315881" w:rsidRPr="00315881" w:rsidTr="00315881">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15881" w:rsidRPr="00315881" w:rsidRDefault="00315881" w:rsidP="0031588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15881">
              <w:rPr>
                <w:rFonts w:ascii="Times New Roman" w:eastAsia="Times New Roman" w:hAnsi="Times New Roman" w:cs="Times New Roman"/>
                <w:sz w:val="24"/>
                <w:szCs w:val="24"/>
                <w:lang w:eastAsia="ru-RU"/>
              </w:rPr>
              <w:t>1.23.1</w:t>
            </w:r>
          </w:p>
        </w:tc>
        <w:tc>
          <w:tcPr>
            <w:tcW w:w="73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15881" w:rsidRPr="00315881" w:rsidRDefault="00315881" w:rsidP="0031588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15881">
              <w:rPr>
                <w:rFonts w:ascii="Times New Roman" w:eastAsia="Times New Roman" w:hAnsi="Times New Roman" w:cs="Times New Roman"/>
                <w:sz w:val="24"/>
                <w:szCs w:val="24"/>
                <w:lang w:eastAsia="ru-RU"/>
              </w:rPr>
              <w:t>За 3 года</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15881" w:rsidRPr="00315881" w:rsidRDefault="00315881" w:rsidP="0031588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15881">
              <w:rPr>
                <w:rFonts w:ascii="Times New Roman" w:eastAsia="Times New Roman" w:hAnsi="Times New Roman" w:cs="Times New Roman"/>
                <w:sz w:val="24"/>
                <w:szCs w:val="24"/>
                <w:lang w:eastAsia="ru-RU"/>
              </w:rPr>
              <w:t>241 единиц</w:t>
            </w:r>
          </w:p>
        </w:tc>
      </w:tr>
      <w:tr w:rsidR="00315881" w:rsidRPr="00315881" w:rsidTr="00315881">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15881" w:rsidRPr="00315881" w:rsidRDefault="00315881" w:rsidP="0031588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15881">
              <w:rPr>
                <w:rFonts w:ascii="Times New Roman" w:eastAsia="Times New Roman" w:hAnsi="Times New Roman" w:cs="Times New Roman"/>
                <w:sz w:val="24"/>
                <w:szCs w:val="24"/>
                <w:lang w:eastAsia="ru-RU"/>
              </w:rPr>
              <w:t>1.23.2</w:t>
            </w:r>
          </w:p>
        </w:tc>
        <w:tc>
          <w:tcPr>
            <w:tcW w:w="73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15881" w:rsidRPr="00315881" w:rsidRDefault="00315881" w:rsidP="0031588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15881">
              <w:rPr>
                <w:rFonts w:ascii="Times New Roman" w:eastAsia="Times New Roman" w:hAnsi="Times New Roman" w:cs="Times New Roman"/>
                <w:sz w:val="24"/>
                <w:szCs w:val="24"/>
                <w:lang w:eastAsia="ru-RU"/>
              </w:rPr>
              <w:t>За отчетный период</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15881" w:rsidRPr="00315881" w:rsidRDefault="00315881" w:rsidP="0031588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15881">
              <w:rPr>
                <w:rFonts w:ascii="Times New Roman" w:eastAsia="Times New Roman" w:hAnsi="Times New Roman" w:cs="Times New Roman"/>
                <w:sz w:val="24"/>
                <w:szCs w:val="24"/>
                <w:lang w:eastAsia="ru-RU"/>
              </w:rPr>
              <w:t>79 единиц</w:t>
            </w:r>
          </w:p>
        </w:tc>
      </w:tr>
      <w:tr w:rsidR="00315881" w:rsidRPr="00315881" w:rsidTr="00315881">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15881" w:rsidRPr="00315881" w:rsidRDefault="00315881" w:rsidP="0031588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15881">
              <w:rPr>
                <w:rFonts w:ascii="Times New Roman" w:eastAsia="Times New Roman" w:hAnsi="Times New Roman" w:cs="Times New Roman"/>
                <w:sz w:val="24"/>
                <w:szCs w:val="24"/>
                <w:lang w:eastAsia="ru-RU"/>
              </w:rPr>
              <w:t>1.24</w:t>
            </w:r>
          </w:p>
        </w:tc>
        <w:tc>
          <w:tcPr>
            <w:tcW w:w="73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15881" w:rsidRPr="00315881" w:rsidRDefault="00315881" w:rsidP="003158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15881">
              <w:rPr>
                <w:rFonts w:ascii="Times New Roman" w:eastAsia="Times New Roman" w:hAnsi="Times New Roman" w:cs="Times New Roman"/>
                <w:sz w:val="24"/>
                <w:szCs w:val="24"/>
                <w:lang w:eastAsia="ru-RU"/>
              </w:rPr>
              <w:t xml:space="preserve">Наличие в организации дополнительного образования системы психолого-педагогической поддержки одаренных детей, иных групп </w:t>
            </w:r>
            <w:r w:rsidRPr="00315881">
              <w:rPr>
                <w:rFonts w:ascii="Times New Roman" w:eastAsia="Times New Roman" w:hAnsi="Times New Roman" w:cs="Times New Roman"/>
                <w:sz w:val="24"/>
                <w:szCs w:val="24"/>
                <w:lang w:eastAsia="ru-RU"/>
              </w:rPr>
              <w:lastRenderedPageBreak/>
              <w:t>детей, требующих повышенного педагогического внимания</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15881" w:rsidRPr="00315881" w:rsidRDefault="00315881" w:rsidP="0031588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15881">
              <w:rPr>
                <w:rFonts w:ascii="Times New Roman" w:eastAsia="Times New Roman" w:hAnsi="Times New Roman" w:cs="Times New Roman"/>
                <w:sz w:val="24"/>
                <w:szCs w:val="24"/>
                <w:lang w:eastAsia="ru-RU"/>
              </w:rPr>
              <w:lastRenderedPageBreak/>
              <w:t>да</w:t>
            </w:r>
          </w:p>
        </w:tc>
      </w:tr>
      <w:tr w:rsidR="00315881" w:rsidRPr="00315881" w:rsidTr="00315881">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15881" w:rsidRPr="00315881" w:rsidRDefault="00315881" w:rsidP="00315881">
            <w:pPr>
              <w:widowControl w:val="0"/>
              <w:autoSpaceDE w:val="0"/>
              <w:autoSpaceDN w:val="0"/>
              <w:adjustRightInd w:val="0"/>
              <w:spacing w:after="0" w:line="240" w:lineRule="auto"/>
              <w:outlineLvl w:val="1"/>
              <w:rPr>
                <w:rFonts w:ascii="Times New Roman" w:eastAsia="Times New Roman" w:hAnsi="Times New Roman" w:cs="Times New Roman"/>
                <w:sz w:val="24"/>
                <w:szCs w:val="24"/>
                <w:lang w:eastAsia="ru-RU"/>
              </w:rPr>
            </w:pPr>
            <w:bookmarkStart w:id="11" w:name="Par923"/>
            <w:bookmarkEnd w:id="11"/>
            <w:r w:rsidRPr="00315881">
              <w:rPr>
                <w:rFonts w:ascii="Times New Roman" w:eastAsia="Times New Roman" w:hAnsi="Times New Roman" w:cs="Times New Roman"/>
                <w:sz w:val="24"/>
                <w:szCs w:val="24"/>
                <w:lang w:eastAsia="ru-RU"/>
              </w:rPr>
              <w:t>2.</w:t>
            </w:r>
          </w:p>
        </w:tc>
        <w:tc>
          <w:tcPr>
            <w:tcW w:w="73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15881" w:rsidRPr="00315881" w:rsidRDefault="00315881" w:rsidP="00315881">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315881">
              <w:rPr>
                <w:rFonts w:ascii="Times New Roman" w:eastAsia="Times New Roman" w:hAnsi="Times New Roman" w:cs="Times New Roman"/>
                <w:b/>
                <w:sz w:val="24"/>
                <w:szCs w:val="24"/>
                <w:lang w:eastAsia="ru-RU"/>
              </w:rPr>
              <w:t>Инфраструктура</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15881" w:rsidRPr="00315881" w:rsidRDefault="00315881" w:rsidP="00315881">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tc>
      </w:tr>
      <w:tr w:rsidR="00315881" w:rsidRPr="00315881" w:rsidTr="00315881">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15881" w:rsidRPr="00315881" w:rsidRDefault="00315881" w:rsidP="0031588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15881">
              <w:rPr>
                <w:rFonts w:ascii="Times New Roman" w:eastAsia="Times New Roman" w:hAnsi="Times New Roman" w:cs="Times New Roman"/>
                <w:sz w:val="24"/>
                <w:szCs w:val="24"/>
                <w:lang w:eastAsia="ru-RU"/>
              </w:rPr>
              <w:t>2.1</w:t>
            </w:r>
          </w:p>
        </w:tc>
        <w:tc>
          <w:tcPr>
            <w:tcW w:w="73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15881" w:rsidRPr="00315881" w:rsidRDefault="00315881" w:rsidP="0031588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15881">
              <w:rPr>
                <w:rFonts w:ascii="Times New Roman" w:eastAsia="Times New Roman" w:hAnsi="Times New Roman" w:cs="Times New Roman"/>
                <w:sz w:val="24"/>
                <w:szCs w:val="24"/>
                <w:lang w:eastAsia="ru-RU"/>
              </w:rPr>
              <w:t>Количество компьютеров в расчете на одного учащегося</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15881" w:rsidRPr="00315881" w:rsidRDefault="00315881" w:rsidP="0031588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15881">
              <w:rPr>
                <w:rFonts w:ascii="Times New Roman" w:eastAsia="Times New Roman" w:hAnsi="Times New Roman" w:cs="Times New Roman"/>
                <w:sz w:val="24"/>
                <w:szCs w:val="24"/>
                <w:lang w:eastAsia="ru-RU"/>
              </w:rPr>
              <w:t>0,05 единиц</w:t>
            </w:r>
          </w:p>
        </w:tc>
      </w:tr>
      <w:tr w:rsidR="00315881" w:rsidRPr="00315881" w:rsidTr="00315881">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15881" w:rsidRPr="00315881" w:rsidRDefault="00315881" w:rsidP="0031588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15881">
              <w:rPr>
                <w:rFonts w:ascii="Times New Roman" w:eastAsia="Times New Roman" w:hAnsi="Times New Roman" w:cs="Times New Roman"/>
                <w:sz w:val="24"/>
                <w:szCs w:val="24"/>
                <w:lang w:eastAsia="ru-RU"/>
              </w:rPr>
              <w:t>2.2</w:t>
            </w:r>
          </w:p>
        </w:tc>
        <w:tc>
          <w:tcPr>
            <w:tcW w:w="73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15881" w:rsidRPr="00315881" w:rsidRDefault="00315881" w:rsidP="0031588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15881">
              <w:rPr>
                <w:rFonts w:ascii="Times New Roman" w:eastAsia="Times New Roman" w:hAnsi="Times New Roman" w:cs="Times New Roman"/>
                <w:sz w:val="24"/>
                <w:szCs w:val="24"/>
                <w:lang w:eastAsia="ru-RU"/>
              </w:rPr>
              <w:t>Количество помещений для осуществления образовательной деятельности, в том числе:</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15881" w:rsidRPr="00315881" w:rsidRDefault="00315881" w:rsidP="0031588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15881">
              <w:rPr>
                <w:rFonts w:ascii="Times New Roman" w:eastAsia="Times New Roman" w:hAnsi="Times New Roman" w:cs="Times New Roman"/>
                <w:sz w:val="24"/>
                <w:szCs w:val="24"/>
                <w:lang w:eastAsia="ru-RU"/>
              </w:rPr>
              <w:t>52 единиц</w:t>
            </w:r>
          </w:p>
        </w:tc>
      </w:tr>
      <w:tr w:rsidR="00315881" w:rsidRPr="00315881" w:rsidTr="00315881">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15881" w:rsidRPr="00315881" w:rsidRDefault="00315881" w:rsidP="0031588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15881">
              <w:rPr>
                <w:rFonts w:ascii="Times New Roman" w:eastAsia="Times New Roman" w:hAnsi="Times New Roman" w:cs="Times New Roman"/>
                <w:sz w:val="24"/>
                <w:szCs w:val="24"/>
                <w:lang w:eastAsia="ru-RU"/>
              </w:rPr>
              <w:t>2.2.1</w:t>
            </w:r>
          </w:p>
        </w:tc>
        <w:tc>
          <w:tcPr>
            <w:tcW w:w="73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15881" w:rsidRPr="00315881" w:rsidRDefault="00315881" w:rsidP="0031588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15881">
              <w:rPr>
                <w:rFonts w:ascii="Times New Roman" w:eastAsia="Times New Roman" w:hAnsi="Times New Roman" w:cs="Times New Roman"/>
                <w:sz w:val="24"/>
                <w:szCs w:val="24"/>
                <w:lang w:eastAsia="ru-RU"/>
              </w:rPr>
              <w:t>Учебный класс</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15881" w:rsidRPr="00315881" w:rsidRDefault="00315881" w:rsidP="0031588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15881">
              <w:rPr>
                <w:rFonts w:ascii="Times New Roman" w:eastAsia="Times New Roman" w:hAnsi="Times New Roman" w:cs="Times New Roman"/>
                <w:sz w:val="24"/>
                <w:szCs w:val="24"/>
                <w:lang w:eastAsia="ru-RU"/>
              </w:rPr>
              <w:t>41 единиц</w:t>
            </w:r>
          </w:p>
        </w:tc>
      </w:tr>
      <w:tr w:rsidR="00315881" w:rsidRPr="00315881" w:rsidTr="00315881">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15881" w:rsidRPr="00315881" w:rsidRDefault="00315881" w:rsidP="0031588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15881">
              <w:rPr>
                <w:rFonts w:ascii="Times New Roman" w:eastAsia="Times New Roman" w:hAnsi="Times New Roman" w:cs="Times New Roman"/>
                <w:sz w:val="24"/>
                <w:szCs w:val="24"/>
                <w:lang w:eastAsia="ru-RU"/>
              </w:rPr>
              <w:t>2.2.2</w:t>
            </w:r>
          </w:p>
        </w:tc>
        <w:tc>
          <w:tcPr>
            <w:tcW w:w="73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15881" w:rsidRPr="00315881" w:rsidRDefault="00315881" w:rsidP="0031588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15881">
              <w:rPr>
                <w:rFonts w:ascii="Times New Roman" w:eastAsia="Times New Roman" w:hAnsi="Times New Roman" w:cs="Times New Roman"/>
                <w:sz w:val="24"/>
                <w:szCs w:val="24"/>
                <w:lang w:eastAsia="ru-RU"/>
              </w:rPr>
              <w:t>Лаборатория</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15881" w:rsidRPr="00315881" w:rsidRDefault="00315881" w:rsidP="0031588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15881">
              <w:rPr>
                <w:rFonts w:ascii="Times New Roman" w:eastAsia="Times New Roman" w:hAnsi="Times New Roman" w:cs="Times New Roman"/>
                <w:sz w:val="24"/>
                <w:szCs w:val="24"/>
                <w:lang w:eastAsia="ru-RU"/>
              </w:rPr>
              <w:t>нет</w:t>
            </w:r>
          </w:p>
        </w:tc>
      </w:tr>
      <w:tr w:rsidR="00315881" w:rsidRPr="00315881" w:rsidTr="00315881">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15881" w:rsidRPr="00315881" w:rsidRDefault="00315881" w:rsidP="0031588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15881">
              <w:rPr>
                <w:rFonts w:ascii="Times New Roman" w:eastAsia="Times New Roman" w:hAnsi="Times New Roman" w:cs="Times New Roman"/>
                <w:sz w:val="24"/>
                <w:szCs w:val="24"/>
                <w:lang w:eastAsia="ru-RU"/>
              </w:rPr>
              <w:t>2.2.3</w:t>
            </w:r>
          </w:p>
        </w:tc>
        <w:tc>
          <w:tcPr>
            <w:tcW w:w="73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15881" w:rsidRPr="00315881" w:rsidRDefault="00315881" w:rsidP="0031588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15881">
              <w:rPr>
                <w:rFonts w:ascii="Times New Roman" w:eastAsia="Times New Roman" w:hAnsi="Times New Roman" w:cs="Times New Roman"/>
                <w:sz w:val="24"/>
                <w:szCs w:val="24"/>
                <w:lang w:eastAsia="ru-RU"/>
              </w:rPr>
              <w:t>Мастерская</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15881" w:rsidRPr="00315881" w:rsidRDefault="00315881" w:rsidP="0031588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15881">
              <w:rPr>
                <w:rFonts w:ascii="Times New Roman" w:eastAsia="Times New Roman" w:hAnsi="Times New Roman" w:cs="Times New Roman"/>
                <w:sz w:val="24"/>
                <w:szCs w:val="24"/>
                <w:lang w:eastAsia="ru-RU"/>
              </w:rPr>
              <w:t>нет</w:t>
            </w:r>
          </w:p>
        </w:tc>
      </w:tr>
      <w:tr w:rsidR="00315881" w:rsidRPr="00315881" w:rsidTr="00315881">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15881" w:rsidRPr="00315881" w:rsidRDefault="00315881" w:rsidP="0031588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15881">
              <w:rPr>
                <w:rFonts w:ascii="Times New Roman" w:eastAsia="Times New Roman" w:hAnsi="Times New Roman" w:cs="Times New Roman"/>
                <w:sz w:val="24"/>
                <w:szCs w:val="24"/>
                <w:lang w:eastAsia="ru-RU"/>
              </w:rPr>
              <w:t>2.2.4</w:t>
            </w:r>
          </w:p>
        </w:tc>
        <w:tc>
          <w:tcPr>
            <w:tcW w:w="73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15881" w:rsidRPr="00315881" w:rsidRDefault="00315881" w:rsidP="0031588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15881">
              <w:rPr>
                <w:rFonts w:ascii="Times New Roman" w:eastAsia="Times New Roman" w:hAnsi="Times New Roman" w:cs="Times New Roman"/>
                <w:sz w:val="24"/>
                <w:szCs w:val="24"/>
                <w:lang w:eastAsia="ru-RU"/>
              </w:rPr>
              <w:t>Танцевальный класс</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15881" w:rsidRPr="00315881" w:rsidRDefault="00315881" w:rsidP="0031588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15881">
              <w:rPr>
                <w:rFonts w:ascii="Times New Roman" w:eastAsia="Times New Roman" w:hAnsi="Times New Roman" w:cs="Times New Roman"/>
                <w:sz w:val="24"/>
                <w:szCs w:val="24"/>
                <w:lang w:eastAsia="ru-RU"/>
              </w:rPr>
              <w:t>2 единиц</w:t>
            </w:r>
          </w:p>
        </w:tc>
      </w:tr>
      <w:tr w:rsidR="00315881" w:rsidRPr="00315881" w:rsidTr="00315881">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15881" w:rsidRPr="00315881" w:rsidRDefault="00315881" w:rsidP="0031588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15881">
              <w:rPr>
                <w:rFonts w:ascii="Times New Roman" w:eastAsia="Times New Roman" w:hAnsi="Times New Roman" w:cs="Times New Roman"/>
                <w:sz w:val="24"/>
                <w:szCs w:val="24"/>
                <w:lang w:eastAsia="ru-RU"/>
              </w:rPr>
              <w:t>2.2.5</w:t>
            </w:r>
          </w:p>
        </w:tc>
        <w:tc>
          <w:tcPr>
            <w:tcW w:w="73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15881" w:rsidRPr="00315881" w:rsidRDefault="00315881" w:rsidP="0031588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15881">
              <w:rPr>
                <w:rFonts w:ascii="Times New Roman" w:eastAsia="Times New Roman" w:hAnsi="Times New Roman" w:cs="Times New Roman"/>
                <w:sz w:val="24"/>
                <w:szCs w:val="24"/>
                <w:lang w:eastAsia="ru-RU"/>
              </w:rPr>
              <w:t>Спортивный зал</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15881" w:rsidRPr="00315881" w:rsidRDefault="00315881" w:rsidP="0031588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15881">
              <w:rPr>
                <w:rFonts w:ascii="Times New Roman" w:eastAsia="Times New Roman" w:hAnsi="Times New Roman" w:cs="Times New Roman"/>
                <w:sz w:val="24"/>
                <w:szCs w:val="24"/>
                <w:lang w:eastAsia="ru-RU"/>
              </w:rPr>
              <w:t>11 единиц</w:t>
            </w:r>
          </w:p>
        </w:tc>
      </w:tr>
      <w:tr w:rsidR="00315881" w:rsidRPr="00315881" w:rsidTr="00315881">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15881" w:rsidRPr="00315881" w:rsidRDefault="00315881" w:rsidP="0031588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15881">
              <w:rPr>
                <w:rFonts w:ascii="Times New Roman" w:eastAsia="Times New Roman" w:hAnsi="Times New Roman" w:cs="Times New Roman"/>
                <w:sz w:val="24"/>
                <w:szCs w:val="24"/>
                <w:lang w:eastAsia="ru-RU"/>
              </w:rPr>
              <w:t>2.2.6</w:t>
            </w:r>
          </w:p>
        </w:tc>
        <w:tc>
          <w:tcPr>
            <w:tcW w:w="73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15881" w:rsidRPr="00315881" w:rsidRDefault="00315881" w:rsidP="0031588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15881">
              <w:rPr>
                <w:rFonts w:ascii="Times New Roman" w:eastAsia="Times New Roman" w:hAnsi="Times New Roman" w:cs="Times New Roman"/>
                <w:sz w:val="24"/>
                <w:szCs w:val="24"/>
                <w:lang w:eastAsia="ru-RU"/>
              </w:rPr>
              <w:t>Бассейн</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15881" w:rsidRPr="00315881" w:rsidRDefault="00315881" w:rsidP="0031588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15881">
              <w:rPr>
                <w:rFonts w:ascii="Times New Roman" w:eastAsia="Times New Roman" w:hAnsi="Times New Roman" w:cs="Times New Roman"/>
                <w:sz w:val="24"/>
                <w:szCs w:val="24"/>
                <w:lang w:eastAsia="ru-RU"/>
              </w:rPr>
              <w:t>нет</w:t>
            </w:r>
          </w:p>
        </w:tc>
      </w:tr>
      <w:tr w:rsidR="00315881" w:rsidRPr="00315881" w:rsidTr="00315881">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15881" w:rsidRPr="00315881" w:rsidRDefault="00315881" w:rsidP="0031588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15881">
              <w:rPr>
                <w:rFonts w:ascii="Times New Roman" w:eastAsia="Times New Roman" w:hAnsi="Times New Roman" w:cs="Times New Roman"/>
                <w:sz w:val="24"/>
                <w:szCs w:val="24"/>
                <w:lang w:eastAsia="ru-RU"/>
              </w:rPr>
              <w:t>2.3</w:t>
            </w:r>
          </w:p>
        </w:tc>
        <w:tc>
          <w:tcPr>
            <w:tcW w:w="73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15881" w:rsidRPr="00315881" w:rsidRDefault="00315881" w:rsidP="0031588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15881">
              <w:rPr>
                <w:rFonts w:ascii="Times New Roman" w:eastAsia="Times New Roman" w:hAnsi="Times New Roman" w:cs="Times New Roman"/>
                <w:sz w:val="24"/>
                <w:szCs w:val="24"/>
                <w:lang w:eastAsia="ru-RU"/>
              </w:rPr>
              <w:t>Количество помещений для организации досуговой деятельности учащихся, в том числе:</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15881" w:rsidRPr="00315881" w:rsidRDefault="00315881" w:rsidP="0031588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15881">
              <w:rPr>
                <w:rFonts w:ascii="Times New Roman" w:eastAsia="Times New Roman" w:hAnsi="Times New Roman" w:cs="Times New Roman"/>
                <w:sz w:val="24"/>
                <w:szCs w:val="24"/>
                <w:lang w:eastAsia="ru-RU"/>
              </w:rPr>
              <w:t>4 единицы</w:t>
            </w:r>
          </w:p>
        </w:tc>
      </w:tr>
      <w:tr w:rsidR="00315881" w:rsidRPr="00315881" w:rsidTr="00315881">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15881" w:rsidRPr="00315881" w:rsidRDefault="00315881" w:rsidP="0031588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15881">
              <w:rPr>
                <w:rFonts w:ascii="Times New Roman" w:eastAsia="Times New Roman" w:hAnsi="Times New Roman" w:cs="Times New Roman"/>
                <w:sz w:val="24"/>
                <w:szCs w:val="24"/>
                <w:lang w:eastAsia="ru-RU"/>
              </w:rPr>
              <w:t>2.3.1</w:t>
            </w:r>
          </w:p>
        </w:tc>
        <w:tc>
          <w:tcPr>
            <w:tcW w:w="73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15881" w:rsidRPr="00315881" w:rsidRDefault="00315881" w:rsidP="0031588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15881">
              <w:rPr>
                <w:rFonts w:ascii="Times New Roman" w:eastAsia="Times New Roman" w:hAnsi="Times New Roman" w:cs="Times New Roman"/>
                <w:sz w:val="24"/>
                <w:szCs w:val="24"/>
                <w:lang w:eastAsia="ru-RU"/>
              </w:rPr>
              <w:t>Актовый зал</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15881" w:rsidRPr="00315881" w:rsidRDefault="00315881" w:rsidP="0031588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15881">
              <w:rPr>
                <w:rFonts w:ascii="Times New Roman" w:eastAsia="Times New Roman" w:hAnsi="Times New Roman" w:cs="Times New Roman"/>
                <w:sz w:val="24"/>
                <w:szCs w:val="24"/>
                <w:lang w:eastAsia="ru-RU"/>
              </w:rPr>
              <w:t>4 единиц</w:t>
            </w:r>
          </w:p>
        </w:tc>
      </w:tr>
      <w:tr w:rsidR="00315881" w:rsidRPr="00315881" w:rsidTr="00315881">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15881" w:rsidRPr="00315881" w:rsidRDefault="00315881" w:rsidP="0031588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15881">
              <w:rPr>
                <w:rFonts w:ascii="Times New Roman" w:eastAsia="Times New Roman" w:hAnsi="Times New Roman" w:cs="Times New Roman"/>
                <w:sz w:val="24"/>
                <w:szCs w:val="24"/>
                <w:lang w:eastAsia="ru-RU"/>
              </w:rPr>
              <w:t>2.3.2</w:t>
            </w:r>
          </w:p>
        </w:tc>
        <w:tc>
          <w:tcPr>
            <w:tcW w:w="73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15881" w:rsidRPr="00315881" w:rsidRDefault="00315881" w:rsidP="003158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15881">
              <w:rPr>
                <w:rFonts w:ascii="Times New Roman" w:eastAsia="Times New Roman" w:hAnsi="Times New Roman" w:cs="Times New Roman"/>
                <w:sz w:val="24"/>
                <w:szCs w:val="24"/>
                <w:lang w:eastAsia="ru-RU"/>
              </w:rPr>
              <w:t>Концертный зал</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15881" w:rsidRPr="00315881" w:rsidRDefault="00315881" w:rsidP="0031588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15881">
              <w:rPr>
                <w:rFonts w:ascii="Times New Roman" w:eastAsia="Times New Roman" w:hAnsi="Times New Roman" w:cs="Times New Roman"/>
                <w:sz w:val="24"/>
                <w:szCs w:val="24"/>
                <w:lang w:eastAsia="ru-RU"/>
              </w:rPr>
              <w:t>нет</w:t>
            </w:r>
          </w:p>
        </w:tc>
      </w:tr>
      <w:tr w:rsidR="00315881" w:rsidRPr="00315881" w:rsidTr="00315881">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15881" w:rsidRPr="00315881" w:rsidRDefault="00315881" w:rsidP="0031588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15881">
              <w:rPr>
                <w:rFonts w:ascii="Times New Roman" w:eastAsia="Times New Roman" w:hAnsi="Times New Roman" w:cs="Times New Roman"/>
                <w:sz w:val="24"/>
                <w:szCs w:val="24"/>
                <w:lang w:eastAsia="ru-RU"/>
              </w:rPr>
              <w:t>2.3.3</w:t>
            </w:r>
          </w:p>
        </w:tc>
        <w:tc>
          <w:tcPr>
            <w:tcW w:w="73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15881" w:rsidRPr="00315881" w:rsidRDefault="00315881" w:rsidP="003158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15881">
              <w:rPr>
                <w:rFonts w:ascii="Times New Roman" w:eastAsia="Times New Roman" w:hAnsi="Times New Roman" w:cs="Times New Roman"/>
                <w:sz w:val="24"/>
                <w:szCs w:val="24"/>
                <w:lang w:eastAsia="ru-RU"/>
              </w:rPr>
              <w:t>Игровое помещение</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15881" w:rsidRPr="00315881" w:rsidRDefault="00315881" w:rsidP="0031588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15881">
              <w:rPr>
                <w:rFonts w:ascii="Times New Roman" w:eastAsia="Times New Roman" w:hAnsi="Times New Roman" w:cs="Times New Roman"/>
                <w:sz w:val="24"/>
                <w:szCs w:val="24"/>
                <w:lang w:eastAsia="ru-RU"/>
              </w:rPr>
              <w:t>1</w:t>
            </w:r>
          </w:p>
        </w:tc>
      </w:tr>
      <w:tr w:rsidR="00315881" w:rsidRPr="00315881" w:rsidTr="00315881">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15881" w:rsidRPr="00315881" w:rsidRDefault="00315881" w:rsidP="0031588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15881">
              <w:rPr>
                <w:rFonts w:ascii="Times New Roman" w:eastAsia="Times New Roman" w:hAnsi="Times New Roman" w:cs="Times New Roman"/>
                <w:sz w:val="24"/>
                <w:szCs w:val="24"/>
                <w:lang w:eastAsia="ru-RU"/>
              </w:rPr>
              <w:t>2.4</w:t>
            </w:r>
          </w:p>
        </w:tc>
        <w:tc>
          <w:tcPr>
            <w:tcW w:w="73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15881" w:rsidRPr="00315881" w:rsidRDefault="00315881" w:rsidP="003158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15881">
              <w:rPr>
                <w:rFonts w:ascii="Times New Roman" w:eastAsia="Times New Roman" w:hAnsi="Times New Roman" w:cs="Times New Roman"/>
                <w:sz w:val="24"/>
                <w:szCs w:val="24"/>
                <w:lang w:eastAsia="ru-RU"/>
              </w:rPr>
              <w:t>Наличие загородных оздоровительных лагерей, баз отдыха</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15881" w:rsidRPr="00315881" w:rsidRDefault="00315881" w:rsidP="0031588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15881">
              <w:rPr>
                <w:rFonts w:ascii="Times New Roman" w:eastAsia="Times New Roman" w:hAnsi="Times New Roman" w:cs="Times New Roman"/>
                <w:sz w:val="24"/>
                <w:szCs w:val="24"/>
                <w:lang w:eastAsia="ru-RU"/>
              </w:rPr>
              <w:t>нет</w:t>
            </w:r>
          </w:p>
        </w:tc>
      </w:tr>
      <w:tr w:rsidR="00315881" w:rsidRPr="00315881" w:rsidTr="00315881">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15881" w:rsidRPr="00315881" w:rsidRDefault="00315881" w:rsidP="0031588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15881">
              <w:rPr>
                <w:rFonts w:ascii="Times New Roman" w:eastAsia="Times New Roman" w:hAnsi="Times New Roman" w:cs="Times New Roman"/>
                <w:sz w:val="24"/>
                <w:szCs w:val="24"/>
                <w:lang w:eastAsia="ru-RU"/>
              </w:rPr>
              <w:t>2.5</w:t>
            </w:r>
          </w:p>
        </w:tc>
        <w:tc>
          <w:tcPr>
            <w:tcW w:w="73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15881" w:rsidRPr="00315881" w:rsidRDefault="00315881" w:rsidP="003158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15881">
              <w:rPr>
                <w:rFonts w:ascii="Times New Roman" w:eastAsia="Times New Roman" w:hAnsi="Times New Roman" w:cs="Times New Roman"/>
                <w:sz w:val="24"/>
                <w:szCs w:val="24"/>
                <w:lang w:eastAsia="ru-RU"/>
              </w:rPr>
              <w:t>Наличие в образовательной организации системы электронного документооборота</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15881" w:rsidRPr="00315881" w:rsidRDefault="00315881" w:rsidP="0031588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15881">
              <w:rPr>
                <w:rFonts w:ascii="Times New Roman" w:eastAsia="Times New Roman" w:hAnsi="Times New Roman" w:cs="Times New Roman"/>
                <w:sz w:val="24"/>
                <w:szCs w:val="24"/>
                <w:lang w:eastAsia="ru-RU"/>
              </w:rPr>
              <w:t>да</w:t>
            </w:r>
          </w:p>
        </w:tc>
      </w:tr>
      <w:tr w:rsidR="00315881" w:rsidRPr="00315881" w:rsidTr="00315881">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15881" w:rsidRPr="00315881" w:rsidRDefault="00315881" w:rsidP="0031588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15881">
              <w:rPr>
                <w:rFonts w:ascii="Times New Roman" w:eastAsia="Times New Roman" w:hAnsi="Times New Roman" w:cs="Times New Roman"/>
                <w:sz w:val="24"/>
                <w:szCs w:val="24"/>
                <w:lang w:eastAsia="ru-RU"/>
              </w:rPr>
              <w:t>2.6</w:t>
            </w:r>
          </w:p>
        </w:tc>
        <w:tc>
          <w:tcPr>
            <w:tcW w:w="73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15881" w:rsidRPr="00315881" w:rsidRDefault="00315881" w:rsidP="003158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15881">
              <w:rPr>
                <w:rFonts w:ascii="Times New Roman" w:eastAsia="Times New Roman" w:hAnsi="Times New Roman" w:cs="Times New Roman"/>
                <w:sz w:val="24"/>
                <w:szCs w:val="24"/>
                <w:lang w:eastAsia="ru-RU"/>
              </w:rPr>
              <w:t>Наличие читального зала библиотеки, в том числе:</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15881" w:rsidRPr="00315881" w:rsidRDefault="00315881" w:rsidP="0031588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15881">
              <w:rPr>
                <w:rFonts w:ascii="Times New Roman" w:eastAsia="Times New Roman" w:hAnsi="Times New Roman" w:cs="Times New Roman"/>
                <w:sz w:val="24"/>
                <w:szCs w:val="24"/>
                <w:lang w:eastAsia="ru-RU"/>
              </w:rPr>
              <w:t>нет</w:t>
            </w:r>
          </w:p>
        </w:tc>
      </w:tr>
      <w:tr w:rsidR="00315881" w:rsidRPr="00315881" w:rsidTr="00315881">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15881" w:rsidRPr="00315881" w:rsidRDefault="00315881" w:rsidP="0031588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15881">
              <w:rPr>
                <w:rFonts w:ascii="Times New Roman" w:eastAsia="Times New Roman" w:hAnsi="Times New Roman" w:cs="Times New Roman"/>
                <w:sz w:val="24"/>
                <w:szCs w:val="24"/>
                <w:lang w:eastAsia="ru-RU"/>
              </w:rPr>
              <w:t>2.6.1</w:t>
            </w:r>
          </w:p>
        </w:tc>
        <w:tc>
          <w:tcPr>
            <w:tcW w:w="73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15881" w:rsidRPr="00315881" w:rsidRDefault="00315881" w:rsidP="0031588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15881">
              <w:rPr>
                <w:rFonts w:ascii="Times New Roman" w:eastAsia="Times New Roman" w:hAnsi="Times New Roman" w:cs="Times New Roman"/>
                <w:sz w:val="24"/>
                <w:szCs w:val="24"/>
                <w:lang w:eastAsia="ru-RU"/>
              </w:rPr>
              <w:t>С обеспечением возможности работы на стационарных компьютерах или использования переносных компьютеров</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15881" w:rsidRPr="00315881" w:rsidRDefault="00315881" w:rsidP="0031588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15881">
              <w:rPr>
                <w:rFonts w:ascii="Times New Roman" w:eastAsia="Times New Roman" w:hAnsi="Times New Roman" w:cs="Times New Roman"/>
                <w:sz w:val="24"/>
                <w:szCs w:val="24"/>
                <w:lang w:eastAsia="ru-RU"/>
              </w:rPr>
              <w:t>нет</w:t>
            </w:r>
          </w:p>
        </w:tc>
      </w:tr>
      <w:tr w:rsidR="00315881" w:rsidRPr="00315881" w:rsidTr="00315881">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15881" w:rsidRPr="00315881" w:rsidRDefault="00315881" w:rsidP="0031588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15881">
              <w:rPr>
                <w:rFonts w:ascii="Times New Roman" w:eastAsia="Times New Roman" w:hAnsi="Times New Roman" w:cs="Times New Roman"/>
                <w:sz w:val="24"/>
                <w:szCs w:val="24"/>
                <w:lang w:eastAsia="ru-RU"/>
              </w:rPr>
              <w:t>2.6.2</w:t>
            </w:r>
          </w:p>
        </w:tc>
        <w:tc>
          <w:tcPr>
            <w:tcW w:w="73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15881" w:rsidRPr="00315881" w:rsidRDefault="00315881" w:rsidP="003158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15881">
              <w:rPr>
                <w:rFonts w:ascii="Times New Roman" w:eastAsia="Times New Roman" w:hAnsi="Times New Roman" w:cs="Times New Roman"/>
                <w:sz w:val="24"/>
                <w:szCs w:val="24"/>
                <w:lang w:eastAsia="ru-RU"/>
              </w:rPr>
              <w:t>С медиатекой</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15881" w:rsidRPr="00315881" w:rsidRDefault="00315881" w:rsidP="0031588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15881">
              <w:rPr>
                <w:rFonts w:ascii="Times New Roman" w:eastAsia="Times New Roman" w:hAnsi="Times New Roman" w:cs="Times New Roman"/>
                <w:sz w:val="24"/>
                <w:szCs w:val="24"/>
                <w:lang w:eastAsia="ru-RU"/>
              </w:rPr>
              <w:t>нет</w:t>
            </w:r>
          </w:p>
        </w:tc>
      </w:tr>
      <w:tr w:rsidR="00315881" w:rsidRPr="00315881" w:rsidTr="00315881">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15881" w:rsidRPr="00315881" w:rsidRDefault="00315881" w:rsidP="0031588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15881">
              <w:rPr>
                <w:rFonts w:ascii="Times New Roman" w:eastAsia="Times New Roman" w:hAnsi="Times New Roman" w:cs="Times New Roman"/>
                <w:sz w:val="24"/>
                <w:szCs w:val="24"/>
                <w:lang w:eastAsia="ru-RU"/>
              </w:rPr>
              <w:t>2.6.3</w:t>
            </w:r>
          </w:p>
        </w:tc>
        <w:tc>
          <w:tcPr>
            <w:tcW w:w="73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15881" w:rsidRPr="00315881" w:rsidRDefault="00315881" w:rsidP="003158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15881">
              <w:rPr>
                <w:rFonts w:ascii="Times New Roman" w:eastAsia="Times New Roman" w:hAnsi="Times New Roman" w:cs="Times New Roman"/>
                <w:sz w:val="24"/>
                <w:szCs w:val="24"/>
                <w:lang w:eastAsia="ru-RU"/>
              </w:rPr>
              <w:t>Оснащенного средствами сканирования и распознавания текстов</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15881" w:rsidRPr="00315881" w:rsidRDefault="00315881" w:rsidP="0031588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15881">
              <w:rPr>
                <w:rFonts w:ascii="Times New Roman" w:eastAsia="Times New Roman" w:hAnsi="Times New Roman" w:cs="Times New Roman"/>
                <w:sz w:val="24"/>
                <w:szCs w:val="24"/>
                <w:lang w:eastAsia="ru-RU"/>
              </w:rPr>
              <w:t>нет</w:t>
            </w:r>
          </w:p>
        </w:tc>
      </w:tr>
      <w:tr w:rsidR="00315881" w:rsidRPr="00315881" w:rsidTr="00315881">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15881" w:rsidRPr="00315881" w:rsidRDefault="00315881" w:rsidP="0031588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15881">
              <w:rPr>
                <w:rFonts w:ascii="Times New Roman" w:eastAsia="Times New Roman" w:hAnsi="Times New Roman" w:cs="Times New Roman"/>
                <w:sz w:val="24"/>
                <w:szCs w:val="24"/>
                <w:lang w:eastAsia="ru-RU"/>
              </w:rPr>
              <w:t>2.6.4</w:t>
            </w:r>
          </w:p>
        </w:tc>
        <w:tc>
          <w:tcPr>
            <w:tcW w:w="73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15881" w:rsidRPr="00315881" w:rsidRDefault="00315881" w:rsidP="003158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15881">
              <w:rPr>
                <w:rFonts w:ascii="Times New Roman" w:eastAsia="Times New Roman" w:hAnsi="Times New Roman" w:cs="Times New Roman"/>
                <w:sz w:val="24"/>
                <w:szCs w:val="24"/>
                <w:lang w:eastAsia="ru-RU"/>
              </w:rPr>
              <w:t>С выходом в Интернет с компьютеров, расположенных в помещении библиотеки</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15881" w:rsidRPr="00315881" w:rsidRDefault="00315881" w:rsidP="0031588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15881">
              <w:rPr>
                <w:rFonts w:ascii="Times New Roman" w:eastAsia="Times New Roman" w:hAnsi="Times New Roman" w:cs="Times New Roman"/>
                <w:sz w:val="24"/>
                <w:szCs w:val="24"/>
                <w:lang w:eastAsia="ru-RU"/>
              </w:rPr>
              <w:t>нет</w:t>
            </w:r>
          </w:p>
        </w:tc>
      </w:tr>
      <w:tr w:rsidR="00315881" w:rsidRPr="00315881" w:rsidTr="00315881">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15881" w:rsidRPr="00315881" w:rsidRDefault="00315881" w:rsidP="0031588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15881">
              <w:rPr>
                <w:rFonts w:ascii="Times New Roman" w:eastAsia="Times New Roman" w:hAnsi="Times New Roman" w:cs="Times New Roman"/>
                <w:sz w:val="24"/>
                <w:szCs w:val="24"/>
                <w:lang w:eastAsia="ru-RU"/>
              </w:rPr>
              <w:t>2.6.5</w:t>
            </w:r>
          </w:p>
        </w:tc>
        <w:tc>
          <w:tcPr>
            <w:tcW w:w="73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15881" w:rsidRPr="00315881" w:rsidRDefault="00315881" w:rsidP="003158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15881">
              <w:rPr>
                <w:rFonts w:ascii="Times New Roman" w:eastAsia="Times New Roman" w:hAnsi="Times New Roman" w:cs="Times New Roman"/>
                <w:sz w:val="24"/>
                <w:szCs w:val="24"/>
                <w:lang w:eastAsia="ru-RU"/>
              </w:rPr>
              <w:t>С контролируемой распечаткой бумажных материалов</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15881" w:rsidRPr="00315881" w:rsidRDefault="00315881" w:rsidP="0031588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15881">
              <w:rPr>
                <w:rFonts w:ascii="Times New Roman" w:eastAsia="Times New Roman" w:hAnsi="Times New Roman" w:cs="Times New Roman"/>
                <w:sz w:val="24"/>
                <w:szCs w:val="24"/>
                <w:lang w:eastAsia="ru-RU"/>
              </w:rPr>
              <w:t>нет</w:t>
            </w:r>
          </w:p>
        </w:tc>
      </w:tr>
      <w:tr w:rsidR="00315881" w:rsidRPr="00315881" w:rsidTr="00315881">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15881" w:rsidRPr="00315881" w:rsidRDefault="00315881" w:rsidP="0031588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15881">
              <w:rPr>
                <w:rFonts w:ascii="Times New Roman" w:eastAsia="Times New Roman" w:hAnsi="Times New Roman" w:cs="Times New Roman"/>
                <w:sz w:val="24"/>
                <w:szCs w:val="24"/>
                <w:lang w:eastAsia="ru-RU"/>
              </w:rPr>
              <w:t>2.7</w:t>
            </w:r>
          </w:p>
        </w:tc>
        <w:tc>
          <w:tcPr>
            <w:tcW w:w="73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15881" w:rsidRPr="00315881" w:rsidRDefault="00315881" w:rsidP="003158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15881">
              <w:rPr>
                <w:rFonts w:ascii="Times New Roman" w:eastAsia="Times New Roman" w:hAnsi="Times New Roman" w:cs="Times New Roman"/>
                <w:sz w:val="24"/>
                <w:szCs w:val="24"/>
                <w:lang w:eastAsia="ru-RU"/>
              </w:rPr>
              <w:t>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15881" w:rsidRPr="00315881" w:rsidRDefault="00315881" w:rsidP="0031588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15881">
              <w:rPr>
                <w:rFonts w:ascii="Times New Roman" w:eastAsia="Times New Roman" w:hAnsi="Times New Roman" w:cs="Times New Roman"/>
                <w:sz w:val="24"/>
                <w:szCs w:val="24"/>
                <w:lang w:eastAsia="ru-RU"/>
              </w:rPr>
              <w:t>715 человек</w:t>
            </w:r>
          </w:p>
          <w:p w:rsidR="00315881" w:rsidRPr="00315881" w:rsidRDefault="00315881" w:rsidP="0031588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15881">
              <w:rPr>
                <w:rFonts w:ascii="Times New Roman" w:eastAsia="Times New Roman" w:hAnsi="Times New Roman" w:cs="Times New Roman"/>
                <w:sz w:val="24"/>
                <w:szCs w:val="24"/>
                <w:lang w:eastAsia="ru-RU"/>
              </w:rPr>
              <w:t>80%</w:t>
            </w:r>
          </w:p>
        </w:tc>
      </w:tr>
    </w:tbl>
    <w:p w:rsidR="00315881" w:rsidRPr="005A1A62" w:rsidRDefault="00315881" w:rsidP="00315881">
      <w:pPr>
        <w:widowControl w:val="0"/>
        <w:tabs>
          <w:tab w:val="left" w:pos="954"/>
        </w:tabs>
        <w:spacing w:after="0" w:line="374" w:lineRule="exact"/>
        <w:ind w:left="580" w:right="860"/>
        <w:outlineLvl w:val="0"/>
        <w:rPr>
          <w:rFonts w:ascii="Times New Roman" w:eastAsia="Times New Roman" w:hAnsi="Times New Roman" w:cs="Times New Roman"/>
          <w:b/>
          <w:bCs/>
          <w:color w:val="000000"/>
          <w:sz w:val="26"/>
          <w:szCs w:val="26"/>
          <w:lang w:eastAsia="ru-RU"/>
        </w:rPr>
      </w:pPr>
    </w:p>
    <w:p w:rsidR="005A1A62" w:rsidRPr="005A1A62" w:rsidRDefault="005A1A62" w:rsidP="005A1A62">
      <w:pPr>
        <w:widowControl w:val="0"/>
        <w:spacing w:after="0" w:line="370" w:lineRule="exact"/>
        <w:ind w:left="80"/>
        <w:jc w:val="both"/>
        <w:rPr>
          <w:rFonts w:ascii="Times New Roman" w:eastAsia="Times New Roman" w:hAnsi="Times New Roman" w:cs="Times New Roman"/>
          <w:color w:val="000000"/>
          <w:sz w:val="26"/>
          <w:szCs w:val="26"/>
          <w:lang w:eastAsia="ru-RU"/>
        </w:rPr>
      </w:pPr>
    </w:p>
    <w:p w:rsidR="00CB0322" w:rsidRDefault="00CB0322" w:rsidP="00CB0322">
      <w:pPr>
        <w:widowControl w:val="0"/>
        <w:spacing w:after="0" w:line="365" w:lineRule="exact"/>
        <w:ind w:left="760"/>
        <w:jc w:val="both"/>
        <w:rPr>
          <w:rFonts w:ascii="Times New Roman" w:eastAsia="Times New Roman" w:hAnsi="Times New Roman" w:cs="Times New Roman"/>
          <w:color w:val="000000"/>
          <w:sz w:val="26"/>
          <w:szCs w:val="26"/>
          <w:lang w:eastAsia="ru-RU"/>
        </w:rPr>
      </w:pPr>
    </w:p>
    <w:p w:rsidR="00595186" w:rsidRDefault="00595186" w:rsidP="00CB0322">
      <w:pPr>
        <w:widowControl w:val="0"/>
        <w:spacing w:after="0" w:line="365" w:lineRule="exact"/>
        <w:ind w:left="760"/>
        <w:jc w:val="both"/>
        <w:rPr>
          <w:rFonts w:ascii="Times New Roman" w:eastAsia="Times New Roman" w:hAnsi="Times New Roman" w:cs="Times New Roman"/>
          <w:color w:val="000000"/>
          <w:sz w:val="26"/>
          <w:szCs w:val="26"/>
          <w:lang w:eastAsia="ru-RU"/>
        </w:rPr>
      </w:pPr>
    </w:p>
    <w:p w:rsidR="00595186" w:rsidRPr="00CB0322" w:rsidRDefault="00595186" w:rsidP="00CB0322">
      <w:pPr>
        <w:widowControl w:val="0"/>
        <w:spacing w:after="0" w:line="365" w:lineRule="exact"/>
        <w:ind w:left="760"/>
        <w:jc w:val="both"/>
        <w:rPr>
          <w:rFonts w:ascii="Times New Roman" w:eastAsia="Times New Roman" w:hAnsi="Times New Roman" w:cs="Times New Roman"/>
          <w:color w:val="000000"/>
          <w:sz w:val="26"/>
          <w:szCs w:val="26"/>
          <w:lang w:eastAsia="ru-RU"/>
        </w:rPr>
      </w:pPr>
    </w:p>
    <w:p w:rsidR="005A1A62" w:rsidRPr="00B26005" w:rsidRDefault="005A1A62" w:rsidP="00B26005">
      <w:pPr>
        <w:pStyle w:val="ab"/>
        <w:widowControl w:val="0"/>
        <w:numPr>
          <w:ilvl w:val="0"/>
          <w:numId w:val="2"/>
        </w:numPr>
        <w:tabs>
          <w:tab w:val="left" w:pos="1205"/>
        </w:tabs>
        <w:spacing w:after="0" w:line="379" w:lineRule="exact"/>
        <w:ind w:right="860"/>
        <w:jc w:val="center"/>
        <w:rPr>
          <w:rFonts w:ascii="Times New Roman" w:eastAsia="Times New Roman" w:hAnsi="Times New Roman" w:cs="Times New Roman"/>
          <w:b/>
          <w:bCs/>
          <w:color w:val="000000"/>
          <w:sz w:val="26"/>
          <w:szCs w:val="26"/>
          <w:lang w:eastAsia="ru-RU"/>
        </w:rPr>
      </w:pPr>
      <w:r w:rsidRPr="00B26005">
        <w:rPr>
          <w:rFonts w:ascii="Times New Roman" w:eastAsia="Times New Roman" w:hAnsi="Times New Roman" w:cs="Times New Roman"/>
          <w:b/>
          <w:bCs/>
          <w:color w:val="000000"/>
          <w:sz w:val="26"/>
          <w:szCs w:val="26"/>
          <w:lang w:eastAsia="ru-RU"/>
        </w:rPr>
        <w:lastRenderedPageBreak/>
        <w:t xml:space="preserve">Анализ показателей деятельности </w:t>
      </w:r>
      <w:r w:rsidR="00E4595E" w:rsidRPr="00B26005">
        <w:rPr>
          <w:rFonts w:ascii="Times New Roman" w:eastAsia="Times New Roman" w:hAnsi="Times New Roman" w:cs="Times New Roman"/>
          <w:b/>
          <w:bCs/>
          <w:color w:val="000000"/>
          <w:sz w:val="26"/>
          <w:szCs w:val="26"/>
          <w:lang w:eastAsia="ru-RU"/>
        </w:rPr>
        <w:t>МБОУ ЦДО Измалковского района Липецкой области</w:t>
      </w:r>
    </w:p>
    <w:p w:rsidR="005A1A62" w:rsidRDefault="005A1A62" w:rsidP="005A1A62">
      <w:pPr>
        <w:pStyle w:val="7"/>
        <w:shd w:val="clear" w:color="auto" w:fill="auto"/>
        <w:spacing w:before="0" w:after="0" w:line="480" w:lineRule="exact"/>
        <w:ind w:left="20" w:right="20" w:firstLine="200"/>
        <w:jc w:val="left"/>
      </w:pPr>
      <w:r>
        <w:t>По итогам проведенного анализа показателей деятельности Центра можно сделать выводы:</w:t>
      </w:r>
    </w:p>
    <w:p w:rsidR="005A1A62" w:rsidRDefault="005A1A62" w:rsidP="005A1A62">
      <w:pPr>
        <w:pStyle w:val="7"/>
        <w:numPr>
          <w:ilvl w:val="0"/>
          <w:numId w:val="9"/>
        </w:numPr>
        <w:shd w:val="clear" w:color="auto" w:fill="auto"/>
        <w:tabs>
          <w:tab w:val="left" w:pos="294"/>
        </w:tabs>
        <w:spacing w:before="0" w:after="0" w:line="480" w:lineRule="exact"/>
        <w:ind w:left="20" w:right="20" w:firstLine="0"/>
        <w:jc w:val="both"/>
      </w:pPr>
      <w:r>
        <w:t>образовательная деятельность Центра обеспечивает потребности обучающихся разных возрастных категорий в соответствии с индивидуальными потребностями и физическими возможностями здоровья. В процессе образовательного процесса у обучающихся формируется комплекс знаний, умений, навыков, компетенций и универсальных учебных действий, необходимых для успешного развития и социальной интеграции;</w:t>
      </w:r>
    </w:p>
    <w:p w:rsidR="005A1A62" w:rsidRDefault="005A1A62" w:rsidP="005A1A62">
      <w:pPr>
        <w:pStyle w:val="7"/>
        <w:numPr>
          <w:ilvl w:val="0"/>
          <w:numId w:val="9"/>
        </w:numPr>
        <w:shd w:val="clear" w:color="auto" w:fill="auto"/>
        <w:tabs>
          <w:tab w:val="left" w:pos="294"/>
        </w:tabs>
        <w:spacing w:before="0" w:after="0" w:line="480" w:lineRule="exact"/>
        <w:ind w:left="20" w:right="20" w:firstLine="0"/>
        <w:jc w:val="both"/>
      </w:pPr>
      <w:r>
        <w:t>система и структура управления в Центре отвечают требованиям со стороны общества и государства, способствует выстраиванию стратегической линии развития основной деятельности и оперативно реагирует на изменения, а также является ресурсом перехода из режима традиционного функционирования в режим непрерывного инновационного развития. Уделяется внимание оптимальному делегированию полномочий и системе стимулирования деятельности педагогов; содержанию и качеству документации по управлению образовательным процессом; профессиональному росту и творческой самореализации педагогического коллектива.</w:t>
      </w:r>
    </w:p>
    <w:p w:rsidR="005A1A62" w:rsidRDefault="005A1A62" w:rsidP="005A1A62">
      <w:pPr>
        <w:pStyle w:val="7"/>
        <w:numPr>
          <w:ilvl w:val="0"/>
          <w:numId w:val="9"/>
        </w:numPr>
        <w:shd w:val="clear" w:color="auto" w:fill="auto"/>
        <w:tabs>
          <w:tab w:val="left" w:pos="294"/>
        </w:tabs>
        <w:spacing w:before="0" w:after="0" w:line="480" w:lineRule="exact"/>
        <w:ind w:left="20" w:right="20" w:firstLine="0"/>
        <w:jc w:val="both"/>
      </w:pPr>
      <w:r>
        <w:t>в 2017 году выросла результативность участия обучающихся в конкурсах и соревнованиях различного уровня: увеличилось количество призовых мест, занятых в мероприятиях муниципального и областного уровней, появились призовые места в конкурсах всероссийского и международного уровней.</w:t>
      </w:r>
    </w:p>
    <w:p w:rsidR="005A1A62" w:rsidRDefault="005A1A62" w:rsidP="005A1A62">
      <w:pPr>
        <w:pStyle w:val="7"/>
        <w:numPr>
          <w:ilvl w:val="0"/>
          <w:numId w:val="9"/>
        </w:numPr>
        <w:shd w:val="clear" w:color="auto" w:fill="auto"/>
        <w:tabs>
          <w:tab w:val="left" w:pos="505"/>
        </w:tabs>
        <w:spacing w:before="0" w:after="0" w:line="480" w:lineRule="exact"/>
        <w:ind w:left="20" w:right="20" w:firstLine="0"/>
        <w:jc w:val="both"/>
      </w:pPr>
      <w:r>
        <w:t>в отчетном учебном году прослеживается устойчивая востребованность образовательных услуг, предоставляемых Центром (высокий уровень сохранности контингента обучающихся);</w:t>
      </w:r>
    </w:p>
    <w:p w:rsidR="00E4595E" w:rsidRDefault="00E4595E" w:rsidP="00E4595E">
      <w:pPr>
        <w:pStyle w:val="7"/>
        <w:numPr>
          <w:ilvl w:val="0"/>
          <w:numId w:val="9"/>
        </w:numPr>
        <w:shd w:val="clear" w:color="auto" w:fill="auto"/>
        <w:tabs>
          <w:tab w:val="left" w:pos="2046"/>
          <w:tab w:val="left" w:pos="3865"/>
        </w:tabs>
        <w:spacing w:before="0" w:after="0" w:line="480" w:lineRule="exact"/>
        <w:ind w:left="20" w:right="20" w:firstLine="0"/>
        <w:jc w:val="both"/>
        <w:rPr>
          <w:color w:val="000000"/>
          <w:lang w:eastAsia="ru-RU"/>
        </w:rPr>
      </w:pPr>
      <w:r>
        <w:t xml:space="preserve">педагогические кадры Центра компетентны в преподаваемых дисциплинах, владеют современными технологиями, их уровень отвечает требованиям социального запроса. Уровень </w:t>
      </w:r>
      <w:r w:rsidRPr="005A1A62">
        <w:rPr>
          <w:color w:val="000000"/>
          <w:lang w:eastAsia="ru-RU"/>
        </w:rPr>
        <w:t>профессионализма и компетентности педагогов учреждения отвечает требованиям</w:t>
      </w:r>
      <w:r w:rsidRPr="005A1A62">
        <w:rPr>
          <w:color w:val="000000"/>
          <w:lang w:eastAsia="ru-RU"/>
        </w:rPr>
        <w:tab/>
        <w:t>социального</w:t>
      </w:r>
      <w:r>
        <w:rPr>
          <w:color w:val="000000"/>
          <w:lang w:eastAsia="ru-RU"/>
        </w:rPr>
        <w:t xml:space="preserve"> </w:t>
      </w:r>
      <w:r w:rsidRPr="005A1A62">
        <w:rPr>
          <w:color w:val="000000"/>
          <w:lang w:eastAsia="ru-RU"/>
        </w:rPr>
        <w:tab/>
        <w:t>заказа;</w:t>
      </w:r>
    </w:p>
    <w:p w:rsidR="00E4595E" w:rsidRPr="00E4595E" w:rsidRDefault="00E4595E" w:rsidP="00E4595E">
      <w:pPr>
        <w:pStyle w:val="7"/>
        <w:shd w:val="clear" w:color="auto" w:fill="auto"/>
        <w:tabs>
          <w:tab w:val="left" w:pos="2046"/>
          <w:tab w:val="left" w:pos="3865"/>
        </w:tabs>
        <w:spacing w:before="0" w:after="0" w:line="480" w:lineRule="exact"/>
        <w:ind w:left="20" w:right="20" w:firstLine="0"/>
        <w:jc w:val="both"/>
        <w:rPr>
          <w:color w:val="000000"/>
          <w:lang w:eastAsia="ru-RU"/>
        </w:rPr>
      </w:pPr>
      <w:r w:rsidRPr="005A1A62">
        <w:rPr>
          <w:color w:val="000000"/>
          <w:lang w:eastAsia="ru-RU"/>
        </w:rPr>
        <w:lastRenderedPageBreak/>
        <w:t xml:space="preserve"> </w:t>
      </w:r>
      <w:r>
        <w:rPr>
          <w:color w:val="000000"/>
          <w:lang w:eastAsia="ru-RU"/>
        </w:rPr>
        <w:t xml:space="preserve">- </w:t>
      </w:r>
      <w:r w:rsidRPr="005A1A62">
        <w:rPr>
          <w:color w:val="000000"/>
          <w:lang w:eastAsia="ru-RU"/>
        </w:rPr>
        <w:t>квалификация педагогов</w:t>
      </w:r>
      <w:r>
        <w:rPr>
          <w:color w:val="000000"/>
          <w:lang w:eastAsia="ru-RU"/>
        </w:rPr>
        <w:t xml:space="preserve"> </w:t>
      </w:r>
      <w:r w:rsidRPr="00E4595E">
        <w:rPr>
          <w:color w:val="000000"/>
          <w:lang w:eastAsia="ru-RU"/>
        </w:rPr>
        <w:t>соответствует реализуемым дополнительным общеразвивающим программам;</w:t>
      </w:r>
    </w:p>
    <w:p w:rsidR="00E4595E" w:rsidRPr="005A1A62" w:rsidRDefault="00E4595E" w:rsidP="00E4595E">
      <w:pPr>
        <w:widowControl w:val="0"/>
        <w:numPr>
          <w:ilvl w:val="0"/>
          <w:numId w:val="9"/>
        </w:numPr>
        <w:tabs>
          <w:tab w:val="left" w:pos="188"/>
        </w:tabs>
        <w:spacing w:after="0" w:line="480" w:lineRule="exact"/>
        <w:ind w:right="20"/>
        <w:jc w:val="both"/>
        <w:rPr>
          <w:rFonts w:ascii="Times New Roman" w:eastAsia="Times New Roman" w:hAnsi="Times New Roman" w:cs="Times New Roman"/>
          <w:color w:val="000000"/>
          <w:sz w:val="26"/>
          <w:szCs w:val="26"/>
          <w:lang w:eastAsia="ru-RU"/>
        </w:rPr>
      </w:pPr>
      <w:r w:rsidRPr="005A1A62">
        <w:rPr>
          <w:rFonts w:ascii="Times New Roman" w:eastAsia="Times New Roman" w:hAnsi="Times New Roman" w:cs="Times New Roman"/>
          <w:color w:val="000000"/>
          <w:sz w:val="26"/>
          <w:szCs w:val="26"/>
          <w:lang w:eastAsia="ru-RU"/>
        </w:rPr>
        <w:t>в Центре созданы условия для обеспечения охраны жизни и здоровья всех участников образовательных отношений.</w:t>
      </w:r>
    </w:p>
    <w:p w:rsidR="00E4595E" w:rsidRPr="005A1A62" w:rsidRDefault="00E4595E" w:rsidP="00E4595E">
      <w:pPr>
        <w:widowControl w:val="0"/>
        <w:spacing w:after="0" w:line="480" w:lineRule="exact"/>
        <w:ind w:left="20" w:right="20" w:firstLine="688"/>
        <w:jc w:val="both"/>
        <w:rPr>
          <w:rFonts w:ascii="Times New Roman" w:eastAsia="Times New Roman" w:hAnsi="Times New Roman" w:cs="Times New Roman"/>
          <w:color w:val="000000"/>
          <w:sz w:val="26"/>
          <w:szCs w:val="26"/>
          <w:lang w:eastAsia="ru-RU"/>
        </w:rPr>
      </w:pPr>
      <w:r w:rsidRPr="005A1A62">
        <w:rPr>
          <w:rFonts w:ascii="Times New Roman" w:eastAsia="Times New Roman" w:hAnsi="Times New Roman" w:cs="Times New Roman"/>
          <w:color w:val="000000"/>
          <w:sz w:val="26"/>
          <w:szCs w:val="26"/>
          <w:lang w:eastAsia="ru-RU"/>
        </w:rPr>
        <w:t>Для усовершенствования качества образовательных услуг, предоставляемых Центром, в 201</w:t>
      </w:r>
      <w:r w:rsidR="00C51EFC">
        <w:rPr>
          <w:rFonts w:ascii="Times New Roman" w:eastAsia="Times New Roman" w:hAnsi="Times New Roman" w:cs="Times New Roman"/>
          <w:color w:val="000000"/>
          <w:sz w:val="26"/>
          <w:szCs w:val="26"/>
          <w:lang w:eastAsia="ru-RU"/>
        </w:rPr>
        <w:t>8</w:t>
      </w:r>
      <w:r w:rsidRPr="005A1A62">
        <w:rPr>
          <w:rFonts w:ascii="Times New Roman" w:eastAsia="Times New Roman" w:hAnsi="Times New Roman" w:cs="Times New Roman"/>
          <w:color w:val="000000"/>
          <w:sz w:val="26"/>
          <w:szCs w:val="26"/>
          <w:lang w:eastAsia="ru-RU"/>
        </w:rPr>
        <w:t xml:space="preserve"> учебном году планируется:</w:t>
      </w:r>
    </w:p>
    <w:p w:rsidR="00E4595E" w:rsidRPr="005A1A62" w:rsidRDefault="00E4595E" w:rsidP="00E4595E">
      <w:pPr>
        <w:widowControl w:val="0"/>
        <w:numPr>
          <w:ilvl w:val="0"/>
          <w:numId w:val="9"/>
        </w:numPr>
        <w:tabs>
          <w:tab w:val="left" w:pos="701"/>
        </w:tabs>
        <w:spacing w:after="0" w:line="379" w:lineRule="exact"/>
        <w:ind w:right="20"/>
        <w:rPr>
          <w:rFonts w:ascii="Times New Roman" w:eastAsia="Times New Roman" w:hAnsi="Times New Roman" w:cs="Times New Roman"/>
          <w:color w:val="000000"/>
          <w:sz w:val="26"/>
          <w:szCs w:val="26"/>
          <w:lang w:eastAsia="ru-RU"/>
        </w:rPr>
      </w:pPr>
      <w:r w:rsidRPr="005A1A62">
        <w:rPr>
          <w:rFonts w:ascii="Times New Roman" w:eastAsia="Times New Roman" w:hAnsi="Times New Roman" w:cs="Times New Roman"/>
          <w:color w:val="000000"/>
          <w:sz w:val="26"/>
          <w:szCs w:val="26"/>
          <w:lang w:eastAsia="ru-RU"/>
        </w:rPr>
        <w:t>поиск современных направлений деятельности, актуальных для старшеклассников;</w:t>
      </w:r>
    </w:p>
    <w:p w:rsidR="00E4595E" w:rsidRPr="005A1A62" w:rsidRDefault="00E4595E" w:rsidP="00E4595E">
      <w:pPr>
        <w:widowControl w:val="0"/>
        <w:numPr>
          <w:ilvl w:val="0"/>
          <w:numId w:val="9"/>
        </w:numPr>
        <w:tabs>
          <w:tab w:val="left" w:pos="701"/>
        </w:tabs>
        <w:spacing w:after="0" w:line="379" w:lineRule="exact"/>
        <w:ind w:right="20"/>
        <w:rPr>
          <w:rFonts w:ascii="Times New Roman" w:eastAsia="Times New Roman" w:hAnsi="Times New Roman" w:cs="Times New Roman"/>
          <w:color w:val="000000"/>
          <w:sz w:val="26"/>
          <w:szCs w:val="26"/>
          <w:lang w:eastAsia="ru-RU"/>
        </w:rPr>
      </w:pPr>
      <w:r w:rsidRPr="005A1A62">
        <w:rPr>
          <w:rFonts w:ascii="Times New Roman" w:eastAsia="Times New Roman" w:hAnsi="Times New Roman" w:cs="Times New Roman"/>
          <w:color w:val="000000"/>
          <w:sz w:val="26"/>
          <w:szCs w:val="26"/>
          <w:lang w:eastAsia="ru-RU"/>
        </w:rPr>
        <w:t>расширение спектра дополнительных образовательных услуг для разных категорий заинтересованного населения;</w:t>
      </w:r>
    </w:p>
    <w:p w:rsidR="00E4595E" w:rsidRPr="00E4595E" w:rsidRDefault="00E4595E" w:rsidP="00E4595E">
      <w:pPr>
        <w:widowControl w:val="0"/>
        <w:numPr>
          <w:ilvl w:val="0"/>
          <w:numId w:val="9"/>
        </w:numPr>
        <w:tabs>
          <w:tab w:val="left" w:pos="701"/>
        </w:tabs>
        <w:spacing w:after="0" w:line="379" w:lineRule="exact"/>
        <w:ind w:right="20"/>
        <w:rPr>
          <w:rFonts w:ascii="Times New Roman" w:eastAsia="Times New Roman" w:hAnsi="Times New Roman" w:cs="Times New Roman"/>
          <w:color w:val="000000"/>
          <w:sz w:val="26"/>
          <w:szCs w:val="26"/>
          <w:lang w:eastAsia="ru-RU"/>
        </w:rPr>
      </w:pPr>
      <w:r w:rsidRPr="005A1A62">
        <w:rPr>
          <w:rFonts w:ascii="Times New Roman" w:eastAsia="Times New Roman" w:hAnsi="Times New Roman" w:cs="Times New Roman"/>
          <w:color w:val="000000"/>
          <w:sz w:val="26"/>
          <w:szCs w:val="26"/>
          <w:lang w:eastAsia="ru-RU"/>
        </w:rPr>
        <w:t xml:space="preserve">продолжение работы по укреплению связей с общеобразовательными учреждениями </w:t>
      </w:r>
      <w:r w:rsidR="00595186">
        <w:rPr>
          <w:rFonts w:ascii="Times New Roman" w:eastAsia="Times New Roman" w:hAnsi="Times New Roman" w:cs="Times New Roman"/>
          <w:color w:val="000000"/>
          <w:sz w:val="26"/>
          <w:szCs w:val="26"/>
          <w:lang w:eastAsia="ru-RU"/>
        </w:rPr>
        <w:t>района</w:t>
      </w:r>
      <w:r w:rsidRPr="005A1A62">
        <w:rPr>
          <w:rFonts w:ascii="Times New Roman" w:eastAsia="Times New Roman" w:hAnsi="Times New Roman" w:cs="Times New Roman"/>
          <w:color w:val="000000"/>
          <w:sz w:val="26"/>
          <w:szCs w:val="26"/>
          <w:lang w:eastAsia="ru-RU"/>
        </w:rPr>
        <w:t>;</w:t>
      </w:r>
    </w:p>
    <w:p w:rsidR="005A1A62" w:rsidRPr="00E4595E" w:rsidRDefault="005A1A62" w:rsidP="005A1A62">
      <w:pPr>
        <w:pStyle w:val="7"/>
        <w:numPr>
          <w:ilvl w:val="0"/>
          <w:numId w:val="9"/>
        </w:numPr>
        <w:shd w:val="clear" w:color="auto" w:fill="auto"/>
        <w:tabs>
          <w:tab w:val="left" w:pos="294"/>
        </w:tabs>
        <w:spacing w:before="0" w:after="0" w:line="480" w:lineRule="exact"/>
        <w:ind w:left="20" w:right="20" w:firstLine="0"/>
        <w:jc w:val="both"/>
        <w:rPr>
          <w:sz w:val="28"/>
          <w:szCs w:val="28"/>
        </w:rPr>
      </w:pPr>
      <w:r w:rsidRPr="00E4595E">
        <w:rPr>
          <w:rFonts w:eastAsia="Courier New"/>
          <w:color w:val="000000"/>
          <w:sz w:val="28"/>
          <w:szCs w:val="28"/>
          <w:lang w:eastAsia="ru-RU"/>
        </w:rPr>
        <w:t>активное привлечение молодых специалистов для работы в Центре</w:t>
      </w:r>
      <w:r w:rsidR="00E4595E" w:rsidRPr="00E4595E">
        <w:rPr>
          <w:rFonts w:eastAsia="Courier New"/>
          <w:color w:val="000000"/>
          <w:sz w:val="28"/>
          <w:szCs w:val="28"/>
          <w:lang w:eastAsia="ru-RU"/>
        </w:rPr>
        <w:t>.</w:t>
      </w:r>
    </w:p>
    <w:p w:rsidR="00E4595E" w:rsidRDefault="00E4595E" w:rsidP="00E4595E">
      <w:pPr>
        <w:pStyle w:val="80"/>
        <w:shd w:val="clear" w:color="auto" w:fill="auto"/>
        <w:ind w:left="7840"/>
      </w:pPr>
    </w:p>
    <w:p w:rsidR="005A1A62" w:rsidRPr="00CB0322" w:rsidRDefault="005A1A62" w:rsidP="00CB0322">
      <w:pPr>
        <w:jc w:val="center"/>
      </w:pPr>
    </w:p>
    <w:sectPr w:rsidR="005A1A62" w:rsidRPr="00CB0322">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2BEA" w:rsidRDefault="005F2BEA" w:rsidP="00B26005">
      <w:pPr>
        <w:spacing w:after="0" w:line="240" w:lineRule="auto"/>
      </w:pPr>
      <w:r>
        <w:separator/>
      </w:r>
    </w:p>
  </w:endnote>
  <w:endnote w:type="continuationSeparator" w:id="0">
    <w:p w:rsidR="005F2BEA" w:rsidRDefault="005F2BEA" w:rsidP="00B260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1905800"/>
      <w:docPartObj>
        <w:docPartGallery w:val="Page Numbers (Bottom of Page)"/>
        <w:docPartUnique/>
      </w:docPartObj>
    </w:sdtPr>
    <w:sdtEndPr/>
    <w:sdtContent>
      <w:p w:rsidR="00B26005" w:rsidRDefault="00B26005">
        <w:pPr>
          <w:pStyle w:val="af"/>
          <w:jc w:val="right"/>
        </w:pPr>
        <w:r>
          <w:fldChar w:fldCharType="begin"/>
        </w:r>
        <w:r>
          <w:instrText>PAGE   \* MERGEFORMAT</w:instrText>
        </w:r>
        <w:r>
          <w:fldChar w:fldCharType="separate"/>
        </w:r>
        <w:r w:rsidR="001D4E99">
          <w:rPr>
            <w:noProof/>
          </w:rPr>
          <w:t>1</w:t>
        </w:r>
        <w:r>
          <w:fldChar w:fldCharType="end"/>
        </w:r>
      </w:p>
    </w:sdtContent>
  </w:sdt>
  <w:p w:rsidR="00B26005" w:rsidRDefault="00B26005">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2BEA" w:rsidRDefault="005F2BEA" w:rsidP="00B26005">
      <w:pPr>
        <w:spacing w:after="0" w:line="240" w:lineRule="auto"/>
      </w:pPr>
      <w:r>
        <w:separator/>
      </w:r>
    </w:p>
  </w:footnote>
  <w:footnote w:type="continuationSeparator" w:id="0">
    <w:p w:rsidR="005F2BEA" w:rsidRDefault="005F2BEA" w:rsidP="00B2600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24918"/>
    <w:multiLevelType w:val="hybridMultilevel"/>
    <w:tmpl w:val="CEEE06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B946EF8"/>
    <w:multiLevelType w:val="multilevel"/>
    <w:tmpl w:val="BE1AA59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1D42537"/>
    <w:multiLevelType w:val="multilevel"/>
    <w:tmpl w:val="DFDA486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59B0865"/>
    <w:multiLevelType w:val="multilevel"/>
    <w:tmpl w:val="99A6DFE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7705EA4"/>
    <w:multiLevelType w:val="multilevel"/>
    <w:tmpl w:val="15F0F1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43D61E6"/>
    <w:multiLevelType w:val="hybridMultilevel"/>
    <w:tmpl w:val="26840B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2B4515E"/>
    <w:multiLevelType w:val="multilevel"/>
    <w:tmpl w:val="A5FC2746"/>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B4F26A2"/>
    <w:multiLevelType w:val="multilevel"/>
    <w:tmpl w:val="7FB26146"/>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5566468"/>
    <w:multiLevelType w:val="multilevel"/>
    <w:tmpl w:val="5086B3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ACC6E15"/>
    <w:multiLevelType w:val="multilevel"/>
    <w:tmpl w:val="CA9EBC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708904B9"/>
    <w:multiLevelType w:val="hybridMultilevel"/>
    <w:tmpl w:val="CEEE06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1871B4B"/>
    <w:multiLevelType w:val="multilevel"/>
    <w:tmpl w:val="99A6DFE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37110E7"/>
    <w:multiLevelType w:val="multilevel"/>
    <w:tmpl w:val="99A6DFE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5B27F96"/>
    <w:multiLevelType w:val="hybridMultilevel"/>
    <w:tmpl w:val="CEEE06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11"/>
  </w:num>
  <w:num w:numId="4">
    <w:abstractNumId w:val="8"/>
  </w:num>
  <w:num w:numId="5">
    <w:abstractNumId w:val="6"/>
  </w:num>
  <w:num w:numId="6">
    <w:abstractNumId w:val="4"/>
  </w:num>
  <w:num w:numId="7">
    <w:abstractNumId w:val="7"/>
  </w:num>
  <w:num w:numId="8">
    <w:abstractNumId w:val="12"/>
  </w:num>
  <w:num w:numId="9">
    <w:abstractNumId w:val="2"/>
  </w:num>
  <w:num w:numId="10">
    <w:abstractNumId w:val="9"/>
  </w:num>
  <w:num w:numId="11">
    <w:abstractNumId w:val="5"/>
  </w:num>
  <w:num w:numId="12">
    <w:abstractNumId w:val="10"/>
  </w:num>
  <w:num w:numId="13">
    <w:abstractNumId w:val="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630"/>
    <w:rsid w:val="00002ECD"/>
    <w:rsid w:val="000B1150"/>
    <w:rsid w:val="001D4E99"/>
    <w:rsid w:val="00244AF5"/>
    <w:rsid w:val="003048AB"/>
    <w:rsid w:val="003048FA"/>
    <w:rsid w:val="00315881"/>
    <w:rsid w:val="00366BD3"/>
    <w:rsid w:val="003B3DCC"/>
    <w:rsid w:val="00441562"/>
    <w:rsid w:val="0046368D"/>
    <w:rsid w:val="004F2E40"/>
    <w:rsid w:val="00566B40"/>
    <w:rsid w:val="00595186"/>
    <w:rsid w:val="005A1A62"/>
    <w:rsid w:val="005F2BEA"/>
    <w:rsid w:val="006E2B52"/>
    <w:rsid w:val="00706530"/>
    <w:rsid w:val="00722D88"/>
    <w:rsid w:val="00797249"/>
    <w:rsid w:val="007D71DB"/>
    <w:rsid w:val="008B75AE"/>
    <w:rsid w:val="008D0618"/>
    <w:rsid w:val="00996A2E"/>
    <w:rsid w:val="009F6829"/>
    <w:rsid w:val="00AD1A88"/>
    <w:rsid w:val="00B12C81"/>
    <w:rsid w:val="00B26005"/>
    <w:rsid w:val="00B92ECA"/>
    <w:rsid w:val="00C51EFC"/>
    <w:rsid w:val="00C91900"/>
    <w:rsid w:val="00CB0322"/>
    <w:rsid w:val="00D05CBE"/>
    <w:rsid w:val="00D43630"/>
    <w:rsid w:val="00E4595E"/>
    <w:rsid w:val="00EE2FD1"/>
    <w:rsid w:val="00F21854"/>
    <w:rsid w:val="00F825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374FED-B2D5-499A-98FA-3940CA429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6E2B5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CB0322"/>
    <w:rPr>
      <w:rFonts w:ascii="Times New Roman" w:eastAsia="Times New Roman" w:hAnsi="Times New Roman" w:cs="Times New Roman"/>
      <w:spacing w:val="3"/>
      <w:shd w:val="clear" w:color="auto" w:fill="FFFFFF"/>
    </w:rPr>
  </w:style>
  <w:style w:type="paragraph" w:customStyle="1" w:styleId="20">
    <w:name w:val="Основной текст (2)"/>
    <w:basedOn w:val="a"/>
    <w:link w:val="2"/>
    <w:rsid w:val="00CB0322"/>
    <w:pPr>
      <w:widowControl w:val="0"/>
      <w:shd w:val="clear" w:color="auto" w:fill="FFFFFF"/>
      <w:spacing w:after="540" w:line="278" w:lineRule="exact"/>
      <w:jc w:val="center"/>
    </w:pPr>
    <w:rPr>
      <w:rFonts w:ascii="Times New Roman" w:eastAsia="Times New Roman" w:hAnsi="Times New Roman" w:cs="Times New Roman"/>
      <w:spacing w:val="3"/>
    </w:rPr>
  </w:style>
  <w:style w:type="character" w:customStyle="1" w:styleId="a3">
    <w:name w:val="Основной текст_"/>
    <w:basedOn w:val="a0"/>
    <w:link w:val="7"/>
    <w:rsid w:val="00CB0322"/>
    <w:rPr>
      <w:rFonts w:ascii="Times New Roman" w:eastAsia="Times New Roman" w:hAnsi="Times New Roman" w:cs="Times New Roman"/>
      <w:sz w:val="26"/>
      <w:szCs w:val="26"/>
      <w:shd w:val="clear" w:color="auto" w:fill="FFFFFF"/>
    </w:rPr>
  </w:style>
  <w:style w:type="paragraph" w:customStyle="1" w:styleId="7">
    <w:name w:val="Основной текст7"/>
    <w:basedOn w:val="a"/>
    <w:link w:val="a3"/>
    <w:rsid w:val="00CB0322"/>
    <w:pPr>
      <w:widowControl w:val="0"/>
      <w:shd w:val="clear" w:color="auto" w:fill="FFFFFF"/>
      <w:spacing w:before="540" w:after="300" w:line="322" w:lineRule="exact"/>
      <w:ind w:hanging="380"/>
      <w:jc w:val="center"/>
    </w:pPr>
    <w:rPr>
      <w:rFonts w:ascii="Times New Roman" w:eastAsia="Times New Roman" w:hAnsi="Times New Roman" w:cs="Times New Roman"/>
      <w:sz w:val="26"/>
      <w:szCs w:val="26"/>
    </w:rPr>
  </w:style>
  <w:style w:type="character" w:customStyle="1" w:styleId="3">
    <w:name w:val="Основной текст (3)_"/>
    <w:basedOn w:val="a0"/>
    <w:link w:val="30"/>
    <w:rsid w:val="00CB0322"/>
    <w:rPr>
      <w:rFonts w:ascii="Times New Roman" w:eastAsia="Times New Roman" w:hAnsi="Times New Roman" w:cs="Times New Roman"/>
      <w:b/>
      <w:bCs/>
      <w:spacing w:val="2"/>
      <w:sz w:val="33"/>
      <w:szCs w:val="33"/>
      <w:shd w:val="clear" w:color="auto" w:fill="FFFFFF"/>
    </w:rPr>
  </w:style>
  <w:style w:type="paragraph" w:customStyle="1" w:styleId="30">
    <w:name w:val="Основной текст (3)"/>
    <w:basedOn w:val="a"/>
    <w:link w:val="3"/>
    <w:rsid w:val="00CB0322"/>
    <w:pPr>
      <w:widowControl w:val="0"/>
      <w:shd w:val="clear" w:color="auto" w:fill="FFFFFF"/>
      <w:spacing w:before="1320" w:after="0" w:line="475" w:lineRule="exact"/>
      <w:jc w:val="center"/>
    </w:pPr>
    <w:rPr>
      <w:rFonts w:ascii="Times New Roman" w:eastAsia="Times New Roman" w:hAnsi="Times New Roman" w:cs="Times New Roman"/>
      <w:b/>
      <w:bCs/>
      <w:spacing w:val="2"/>
      <w:sz w:val="33"/>
      <w:szCs w:val="33"/>
    </w:rPr>
  </w:style>
  <w:style w:type="character" w:customStyle="1" w:styleId="4">
    <w:name w:val="Основной текст (4)_"/>
    <w:basedOn w:val="a0"/>
    <w:link w:val="40"/>
    <w:rsid w:val="00CB0322"/>
    <w:rPr>
      <w:rFonts w:ascii="Times New Roman" w:eastAsia="Times New Roman" w:hAnsi="Times New Roman" w:cs="Times New Roman"/>
      <w:b/>
      <w:bCs/>
      <w:sz w:val="26"/>
      <w:szCs w:val="26"/>
      <w:shd w:val="clear" w:color="auto" w:fill="FFFFFF"/>
    </w:rPr>
  </w:style>
  <w:style w:type="paragraph" w:customStyle="1" w:styleId="40">
    <w:name w:val="Основной текст (4)"/>
    <w:basedOn w:val="a"/>
    <w:link w:val="4"/>
    <w:rsid w:val="00CB0322"/>
    <w:pPr>
      <w:widowControl w:val="0"/>
      <w:shd w:val="clear" w:color="auto" w:fill="FFFFFF"/>
      <w:spacing w:before="5160" w:after="0" w:line="0" w:lineRule="atLeast"/>
      <w:ind w:hanging="340"/>
      <w:jc w:val="center"/>
    </w:pPr>
    <w:rPr>
      <w:rFonts w:ascii="Times New Roman" w:eastAsia="Times New Roman" w:hAnsi="Times New Roman" w:cs="Times New Roman"/>
      <w:b/>
      <w:bCs/>
      <w:sz w:val="26"/>
      <w:szCs w:val="26"/>
    </w:rPr>
  </w:style>
  <w:style w:type="character" w:customStyle="1" w:styleId="21">
    <w:name w:val="Оглавление (2)_"/>
    <w:basedOn w:val="a0"/>
    <w:rsid w:val="00CB0322"/>
    <w:rPr>
      <w:rFonts w:ascii="Times New Roman" w:eastAsia="Times New Roman" w:hAnsi="Times New Roman" w:cs="Times New Roman"/>
      <w:b/>
      <w:bCs/>
      <w:i w:val="0"/>
      <w:iCs w:val="0"/>
      <w:smallCaps w:val="0"/>
      <w:strike w:val="0"/>
      <w:sz w:val="26"/>
      <w:szCs w:val="26"/>
      <w:u w:val="none"/>
    </w:rPr>
  </w:style>
  <w:style w:type="character" w:customStyle="1" w:styleId="22">
    <w:name w:val="Оглавление (2)"/>
    <w:basedOn w:val="21"/>
    <w:rsid w:val="00CB0322"/>
    <w:rPr>
      <w:rFonts w:ascii="Times New Roman" w:eastAsia="Times New Roman" w:hAnsi="Times New Roman" w:cs="Times New Roman"/>
      <w:b/>
      <w:bCs/>
      <w:i w:val="0"/>
      <w:iCs w:val="0"/>
      <w:smallCaps w:val="0"/>
      <w:strike w:val="0"/>
      <w:color w:val="000000"/>
      <w:spacing w:val="0"/>
      <w:w w:val="100"/>
      <w:position w:val="0"/>
      <w:sz w:val="26"/>
      <w:szCs w:val="26"/>
      <w:u w:val="none"/>
      <w:lang w:val="ru-RU"/>
    </w:rPr>
  </w:style>
  <w:style w:type="character" w:customStyle="1" w:styleId="11">
    <w:name w:val="Оглавление 1 Знак"/>
    <w:basedOn w:val="a0"/>
    <w:link w:val="12"/>
    <w:rsid w:val="00CB0322"/>
    <w:rPr>
      <w:rFonts w:ascii="Times New Roman" w:eastAsia="Times New Roman" w:hAnsi="Times New Roman" w:cs="Times New Roman"/>
      <w:sz w:val="26"/>
      <w:szCs w:val="26"/>
      <w:shd w:val="clear" w:color="auto" w:fill="FFFFFF"/>
    </w:rPr>
  </w:style>
  <w:style w:type="character" w:customStyle="1" w:styleId="a4">
    <w:name w:val="Оглавление + Полужирный"/>
    <w:basedOn w:val="11"/>
    <w:rsid w:val="00CB0322"/>
    <w:rPr>
      <w:rFonts w:ascii="Times New Roman" w:eastAsia="Times New Roman" w:hAnsi="Times New Roman" w:cs="Times New Roman"/>
      <w:b/>
      <w:bCs/>
      <w:color w:val="000000"/>
      <w:spacing w:val="0"/>
      <w:w w:val="100"/>
      <w:position w:val="0"/>
      <w:sz w:val="26"/>
      <w:szCs w:val="26"/>
      <w:shd w:val="clear" w:color="auto" w:fill="FFFFFF"/>
      <w:lang w:val="ru-RU"/>
    </w:rPr>
  </w:style>
  <w:style w:type="paragraph" w:styleId="12">
    <w:name w:val="toc 1"/>
    <w:basedOn w:val="a"/>
    <w:link w:val="11"/>
    <w:autoRedefine/>
    <w:rsid w:val="00CB0322"/>
    <w:pPr>
      <w:widowControl w:val="0"/>
      <w:shd w:val="clear" w:color="auto" w:fill="FFFFFF"/>
      <w:spacing w:after="0" w:line="370" w:lineRule="exact"/>
      <w:jc w:val="both"/>
    </w:pPr>
    <w:rPr>
      <w:rFonts w:ascii="Times New Roman" w:eastAsia="Times New Roman" w:hAnsi="Times New Roman" w:cs="Times New Roman"/>
      <w:sz w:val="26"/>
      <w:szCs w:val="26"/>
    </w:rPr>
  </w:style>
  <w:style w:type="table" w:styleId="a5">
    <w:name w:val="Table Grid"/>
    <w:basedOn w:val="a1"/>
    <w:uiPriority w:val="59"/>
    <w:rsid w:val="00CB03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pt0pt">
    <w:name w:val="Основной текст + 11 pt;Интервал 0 pt"/>
    <w:basedOn w:val="a3"/>
    <w:rsid w:val="00CB0322"/>
    <w:rPr>
      <w:rFonts w:ascii="Times New Roman" w:eastAsia="Times New Roman" w:hAnsi="Times New Roman" w:cs="Times New Roman"/>
      <w:b w:val="0"/>
      <w:bCs w:val="0"/>
      <w:i w:val="0"/>
      <w:iCs w:val="0"/>
      <w:smallCaps w:val="0"/>
      <w:strike w:val="0"/>
      <w:color w:val="000000"/>
      <w:spacing w:val="3"/>
      <w:w w:val="100"/>
      <w:position w:val="0"/>
      <w:sz w:val="22"/>
      <w:szCs w:val="22"/>
      <w:u w:val="none"/>
      <w:shd w:val="clear" w:color="auto" w:fill="FFFFFF"/>
      <w:lang w:val="ru-RU"/>
    </w:rPr>
  </w:style>
  <w:style w:type="character" w:customStyle="1" w:styleId="5">
    <w:name w:val="Основной текст (5)_"/>
    <w:basedOn w:val="a0"/>
    <w:link w:val="50"/>
    <w:rsid w:val="00CB0322"/>
    <w:rPr>
      <w:rFonts w:ascii="Times New Roman" w:eastAsia="Times New Roman" w:hAnsi="Times New Roman" w:cs="Times New Roman"/>
      <w:i/>
      <w:iCs/>
      <w:sz w:val="26"/>
      <w:szCs w:val="26"/>
      <w:shd w:val="clear" w:color="auto" w:fill="FFFFFF"/>
    </w:rPr>
  </w:style>
  <w:style w:type="paragraph" w:customStyle="1" w:styleId="50">
    <w:name w:val="Основной текст (5)"/>
    <w:basedOn w:val="a"/>
    <w:link w:val="5"/>
    <w:rsid w:val="00CB0322"/>
    <w:pPr>
      <w:widowControl w:val="0"/>
      <w:shd w:val="clear" w:color="auto" w:fill="FFFFFF"/>
      <w:spacing w:before="300" w:after="0" w:line="322" w:lineRule="exact"/>
      <w:jc w:val="both"/>
    </w:pPr>
    <w:rPr>
      <w:rFonts w:ascii="Times New Roman" w:eastAsia="Times New Roman" w:hAnsi="Times New Roman" w:cs="Times New Roman"/>
      <w:i/>
      <w:iCs/>
      <w:sz w:val="26"/>
      <w:szCs w:val="26"/>
    </w:rPr>
  </w:style>
  <w:style w:type="character" w:customStyle="1" w:styleId="23">
    <w:name w:val="Колонтитул (2)_"/>
    <w:basedOn w:val="a0"/>
    <w:rsid w:val="00CB0322"/>
    <w:rPr>
      <w:rFonts w:ascii="Times New Roman" w:eastAsia="Times New Roman" w:hAnsi="Times New Roman" w:cs="Times New Roman"/>
      <w:b/>
      <w:bCs/>
      <w:i w:val="0"/>
      <w:iCs w:val="0"/>
      <w:smallCaps w:val="0"/>
      <w:strike w:val="0"/>
      <w:sz w:val="22"/>
      <w:szCs w:val="22"/>
      <w:u w:val="none"/>
    </w:rPr>
  </w:style>
  <w:style w:type="character" w:customStyle="1" w:styleId="24">
    <w:name w:val="Колонтитул (2)"/>
    <w:basedOn w:val="23"/>
    <w:rsid w:val="00CB0322"/>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character" w:customStyle="1" w:styleId="a6">
    <w:name w:val="Подпись к таблице_"/>
    <w:basedOn w:val="a0"/>
    <w:link w:val="a7"/>
    <w:rsid w:val="00CB0322"/>
    <w:rPr>
      <w:rFonts w:ascii="Times New Roman" w:eastAsia="Times New Roman" w:hAnsi="Times New Roman" w:cs="Times New Roman"/>
      <w:i/>
      <w:iCs/>
      <w:sz w:val="26"/>
      <w:szCs w:val="26"/>
      <w:shd w:val="clear" w:color="auto" w:fill="FFFFFF"/>
    </w:rPr>
  </w:style>
  <w:style w:type="paragraph" w:customStyle="1" w:styleId="a7">
    <w:name w:val="Подпись к таблице"/>
    <w:basedOn w:val="a"/>
    <w:link w:val="a6"/>
    <w:rsid w:val="00CB0322"/>
    <w:pPr>
      <w:widowControl w:val="0"/>
      <w:shd w:val="clear" w:color="auto" w:fill="FFFFFF"/>
      <w:spacing w:after="0" w:line="370" w:lineRule="exact"/>
      <w:ind w:firstLine="180"/>
      <w:jc w:val="both"/>
    </w:pPr>
    <w:rPr>
      <w:rFonts w:ascii="Times New Roman" w:eastAsia="Times New Roman" w:hAnsi="Times New Roman" w:cs="Times New Roman"/>
      <w:i/>
      <w:iCs/>
      <w:sz w:val="26"/>
      <w:szCs w:val="26"/>
    </w:rPr>
  </w:style>
  <w:style w:type="character" w:customStyle="1" w:styleId="31">
    <w:name w:val="Подпись к картинке (3)_"/>
    <w:basedOn w:val="a0"/>
    <w:rsid w:val="00CB0322"/>
    <w:rPr>
      <w:rFonts w:ascii="Times New Roman" w:eastAsia="Times New Roman" w:hAnsi="Times New Roman" w:cs="Times New Roman"/>
      <w:b w:val="0"/>
      <w:bCs w:val="0"/>
      <w:i w:val="0"/>
      <w:iCs w:val="0"/>
      <w:smallCaps w:val="0"/>
      <w:strike w:val="0"/>
      <w:sz w:val="26"/>
      <w:szCs w:val="26"/>
      <w:u w:val="none"/>
    </w:rPr>
  </w:style>
  <w:style w:type="character" w:customStyle="1" w:styleId="32">
    <w:name w:val="Подпись к картинке (3)"/>
    <w:basedOn w:val="31"/>
    <w:rsid w:val="00CB0322"/>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character" w:customStyle="1" w:styleId="a8">
    <w:name w:val="Подпись к картинке_"/>
    <w:basedOn w:val="a0"/>
    <w:rsid w:val="00CB0322"/>
    <w:rPr>
      <w:rFonts w:ascii="Times New Roman" w:eastAsia="Times New Roman" w:hAnsi="Times New Roman" w:cs="Times New Roman"/>
      <w:b w:val="0"/>
      <w:bCs w:val="0"/>
      <w:i w:val="0"/>
      <w:iCs w:val="0"/>
      <w:smallCaps w:val="0"/>
      <w:strike w:val="0"/>
      <w:spacing w:val="3"/>
      <w:sz w:val="22"/>
      <w:szCs w:val="22"/>
      <w:u w:val="none"/>
    </w:rPr>
  </w:style>
  <w:style w:type="character" w:customStyle="1" w:styleId="a9">
    <w:name w:val="Подпись к картинке"/>
    <w:basedOn w:val="a8"/>
    <w:rsid w:val="00CB0322"/>
    <w:rPr>
      <w:rFonts w:ascii="Times New Roman" w:eastAsia="Times New Roman" w:hAnsi="Times New Roman" w:cs="Times New Roman"/>
      <w:b w:val="0"/>
      <w:bCs w:val="0"/>
      <w:i w:val="0"/>
      <w:iCs w:val="0"/>
      <w:smallCaps w:val="0"/>
      <w:strike w:val="0"/>
      <w:color w:val="000000"/>
      <w:spacing w:val="3"/>
      <w:w w:val="100"/>
      <w:position w:val="0"/>
      <w:sz w:val="22"/>
      <w:szCs w:val="22"/>
      <w:u w:val="none"/>
      <w:lang w:val="ru-RU"/>
    </w:rPr>
  </w:style>
  <w:style w:type="character" w:customStyle="1" w:styleId="25">
    <w:name w:val="Подпись к таблице (2)_"/>
    <w:basedOn w:val="a0"/>
    <w:link w:val="26"/>
    <w:rsid w:val="00CB0322"/>
    <w:rPr>
      <w:rFonts w:ascii="Times New Roman" w:eastAsia="Times New Roman" w:hAnsi="Times New Roman" w:cs="Times New Roman"/>
      <w:sz w:val="26"/>
      <w:szCs w:val="26"/>
      <w:shd w:val="clear" w:color="auto" w:fill="FFFFFF"/>
    </w:rPr>
  </w:style>
  <w:style w:type="paragraph" w:customStyle="1" w:styleId="26">
    <w:name w:val="Подпись к таблице (2)"/>
    <w:basedOn w:val="a"/>
    <w:link w:val="25"/>
    <w:rsid w:val="00CB0322"/>
    <w:pPr>
      <w:widowControl w:val="0"/>
      <w:shd w:val="clear" w:color="auto" w:fill="FFFFFF"/>
      <w:spacing w:after="0" w:line="0" w:lineRule="atLeast"/>
    </w:pPr>
    <w:rPr>
      <w:rFonts w:ascii="Times New Roman" w:eastAsia="Times New Roman" w:hAnsi="Times New Roman" w:cs="Times New Roman"/>
      <w:sz w:val="26"/>
      <w:szCs w:val="26"/>
    </w:rPr>
  </w:style>
  <w:style w:type="character" w:customStyle="1" w:styleId="33">
    <w:name w:val="Подпись к таблице (3)_"/>
    <w:basedOn w:val="a0"/>
    <w:link w:val="34"/>
    <w:rsid w:val="00CB0322"/>
    <w:rPr>
      <w:rFonts w:ascii="Times New Roman" w:eastAsia="Times New Roman" w:hAnsi="Times New Roman" w:cs="Times New Roman"/>
      <w:b/>
      <w:bCs/>
      <w:sz w:val="26"/>
      <w:szCs w:val="26"/>
      <w:shd w:val="clear" w:color="auto" w:fill="FFFFFF"/>
    </w:rPr>
  </w:style>
  <w:style w:type="paragraph" w:customStyle="1" w:styleId="34">
    <w:name w:val="Подпись к таблице (3)"/>
    <w:basedOn w:val="a"/>
    <w:link w:val="33"/>
    <w:rsid w:val="00CB0322"/>
    <w:pPr>
      <w:widowControl w:val="0"/>
      <w:shd w:val="clear" w:color="auto" w:fill="FFFFFF"/>
      <w:spacing w:after="0" w:line="0" w:lineRule="atLeast"/>
    </w:pPr>
    <w:rPr>
      <w:rFonts w:ascii="Times New Roman" w:eastAsia="Times New Roman" w:hAnsi="Times New Roman" w:cs="Times New Roman"/>
      <w:b/>
      <w:bCs/>
      <w:sz w:val="26"/>
      <w:szCs w:val="26"/>
    </w:rPr>
  </w:style>
  <w:style w:type="character" w:customStyle="1" w:styleId="13">
    <w:name w:val="Заголовок №1_"/>
    <w:basedOn w:val="a0"/>
    <w:link w:val="14"/>
    <w:rsid w:val="00CB0322"/>
    <w:rPr>
      <w:rFonts w:ascii="Times New Roman" w:eastAsia="Times New Roman" w:hAnsi="Times New Roman" w:cs="Times New Roman"/>
      <w:b/>
      <w:bCs/>
      <w:sz w:val="26"/>
      <w:szCs w:val="26"/>
      <w:shd w:val="clear" w:color="auto" w:fill="FFFFFF"/>
    </w:rPr>
  </w:style>
  <w:style w:type="paragraph" w:customStyle="1" w:styleId="14">
    <w:name w:val="Заголовок №1"/>
    <w:basedOn w:val="a"/>
    <w:link w:val="13"/>
    <w:rsid w:val="00CB0322"/>
    <w:pPr>
      <w:widowControl w:val="0"/>
      <w:shd w:val="clear" w:color="auto" w:fill="FFFFFF"/>
      <w:spacing w:before="300" w:after="480" w:line="0" w:lineRule="atLeast"/>
      <w:jc w:val="both"/>
      <w:outlineLvl w:val="0"/>
    </w:pPr>
    <w:rPr>
      <w:rFonts w:ascii="Times New Roman" w:eastAsia="Times New Roman" w:hAnsi="Times New Roman" w:cs="Times New Roman"/>
      <w:b/>
      <w:bCs/>
      <w:sz w:val="26"/>
      <w:szCs w:val="26"/>
    </w:rPr>
  </w:style>
  <w:style w:type="character" w:customStyle="1" w:styleId="15">
    <w:name w:val="Основной текст1"/>
    <w:basedOn w:val="a3"/>
    <w:rsid w:val="005A1A62"/>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rPr>
  </w:style>
  <w:style w:type="character" w:customStyle="1" w:styleId="aa">
    <w:name w:val="Основной текст + Полужирный"/>
    <w:basedOn w:val="a3"/>
    <w:rsid w:val="005A1A62"/>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rPr>
  </w:style>
  <w:style w:type="character" w:customStyle="1" w:styleId="8">
    <w:name w:val="Основной текст (8)_"/>
    <w:basedOn w:val="a0"/>
    <w:link w:val="80"/>
    <w:rsid w:val="005A1A62"/>
    <w:rPr>
      <w:rFonts w:ascii="Times New Roman" w:eastAsia="Times New Roman" w:hAnsi="Times New Roman" w:cs="Times New Roman"/>
      <w:b/>
      <w:bCs/>
      <w:i/>
      <w:iCs/>
      <w:spacing w:val="-1"/>
      <w:sz w:val="26"/>
      <w:szCs w:val="26"/>
      <w:shd w:val="clear" w:color="auto" w:fill="FFFFFF"/>
    </w:rPr>
  </w:style>
  <w:style w:type="paragraph" w:customStyle="1" w:styleId="80">
    <w:name w:val="Основной текст (8)"/>
    <w:basedOn w:val="a"/>
    <w:link w:val="8"/>
    <w:rsid w:val="005A1A62"/>
    <w:pPr>
      <w:widowControl w:val="0"/>
      <w:shd w:val="clear" w:color="auto" w:fill="FFFFFF"/>
      <w:spacing w:after="0" w:line="365" w:lineRule="exact"/>
    </w:pPr>
    <w:rPr>
      <w:rFonts w:ascii="Times New Roman" w:eastAsia="Times New Roman" w:hAnsi="Times New Roman" w:cs="Times New Roman"/>
      <w:b/>
      <w:bCs/>
      <w:i/>
      <w:iCs/>
      <w:spacing w:val="-1"/>
      <w:sz w:val="26"/>
      <w:szCs w:val="26"/>
    </w:rPr>
  </w:style>
  <w:style w:type="paragraph" w:styleId="ab">
    <w:name w:val="List Paragraph"/>
    <w:basedOn w:val="a"/>
    <w:uiPriority w:val="34"/>
    <w:qFormat/>
    <w:rsid w:val="008B75AE"/>
    <w:pPr>
      <w:ind w:left="720"/>
      <w:contextualSpacing/>
    </w:pPr>
  </w:style>
  <w:style w:type="character" w:styleId="ac">
    <w:name w:val="Hyperlink"/>
    <w:basedOn w:val="a0"/>
    <w:uiPriority w:val="99"/>
    <w:unhideWhenUsed/>
    <w:rsid w:val="007D71DB"/>
    <w:rPr>
      <w:color w:val="0000FF" w:themeColor="hyperlink"/>
      <w:u w:val="single"/>
    </w:rPr>
  </w:style>
  <w:style w:type="paragraph" w:customStyle="1" w:styleId="27">
    <w:name w:val="Основной текст2"/>
    <w:basedOn w:val="a"/>
    <w:rsid w:val="00441562"/>
    <w:pPr>
      <w:widowControl w:val="0"/>
      <w:shd w:val="clear" w:color="auto" w:fill="FFFFFF"/>
      <w:spacing w:after="0" w:line="322" w:lineRule="exact"/>
    </w:pPr>
    <w:rPr>
      <w:rFonts w:ascii="Times New Roman" w:eastAsia="Times New Roman" w:hAnsi="Times New Roman" w:cs="Times New Roman"/>
      <w:sz w:val="26"/>
      <w:szCs w:val="26"/>
    </w:rPr>
  </w:style>
  <w:style w:type="character" w:customStyle="1" w:styleId="10">
    <w:name w:val="Заголовок 1 Знак"/>
    <w:basedOn w:val="a0"/>
    <w:link w:val="1"/>
    <w:uiPriority w:val="9"/>
    <w:rsid w:val="006E2B52"/>
    <w:rPr>
      <w:rFonts w:asciiTheme="majorHAnsi" w:eastAsiaTheme="majorEastAsia" w:hAnsiTheme="majorHAnsi" w:cstheme="majorBidi"/>
      <w:b/>
      <w:bCs/>
      <w:color w:val="365F91" w:themeColor="accent1" w:themeShade="BF"/>
      <w:sz w:val="28"/>
      <w:szCs w:val="28"/>
    </w:rPr>
  </w:style>
  <w:style w:type="paragraph" w:styleId="ad">
    <w:name w:val="header"/>
    <w:basedOn w:val="a"/>
    <w:link w:val="ae"/>
    <w:uiPriority w:val="99"/>
    <w:unhideWhenUsed/>
    <w:rsid w:val="00B26005"/>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B26005"/>
  </w:style>
  <w:style w:type="paragraph" w:styleId="af">
    <w:name w:val="footer"/>
    <w:basedOn w:val="a"/>
    <w:link w:val="af0"/>
    <w:uiPriority w:val="99"/>
    <w:unhideWhenUsed/>
    <w:rsid w:val="00B26005"/>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B26005"/>
  </w:style>
  <w:style w:type="paragraph" w:styleId="af1">
    <w:name w:val="Balloon Text"/>
    <w:basedOn w:val="a"/>
    <w:link w:val="af2"/>
    <w:uiPriority w:val="99"/>
    <w:semiHidden/>
    <w:unhideWhenUsed/>
    <w:rsid w:val="00595186"/>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5951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0943">
      <w:bodyDiv w:val="1"/>
      <w:marLeft w:val="0"/>
      <w:marRight w:val="0"/>
      <w:marTop w:val="0"/>
      <w:marBottom w:val="0"/>
      <w:divBdr>
        <w:top w:val="none" w:sz="0" w:space="0" w:color="auto"/>
        <w:left w:val="none" w:sz="0" w:space="0" w:color="auto"/>
        <w:bottom w:val="none" w:sz="0" w:space="0" w:color="auto"/>
        <w:right w:val="none" w:sz="0" w:space="0" w:color="auto"/>
      </w:divBdr>
    </w:div>
    <w:div w:id="1146051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gazeta-izmalkovo.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331</TotalTime>
  <Pages>1</Pages>
  <Words>8577</Words>
  <Characters>48890</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Пионер</dc:creator>
  <cp:keywords/>
  <dc:description/>
  <cp:lastModifiedBy>ЦДО Измалково</cp:lastModifiedBy>
  <cp:revision>10</cp:revision>
  <cp:lastPrinted>2018-03-20T05:40:00Z</cp:lastPrinted>
  <dcterms:created xsi:type="dcterms:W3CDTF">2018-03-16T15:13:00Z</dcterms:created>
  <dcterms:modified xsi:type="dcterms:W3CDTF">2018-09-03T17:15:00Z</dcterms:modified>
</cp:coreProperties>
</file>